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9A" w:rsidRDefault="00A71E9A" w:rsidP="00A71E9A">
      <w:pPr>
        <w:pStyle w:val="FR2"/>
        <w:spacing w:before="0"/>
        <w:ind w:left="0"/>
        <w:rPr>
          <w:lang w:val="uk-UA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D886BE4" wp14:editId="559FE624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E9A" w:rsidRPr="0039238A" w:rsidRDefault="00A71E9A" w:rsidP="00A71E9A">
      <w:pPr>
        <w:tabs>
          <w:tab w:val="left" w:pos="240"/>
          <w:tab w:val="center" w:pos="4964"/>
          <w:tab w:val="left" w:pos="7560"/>
        </w:tabs>
        <w:ind w:right="-6"/>
        <w:rPr>
          <w:bCs/>
          <w:sz w:val="16"/>
          <w:szCs w:val="16"/>
          <w:lang w:val="uk-UA"/>
        </w:rPr>
      </w:pPr>
      <w:r w:rsidRPr="0039238A">
        <w:rPr>
          <w:sz w:val="14"/>
          <w:szCs w:val="14"/>
        </w:rPr>
        <w:t xml:space="preserve">                 </w:t>
      </w:r>
      <w:r w:rsidRPr="0039238A">
        <w:rPr>
          <w:sz w:val="14"/>
          <w:szCs w:val="14"/>
          <w:lang w:val="uk-UA"/>
        </w:rPr>
        <w:t xml:space="preserve">  </w:t>
      </w:r>
      <w:r w:rsidRPr="0039238A">
        <w:rPr>
          <w:sz w:val="16"/>
          <w:szCs w:val="16"/>
          <w:lang w:val="uk-UA"/>
        </w:rPr>
        <w:t>РЕСПУБЛІКА КРИМ</w:t>
      </w:r>
      <w:r w:rsidRPr="0039238A">
        <w:rPr>
          <w:sz w:val="16"/>
          <w:szCs w:val="16"/>
        </w:rPr>
        <w:tab/>
        <w:t xml:space="preserve">                     РЕСПУБЛИКА КРЫМ</w:t>
      </w:r>
      <w:r w:rsidRPr="0039238A">
        <w:rPr>
          <w:sz w:val="16"/>
          <w:szCs w:val="16"/>
        </w:rPr>
        <w:tab/>
      </w:r>
      <w:r w:rsidRPr="0039238A">
        <w:rPr>
          <w:sz w:val="16"/>
          <w:szCs w:val="16"/>
          <w:lang w:val="uk-UA"/>
        </w:rPr>
        <w:t>КЪЫРЫМ ДЖУМХУРИЕТИ</w:t>
      </w:r>
    </w:p>
    <w:p w:rsidR="00A71E9A" w:rsidRPr="0039238A" w:rsidRDefault="00A71E9A" w:rsidP="00A71E9A">
      <w:pPr>
        <w:tabs>
          <w:tab w:val="center" w:pos="4964"/>
          <w:tab w:val="left" w:pos="7560"/>
        </w:tabs>
        <w:ind w:right="-6"/>
        <w:rPr>
          <w:bCs/>
          <w:sz w:val="16"/>
          <w:szCs w:val="16"/>
        </w:rPr>
      </w:pPr>
      <w:r w:rsidRPr="0039238A">
        <w:rPr>
          <w:sz w:val="16"/>
          <w:szCs w:val="16"/>
          <w:lang w:val="uk-UA"/>
        </w:rPr>
        <w:t xml:space="preserve">              БАХЧИСАРАЙСЬКИЙ РАЙОН</w:t>
      </w:r>
      <w:r w:rsidRPr="0039238A">
        <w:rPr>
          <w:sz w:val="16"/>
          <w:szCs w:val="16"/>
        </w:rPr>
        <w:tab/>
        <w:t xml:space="preserve">                       БАХЧИСАРАЙСКИЙ РАЙОН</w:t>
      </w:r>
      <w:r w:rsidRPr="0039238A">
        <w:rPr>
          <w:sz w:val="16"/>
          <w:szCs w:val="16"/>
        </w:rPr>
        <w:tab/>
        <w:t xml:space="preserve"> БАГЪЧАСАРАЙ БОЛЮГИ </w:t>
      </w:r>
    </w:p>
    <w:p w:rsidR="00A71E9A" w:rsidRPr="0039238A" w:rsidRDefault="00A71E9A" w:rsidP="00A71E9A">
      <w:pPr>
        <w:tabs>
          <w:tab w:val="center" w:pos="4964"/>
          <w:tab w:val="left" w:pos="7560"/>
        </w:tabs>
        <w:ind w:right="-6"/>
        <w:rPr>
          <w:bCs/>
          <w:sz w:val="16"/>
          <w:szCs w:val="16"/>
        </w:rPr>
      </w:pPr>
      <w:r w:rsidRPr="0039238A">
        <w:rPr>
          <w:sz w:val="16"/>
          <w:szCs w:val="16"/>
          <w:lang w:val="uk-UA"/>
        </w:rPr>
        <w:t xml:space="preserve">                         АДМІНІСТРАЦІЯ</w:t>
      </w:r>
      <w:r w:rsidRPr="0039238A">
        <w:rPr>
          <w:sz w:val="16"/>
          <w:szCs w:val="16"/>
        </w:rPr>
        <w:tab/>
        <w:t xml:space="preserve">                                            </w:t>
      </w:r>
      <w:r>
        <w:rPr>
          <w:sz w:val="16"/>
          <w:szCs w:val="16"/>
        </w:rPr>
        <w:t xml:space="preserve">     </w:t>
      </w:r>
      <w:r w:rsidRPr="0039238A">
        <w:rPr>
          <w:sz w:val="16"/>
          <w:szCs w:val="16"/>
        </w:rPr>
        <w:t xml:space="preserve">            АДМИНИСТРАЦИЯ                                             УГЛОВОЕ КОЙ </w:t>
      </w:r>
    </w:p>
    <w:p w:rsidR="00A71E9A" w:rsidRPr="0039238A" w:rsidRDefault="00A71E9A" w:rsidP="00A71E9A">
      <w:pPr>
        <w:tabs>
          <w:tab w:val="center" w:pos="4964"/>
        </w:tabs>
        <w:ind w:right="-6"/>
        <w:rPr>
          <w:bCs/>
          <w:sz w:val="16"/>
          <w:szCs w:val="16"/>
        </w:rPr>
      </w:pPr>
      <w:r w:rsidRPr="0039238A">
        <w:rPr>
          <w:sz w:val="16"/>
          <w:szCs w:val="16"/>
          <w:lang w:val="uk-UA"/>
        </w:rPr>
        <w:t xml:space="preserve">УГЛІВСЬКОГО СІЛЬСЬКОГО  ПОСЕЛЕННЯ    </w:t>
      </w:r>
      <w:r w:rsidRPr="003923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</w:t>
      </w:r>
      <w:r w:rsidRPr="0039238A">
        <w:rPr>
          <w:sz w:val="16"/>
          <w:szCs w:val="16"/>
        </w:rPr>
        <w:t xml:space="preserve"> УГЛОВСКОГО СЕЛЬСКОГО ПОСЕЛЕНИЯ          КЪАСАБАСЫНЫНЪ ИДАРЕСИ</w:t>
      </w:r>
    </w:p>
    <w:p w:rsidR="00A71E9A" w:rsidRPr="0039238A" w:rsidRDefault="00A71E9A" w:rsidP="00A71E9A">
      <w:pPr>
        <w:tabs>
          <w:tab w:val="left" w:pos="3735"/>
        </w:tabs>
        <w:ind w:right="-6"/>
        <w:rPr>
          <w:b/>
          <w:bCs/>
          <w:sz w:val="28"/>
          <w:lang w:val="uk-UA"/>
        </w:rPr>
      </w:pPr>
    </w:p>
    <w:p w:rsidR="00A71E9A" w:rsidRPr="006E5971" w:rsidRDefault="00A71E9A" w:rsidP="006E5971">
      <w:pPr>
        <w:tabs>
          <w:tab w:val="left" w:pos="3735"/>
        </w:tabs>
        <w:ind w:right="-6"/>
        <w:jc w:val="center"/>
        <w:rPr>
          <w:bCs/>
          <w:sz w:val="28"/>
        </w:rPr>
      </w:pPr>
      <w:r w:rsidRPr="0039238A">
        <w:rPr>
          <w:sz w:val="28"/>
          <w:lang w:val="uk-UA"/>
        </w:rPr>
        <w:t>ПОСТАНОВЛЕНИЕ</w:t>
      </w:r>
    </w:p>
    <w:p w:rsidR="00A71E9A" w:rsidRPr="0039238A" w:rsidRDefault="00A71E9A" w:rsidP="00A71E9A">
      <w:pPr>
        <w:tabs>
          <w:tab w:val="right" w:pos="9356"/>
        </w:tabs>
        <w:spacing w:line="240" w:lineRule="exact"/>
        <w:rPr>
          <w:b/>
          <w:bCs/>
          <w:sz w:val="28"/>
          <w:szCs w:val="28"/>
        </w:rPr>
      </w:pPr>
      <w:r w:rsidRPr="0039238A">
        <w:rPr>
          <w:sz w:val="28"/>
          <w:szCs w:val="28"/>
        </w:rPr>
        <w:t>10 октября</w:t>
      </w:r>
      <w:r>
        <w:rPr>
          <w:sz w:val="28"/>
          <w:szCs w:val="28"/>
        </w:rPr>
        <w:t xml:space="preserve"> </w:t>
      </w:r>
      <w:r w:rsidRPr="0039238A">
        <w:rPr>
          <w:sz w:val="28"/>
          <w:szCs w:val="28"/>
        </w:rPr>
        <w:t xml:space="preserve">2017 </w:t>
      </w:r>
      <w:r w:rsidRPr="0039238A">
        <w:rPr>
          <w:sz w:val="28"/>
        </w:rPr>
        <w:t>года</w:t>
      </w:r>
      <w:r w:rsidRPr="0039238A">
        <w:rPr>
          <w:sz w:val="28"/>
        </w:rPr>
        <w:tab/>
        <w:t xml:space="preserve">№ </w:t>
      </w:r>
      <w:r>
        <w:rPr>
          <w:sz w:val="28"/>
        </w:rPr>
        <w:t>10</w:t>
      </w:r>
      <w:r w:rsidR="00B02F4A">
        <w:rPr>
          <w:sz w:val="28"/>
        </w:rPr>
        <w:t>6</w:t>
      </w:r>
    </w:p>
    <w:p w:rsidR="00ED6746" w:rsidRPr="00D34D2A" w:rsidRDefault="00ED6746" w:rsidP="00D34D2A">
      <w:pPr>
        <w:pStyle w:val="2"/>
        <w:jc w:val="both"/>
        <w:rPr>
          <w:b w:val="0"/>
          <w:bCs/>
          <w:i w:val="0"/>
          <w:iCs/>
          <w:sz w:val="24"/>
          <w:szCs w:val="24"/>
        </w:rPr>
      </w:pPr>
      <w:bookmarkStart w:id="0" w:name="_GoBack"/>
      <w:bookmarkEnd w:id="0"/>
    </w:p>
    <w:p w:rsidR="00A71E9A" w:rsidRPr="00D34D2A" w:rsidRDefault="00ED6746" w:rsidP="00D34D2A">
      <w:pPr>
        <w:pStyle w:val="2"/>
        <w:jc w:val="both"/>
        <w:rPr>
          <w:b w:val="0"/>
          <w:bCs/>
          <w:iCs/>
          <w:sz w:val="24"/>
          <w:szCs w:val="24"/>
        </w:rPr>
      </w:pPr>
      <w:r w:rsidRPr="00D34D2A">
        <w:rPr>
          <w:b w:val="0"/>
          <w:bCs/>
          <w:iCs/>
          <w:sz w:val="24"/>
          <w:szCs w:val="24"/>
        </w:rPr>
        <w:t xml:space="preserve">О комиссии по оценке целесообразности </w:t>
      </w:r>
    </w:p>
    <w:p w:rsidR="00A71E9A" w:rsidRPr="00D34D2A" w:rsidRDefault="00ED6746" w:rsidP="00D34D2A">
      <w:pPr>
        <w:pStyle w:val="2"/>
        <w:jc w:val="both"/>
        <w:rPr>
          <w:b w:val="0"/>
          <w:bCs/>
          <w:iCs/>
          <w:sz w:val="24"/>
          <w:szCs w:val="24"/>
        </w:rPr>
      </w:pPr>
      <w:r w:rsidRPr="00D34D2A">
        <w:rPr>
          <w:b w:val="0"/>
          <w:bCs/>
          <w:iCs/>
          <w:sz w:val="24"/>
          <w:szCs w:val="24"/>
        </w:rPr>
        <w:t xml:space="preserve">и эффективности использования муниципального имущества </w:t>
      </w:r>
    </w:p>
    <w:p w:rsidR="00ED6746" w:rsidRPr="00D34D2A" w:rsidRDefault="00A71E9A" w:rsidP="00D34D2A">
      <w:pPr>
        <w:pStyle w:val="2"/>
        <w:jc w:val="both"/>
        <w:rPr>
          <w:b w:val="0"/>
          <w:sz w:val="24"/>
          <w:szCs w:val="24"/>
        </w:rPr>
      </w:pPr>
      <w:r w:rsidRPr="00D34D2A">
        <w:rPr>
          <w:b w:val="0"/>
          <w:sz w:val="24"/>
          <w:szCs w:val="24"/>
        </w:rPr>
        <w:t>Угловского сельского поселения</w:t>
      </w:r>
    </w:p>
    <w:p w:rsidR="00A71E9A" w:rsidRPr="00D34D2A" w:rsidRDefault="00A71E9A" w:rsidP="00D34D2A">
      <w:pPr>
        <w:pStyle w:val="2"/>
        <w:jc w:val="both"/>
        <w:rPr>
          <w:b w:val="0"/>
          <w:bCs/>
          <w:iCs/>
          <w:sz w:val="24"/>
          <w:szCs w:val="24"/>
        </w:rPr>
      </w:pPr>
      <w:r w:rsidRPr="00D34D2A">
        <w:rPr>
          <w:b w:val="0"/>
          <w:sz w:val="24"/>
          <w:szCs w:val="24"/>
        </w:rPr>
        <w:t>Бахчисарайского района Республики Крым</w:t>
      </w:r>
    </w:p>
    <w:p w:rsidR="00ED6746" w:rsidRDefault="00ED6746" w:rsidP="006E5971">
      <w:pPr>
        <w:pStyle w:val="1"/>
        <w:jc w:val="left"/>
      </w:pPr>
    </w:p>
    <w:p w:rsidR="00ED6746" w:rsidRDefault="00ED6746" w:rsidP="00D34D2A">
      <w:pPr>
        <w:pStyle w:val="1"/>
        <w:ind w:firstLine="709"/>
        <w:jc w:val="both"/>
        <w:rPr>
          <w:b w:val="0"/>
          <w:iCs/>
          <w:sz w:val="28"/>
          <w:szCs w:val="28"/>
        </w:rPr>
      </w:pPr>
      <w:r>
        <w:rPr>
          <w:b w:val="0"/>
          <w:bCs/>
          <w:sz w:val="28"/>
        </w:rPr>
        <w:t xml:space="preserve">В </w:t>
      </w:r>
      <w:r>
        <w:rPr>
          <w:b w:val="0"/>
          <w:sz w:val="28"/>
          <w:szCs w:val="28"/>
        </w:rPr>
        <w:t xml:space="preserve">целях </w:t>
      </w:r>
      <w:r>
        <w:rPr>
          <w:b w:val="0"/>
          <w:iCs/>
          <w:sz w:val="28"/>
        </w:rPr>
        <w:t>повышения эффективности использования муниципального имущества и э</w:t>
      </w:r>
      <w:r w:rsidR="006E5971">
        <w:rPr>
          <w:b w:val="0"/>
          <w:iCs/>
          <w:sz w:val="28"/>
        </w:rPr>
        <w:t xml:space="preserve">кономного расходования средств </w:t>
      </w:r>
      <w:r>
        <w:rPr>
          <w:b w:val="0"/>
          <w:iCs/>
          <w:sz w:val="28"/>
        </w:rPr>
        <w:t>бюджета</w:t>
      </w:r>
      <w:r>
        <w:rPr>
          <w:b w:val="0"/>
          <w:iCs/>
          <w:sz w:val="28"/>
          <w:szCs w:val="28"/>
        </w:rPr>
        <w:t xml:space="preserve"> </w:t>
      </w:r>
      <w:r w:rsidR="006E5971">
        <w:rPr>
          <w:b w:val="0"/>
          <w:iCs/>
          <w:sz w:val="28"/>
        </w:rPr>
        <w:t>Угловского сельского</w:t>
      </w:r>
      <w:r>
        <w:rPr>
          <w:b w:val="0"/>
          <w:iCs/>
          <w:sz w:val="28"/>
        </w:rPr>
        <w:t xml:space="preserve"> поселения </w:t>
      </w:r>
      <w:r w:rsidR="00B02F4A">
        <w:rPr>
          <w:b w:val="0"/>
          <w:iCs/>
          <w:sz w:val="28"/>
          <w:szCs w:val="28"/>
        </w:rPr>
        <w:t>Угловского сельского поселения</w:t>
      </w:r>
    </w:p>
    <w:p w:rsidR="00A71E9A" w:rsidRPr="00A71E9A" w:rsidRDefault="00A71E9A" w:rsidP="00D34D2A"/>
    <w:p w:rsidR="00ED6746" w:rsidRDefault="00ED6746" w:rsidP="00D34D2A">
      <w:pPr>
        <w:rPr>
          <w:sz w:val="28"/>
        </w:rPr>
      </w:pPr>
      <w:r>
        <w:rPr>
          <w:sz w:val="28"/>
        </w:rPr>
        <w:t>ПОСТАНОВЛЯЕТ:</w:t>
      </w:r>
    </w:p>
    <w:p w:rsidR="00A71E9A" w:rsidRDefault="00A71E9A" w:rsidP="00D34D2A">
      <w:pPr>
        <w:rPr>
          <w:sz w:val="28"/>
        </w:rPr>
      </w:pPr>
    </w:p>
    <w:p w:rsidR="00ED6746" w:rsidRPr="00D34D2A" w:rsidRDefault="00D34D2A" w:rsidP="00D34D2A">
      <w:pPr>
        <w:pStyle w:val="2"/>
        <w:numPr>
          <w:ilvl w:val="0"/>
          <w:numId w:val="1"/>
        </w:numPr>
        <w:tabs>
          <w:tab w:val="clear" w:pos="1068"/>
          <w:tab w:val="num" w:pos="0"/>
        </w:tabs>
        <w:ind w:left="709" w:hanging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Утвердить</w:t>
      </w:r>
      <w:r w:rsidR="00ED6746" w:rsidRPr="00D34D2A">
        <w:rPr>
          <w:b w:val="0"/>
          <w:i w:val="0"/>
          <w:szCs w:val="28"/>
        </w:rPr>
        <w:t>:</w:t>
      </w:r>
    </w:p>
    <w:p w:rsidR="00B02F4A" w:rsidRPr="00B02F4A" w:rsidRDefault="00ED6746" w:rsidP="00D34D2A">
      <w:pPr>
        <w:pStyle w:val="2"/>
        <w:numPr>
          <w:ilvl w:val="1"/>
          <w:numId w:val="4"/>
        </w:numPr>
        <w:ind w:left="0" w:firstLine="0"/>
        <w:jc w:val="both"/>
        <w:rPr>
          <w:b w:val="0"/>
          <w:i w:val="0"/>
        </w:rPr>
      </w:pPr>
      <w:r>
        <w:rPr>
          <w:b w:val="0"/>
          <w:i w:val="0"/>
          <w:szCs w:val="28"/>
        </w:rPr>
        <w:t>П</w:t>
      </w:r>
      <w:r w:rsidRPr="00B37412">
        <w:rPr>
          <w:b w:val="0"/>
          <w:i w:val="0"/>
          <w:szCs w:val="28"/>
        </w:rPr>
        <w:t xml:space="preserve">оложение о </w:t>
      </w:r>
      <w:r>
        <w:rPr>
          <w:b w:val="0"/>
          <w:bCs/>
          <w:i w:val="0"/>
          <w:iCs/>
        </w:rPr>
        <w:t xml:space="preserve">комиссии по оценке целесообразности и эффективности использования муниципального имущества </w:t>
      </w:r>
      <w:r w:rsidR="00B02F4A" w:rsidRPr="00B02F4A">
        <w:rPr>
          <w:b w:val="0"/>
          <w:i w:val="0"/>
        </w:rPr>
        <w:t>Угловского сельского поселения</w:t>
      </w:r>
    </w:p>
    <w:p w:rsidR="00ED6746" w:rsidRDefault="00B02F4A" w:rsidP="00D34D2A">
      <w:pPr>
        <w:pStyle w:val="2"/>
        <w:jc w:val="both"/>
        <w:rPr>
          <w:b w:val="0"/>
          <w:i w:val="0"/>
        </w:rPr>
      </w:pPr>
      <w:r w:rsidRPr="00B02F4A">
        <w:rPr>
          <w:b w:val="0"/>
          <w:i w:val="0"/>
        </w:rPr>
        <w:t xml:space="preserve">Бахчисарайского района Республики Крым </w:t>
      </w:r>
      <w:r w:rsidR="00D34D2A">
        <w:rPr>
          <w:b w:val="0"/>
          <w:i w:val="0"/>
        </w:rPr>
        <w:t>(</w:t>
      </w:r>
      <w:r w:rsidR="00ED6746">
        <w:rPr>
          <w:b w:val="0"/>
          <w:i w:val="0"/>
        </w:rPr>
        <w:t>Приложение №1)</w:t>
      </w:r>
    </w:p>
    <w:p w:rsidR="00B758D3" w:rsidRPr="00B02F4A" w:rsidRDefault="00B758D3" w:rsidP="00D34D2A">
      <w:pPr>
        <w:pStyle w:val="2"/>
        <w:jc w:val="both"/>
        <w:rPr>
          <w:b w:val="0"/>
          <w:bCs/>
          <w:i w:val="0"/>
          <w:iCs/>
        </w:rPr>
      </w:pPr>
    </w:p>
    <w:p w:rsidR="00ED6746" w:rsidRPr="00B02F4A" w:rsidRDefault="00ED6746" w:rsidP="00D34D2A">
      <w:pPr>
        <w:numPr>
          <w:ilvl w:val="1"/>
          <w:numId w:val="1"/>
        </w:numPr>
        <w:ind w:left="0" w:hanging="1"/>
        <w:jc w:val="both"/>
        <w:rPr>
          <w:bCs/>
          <w:iCs/>
          <w:sz w:val="28"/>
          <w:szCs w:val="28"/>
        </w:rPr>
      </w:pPr>
      <w:r w:rsidRPr="00E356B0">
        <w:rPr>
          <w:sz w:val="28"/>
          <w:szCs w:val="28"/>
        </w:rPr>
        <w:t xml:space="preserve">Состав </w:t>
      </w:r>
      <w:r w:rsidRPr="00E356B0">
        <w:rPr>
          <w:bCs/>
          <w:color w:val="000000"/>
          <w:sz w:val="28"/>
          <w:szCs w:val="28"/>
        </w:rPr>
        <w:t xml:space="preserve">комиссии </w:t>
      </w:r>
      <w:r w:rsidRPr="00E356B0">
        <w:rPr>
          <w:bCs/>
          <w:iCs/>
          <w:sz w:val="28"/>
          <w:szCs w:val="28"/>
        </w:rPr>
        <w:t>по оценке ц</w:t>
      </w:r>
      <w:r w:rsidR="00B02F4A">
        <w:rPr>
          <w:bCs/>
          <w:iCs/>
          <w:sz w:val="28"/>
          <w:szCs w:val="28"/>
        </w:rPr>
        <w:t xml:space="preserve">елесообразности и эффективности </w:t>
      </w:r>
      <w:r w:rsidRPr="00E356B0">
        <w:rPr>
          <w:bCs/>
          <w:iCs/>
          <w:sz w:val="28"/>
          <w:szCs w:val="28"/>
        </w:rPr>
        <w:t xml:space="preserve">использования муниципального имущества </w:t>
      </w:r>
      <w:r w:rsidR="00B02F4A" w:rsidRPr="00B02F4A">
        <w:rPr>
          <w:bCs/>
          <w:iCs/>
          <w:sz w:val="28"/>
          <w:szCs w:val="28"/>
        </w:rPr>
        <w:t>Угловского сельского поселения</w:t>
      </w:r>
      <w:r w:rsidR="00B02F4A">
        <w:rPr>
          <w:bCs/>
          <w:iCs/>
          <w:sz w:val="28"/>
          <w:szCs w:val="28"/>
        </w:rPr>
        <w:t xml:space="preserve"> </w:t>
      </w:r>
      <w:r w:rsidR="00B02F4A" w:rsidRPr="00B02F4A">
        <w:rPr>
          <w:bCs/>
          <w:iCs/>
          <w:sz w:val="28"/>
          <w:szCs w:val="28"/>
        </w:rPr>
        <w:t>Бахчисарайского района Республики Крым</w:t>
      </w:r>
      <w:r w:rsidRPr="00B02F4A">
        <w:rPr>
          <w:bCs/>
          <w:iCs/>
          <w:sz w:val="28"/>
          <w:szCs w:val="28"/>
        </w:rPr>
        <w:t xml:space="preserve">: </w:t>
      </w:r>
    </w:p>
    <w:p w:rsidR="00ED6746" w:rsidRDefault="00ED6746" w:rsidP="00D34D2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Председатель комиссии: </w:t>
      </w:r>
      <w:r w:rsidR="00B02F4A">
        <w:rPr>
          <w:bCs/>
          <w:iCs/>
          <w:sz w:val="28"/>
          <w:szCs w:val="28"/>
        </w:rPr>
        <w:t>Бутова Н.В</w:t>
      </w:r>
      <w:r>
        <w:rPr>
          <w:bCs/>
          <w:iCs/>
          <w:sz w:val="28"/>
          <w:szCs w:val="28"/>
        </w:rPr>
        <w:t>. – зам</w:t>
      </w:r>
      <w:r w:rsidR="00B02F4A">
        <w:rPr>
          <w:bCs/>
          <w:iCs/>
          <w:sz w:val="28"/>
          <w:szCs w:val="28"/>
        </w:rPr>
        <w:t xml:space="preserve">еститель </w:t>
      </w:r>
      <w:r>
        <w:rPr>
          <w:bCs/>
          <w:iCs/>
          <w:sz w:val="28"/>
          <w:szCs w:val="28"/>
        </w:rPr>
        <w:t xml:space="preserve">главы администрации </w:t>
      </w:r>
      <w:r w:rsidR="00B02F4A">
        <w:rPr>
          <w:bCs/>
          <w:iCs/>
          <w:sz w:val="28"/>
          <w:szCs w:val="28"/>
        </w:rPr>
        <w:t>Угловского сельского поселения</w:t>
      </w:r>
      <w:r>
        <w:rPr>
          <w:bCs/>
          <w:iCs/>
          <w:sz w:val="28"/>
          <w:szCs w:val="28"/>
        </w:rPr>
        <w:t>.</w:t>
      </w:r>
    </w:p>
    <w:p w:rsidR="00ED6746" w:rsidRDefault="00ED6746" w:rsidP="00D34D2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Зам</w:t>
      </w:r>
      <w:r w:rsidR="00B02F4A">
        <w:rPr>
          <w:bCs/>
          <w:iCs/>
          <w:sz w:val="28"/>
          <w:szCs w:val="28"/>
        </w:rPr>
        <w:t xml:space="preserve">еститель </w:t>
      </w:r>
      <w:r>
        <w:rPr>
          <w:bCs/>
          <w:iCs/>
          <w:sz w:val="28"/>
          <w:szCs w:val="28"/>
        </w:rPr>
        <w:t xml:space="preserve">председателя комиссии: </w:t>
      </w:r>
      <w:proofErr w:type="spellStart"/>
      <w:r w:rsidR="00B02F4A">
        <w:rPr>
          <w:bCs/>
          <w:iCs/>
          <w:sz w:val="28"/>
          <w:szCs w:val="28"/>
        </w:rPr>
        <w:t>Стравкина</w:t>
      </w:r>
      <w:proofErr w:type="spellEnd"/>
      <w:r w:rsidR="00B02F4A">
        <w:rPr>
          <w:bCs/>
          <w:iCs/>
          <w:sz w:val="28"/>
          <w:szCs w:val="28"/>
        </w:rPr>
        <w:t xml:space="preserve"> Е.С.</w:t>
      </w:r>
      <w:r>
        <w:rPr>
          <w:bCs/>
          <w:iCs/>
          <w:sz w:val="28"/>
          <w:szCs w:val="28"/>
        </w:rPr>
        <w:t xml:space="preserve"> – </w:t>
      </w:r>
      <w:r w:rsidR="00B02F4A">
        <w:rPr>
          <w:bCs/>
          <w:iCs/>
          <w:sz w:val="28"/>
          <w:szCs w:val="28"/>
        </w:rPr>
        <w:t>заведующий сектора по работе с населением администрации Угловского сельского поселения</w:t>
      </w:r>
      <w:r>
        <w:rPr>
          <w:bCs/>
          <w:iCs/>
          <w:sz w:val="28"/>
          <w:szCs w:val="28"/>
        </w:rPr>
        <w:t>.</w:t>
      </w:r>
    </w:p>
    <w:p w:rsidR="00ED6746" w:rsidRDefault="00ED6746" w:rsidP="00D34D2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Секретарь комиссии: </w:t>
      </w:r>
      <w:r w:rsidR="00B02F4A">
        <w:rPr>
          <w:bCs/>
          <w:iCs/>
          <w:sz w:val="28"/>
          <w:szCs w:val="28"/>
        </w:rPr>
        <w:t>Дуда И.Н.</w:t>
      </w:r>
      <w:r>
        <w:rPr>
          <w:bCs/>
          <w:iCs/>
          <w:sz w:val="28"/>
          <w:szCs w:val="28"/>
        </w:rPr>
        <w:t xml:space="preserve"> – </w:t>
      </w:r>
      <w:r w:rsidR="00B02F4A">
        <w:rPr>
          <w:bCs/>
          <w:iCs/>
          <w:sz w:val="28"/>
          <w:szCs w:val="28"/>
        </w:rPr>
        <w:t>ведущий специалист администрации Угловского сельского поселения</w:t>
      </w:r>
      <w:r>
        <w:rPr>
          <w:bCs/>
          <w:iCs/>
          <w:sz w:val="28"/>
          <w:szCs w:val="28"/>
        </w:rPr>
        <w:t>.</w:t>
      </w:r>
    </w:p>
    <w:p w:rsidR="00ED6746" w:rsidRDefault="00ED6746" w:rsidP="00D34D2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Члены комиссии:</w:t>
      </w:r>
    </w:p>
    <w:p w:rsidR="00ED6746" w:rsidRDefault="00ED6746" w:rsidP="00D34D2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D34D2A">
        <w:rPr>
          <w:bCs/>
          <w:iCs/>
          <w:sz w:val="28"/>
          <w:szCs w:val="28"/>
        </w:rPr>
        <w:t xml:space="preserve"> </w:t>
      </w:r>
      <w:r w:rsidR="00B02F4A">
        <w:rPr>
          <w:bCs/>
          <w:iCs/>
          <w:sz w:val="28"/>
          <w:szCs w:val="28"/>
        </w:rPr>
        <w:t>Козак Ю.М.</w:t>
      </w:r>
      <w:r>
        <w:rPr>
          <w:bCs/>
          <w:iCs/>
          <w:sz w:val="28"/>
          <w:szCs w:val="28"/>
        </w:rPr>
        <w:t xml:space="preserve"> – </w:t>
      </w:r>
      <w:r w:rsidR="00B02F4A">
        <w:rPr>
          <w:bCs/>
          <w:iCs/>
          <w:sz w:val="28"/>
          <w:szCs w:val="28"/>
        </w:rPr>
        <w:t>директор МКУ «ЦБ Администрации Угловского сельского поселения»</w:t>
      </w:r>
      <w:r>
        <w:rPr>
          <w:bCs/>
          <w:iCs/>
          <w:sz w:val="28"/>
          <w:szCs w:val="28"/>
        </w:rPr>
        <w:t>.</w:t>
      </w:r>
    </w:p>
    <w:p w:rsidR="00ED6746" w:rsidRDefault="00ED6746" w:rsidP="00D34D2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</w:t>
      </w:r>
      <w:r w:rsidR="00D34D2A">
        <w:rPr>
          <w:bCs/>
          <w:iCs/>
          <w:sz w:val="28"/>
          <w:szCs w:val="28"/>
        </w:rPr>
        <w:t xml:space="preserve"> </w:t>
      </w:r>
      <w:proofErr w:type="spellStart"/>
      <w:r w:rsidR="00B02F4A">
        <w:rPr>
          <w:bCs/>
          <w:iCs/>
          <w:sz w:val="28"/>
          <w:szCs w:val="28"/>
        </w:rPr>
        <w:t>Кундрюкова</w:t>
      </w:r>
      <w:proofErr w:type="spellEnd"/>
      <w:r w:rsidR="00B02F4A">
        <w:rPr>
          <w:bCs/>
          <w:iCs/>
          <w:sz w:val="28"/>
          <w:szCs w:val="28"/>
        </w:rPr>
        <w:t xml:space="preserve"> С.Е.</w:t>
      </w:r>
      <w:r>
        <w:rPr>
          <w:bCs/>
          <w:iCs/>
          <w:sz w:val="28"/>
          <w:szCs w:val="28"/>
        </w:rPr>
        <w:t xml:space="preserve"> – </w:t>
      </w:r>
      <w:r w:rsidR="00B02F4A">
        <w:rPr>
          <w:bCs/>
          <w:iCs/>
          <w:sz w:val="28"/>
          <w:szCs w:val="28"/>
        </w:rPr>
        <w:t>ведущий специалист администрации Угловского сельского поселения</w:t>
      </w:r>
      <w:r>
        <w:rPr>
          <w:bCs/>
          <w:iCs/>
          <w:sz w:val="28"/>
          <w:szCs w:val="28"/>
        </w:rPr>
        <w:t>.</w:t>
      </w:r>
    </w:p>
    <w:p w:rsidR="00ED6746" w:rsidRDefault="00ED6746" w:rsidP="00D34D2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</w:t>
      </w:r>
      <w:r w:rsidR="00D34D2A">
        <w:rPr>
          <w:bCs/>
          <w:iCs/>
          <w:sz w:val="28"/>
          <w:szCs w:val="28"/>
        </w:rPr>
        <w:t xml:space="preserve"> </w:t>
      </w:r>
      <w:r w:rsidR="00B02F4A">
        <w:rPr>
          <w:bCs/>
          <w:iCs/>
          <w:sz w:val="28"/>
          <w:szCs w:val="28"/>
        </w:rPr>
        <w:t>Чугуров А.П.</w:t>
      </w:r>
      <w:r>
        <w:rPr>
          <w:bCs/>
          <w:iCs/>
          <w:sz w:val="28"/>
          <w:szCs w:val="28"/>
        </w:rPr>
        <w:t xml:space="preserve"> – депутат </w:t>
      </w:r>
      <w:r w:rsidR="00B02F4A">
        <w:rPr>
          <w:bCs/>
          <w:iCs/>
          <w:sz w:val="28"/>
          <w:szCs w:val="28"/>
        </w:rPr>
        <w:t>Угловского сельского совета</w:t>
      </w:r>
      <w:r>
        <w:rPr>
          <w:bCs/>
          <w:iCs/>
          <w:sz w:val="28"/>
          <w:szCs w:val="28"/>
        </w:rPr>
        <w:t>.</w:t>
      </w:r>
    </w:p>
    <w:p w:rsidR="00B02F4A" w:rsidRDefault="00B02F4A" w:rsidP="00D34D2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="00D34D2A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Гацоев</w:t>
      </w:r>
      <w:proofErr w:type="spellEnd"/>
      <w:r>
        <w:rPr>
          <w:bCs/>
          <w:iCs/>
          <w:sz w:val="28"/>
          <w:szCs w:val="28"/>
        </w:rPr>
        <w:t xml:space="preserve"> К.В. – депутат Угловского сельского совета (по согласованию).</w:t>
      </w:r>
    </w:p>
    <w:p w:rsidR="00B02F4A" w:rsidRDefault="00B02F4A" w:rsidP="00D34D2A">
      <w:pPr>
        <w:ind w:left="708"/>
        <w:jc w:val="both"/>
        <w:rPr>
          <w:bCs/>
          <w:iCs/>
          <w:sz w:val="28"/>
          <w:szCs w:val="28"/>
        </w:rPr>
      </w:pPr>
    </w:p>
    <w:p w:rsidR="00ED6746" w:rsidRPr="00B758D3" w:rsidRDefault="00ED6746" w:rsidP="00D34D2A">
      <w:pPr>
        <w:pStyle w:val="ab"/>
        <w:numPr>
          <w:ilvl w:val="0"/>
          <w:numId w:val="1"/>
        </w:numPr>
        <w:tabs>
          <w:tab w:val="clear" w:pos="1068"/>
          <w:tab w:val="num" w:pos="0"/>
        </w:tabs>
        <w:ind w:left="426" w:hanging="426"/>
        <w:jc w:val="both"/>
        <w:rPr>
          <w:sz w:val="28"/>
          <w:szCs w:val="28"/>
        </w:rPr>
      </w:pPr>
      <w:r w:rsidRPr="00B758D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B02F4A" w:rsidRPr="00B758D3">
        <w:rPr>
          <w:sz w:val="28"/>
          <w:szCs w:val="28"/>
        </w:rPr>
        <w:t>Угловского сельского поселения Бутову Н.В</w:t>
      </w:r>
      <w:r w:rsidRPr="00B758D3">
        <w:rPr>
          <w:sz w:val="28"/>
          <w:szCs w:val="28"/>
        </w:rPr>
        <w:t>.</w:t>
      </w:r>
    </w:p>
    <w:p w:rsidR="00B758D3" w:rsidRPr="00B758D3" w:rsidRDefault="00B758D3" w:rsidP="00D34D2A">
      <w:pPr>
        <w:pStyle w:val="ab"/>
        <w:ind w:left="1068"/>
        <w:jc w:val="both"/>
        <w:rPr>
          <w:sz w:val="28"/>
          <w:szCs w:val="28"/>
        </w:rPr>
      </w:pPr>
    </w:p>
    <w:p w:rsidR="00ED6746" w:rsidRPr="00B758D3" w:rsidRDefault="00B02F4A" w:rsidP="00D34D2A">
      <w:pPr>
        <w:pStyle w:val="ab"/>
        <w:keepNext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8"/>
          <w:szCs w:val="28"/>
        </w:rPr>
      </w:pPr>
      <w:r w:rsidRPr="00B758D3">
        <w:rPr>
          <w:sz w:val="28"/>
          <w:szCs w:val="28"/>
        </w:rPr>
        <w:lastRenderedPageBreak/>
        <w:t>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Угловского сельского совета Бахчисарайского района Республики Крым.</w:t>
      </w:r>
    </w:p>
    <w:p w:rsidR="00ED6746" w:rsidRDefault="00ED6746" w:rsidP="00D34D2A">
      <w:pPr>
        <w:keepNext/>
        <w:jc w:val="both"/>
        <w:rPr>
          <w:sz w:val="28"/>
          <w:szCs w:val="28"/>
        </w:rPr>
      </w:pPr>
    </w:p>
    <w:p w:rsidR="00B758D3" w:rsidRDefault="00B758D3" w:rsidP="00D34D2A">
      <w:pPr>
        <w:keepNext/>
        <w:jc w:val="both"/>
        <w:rPr>
          <w:sz w:val="28"/>
          <w:szCs w:val="28"/>
        </w:rPr>
      </w:pPr>
    </w:p>
    <w:p w:rsidR="00B758D3" w:rsidRPr="00B37412" w:rsidRDefault="00B758D3" w:rsidP="00D34D2A">
      <w:pPr>
        <w:keepNext/>
        <w:jc w:val="both"/>
        <w:rPr>
          <w:sz w:val="28"/>
          <w:szCs w:val="28"/>
        </w:rPr>
      </w:pPr>
    </w:p>
    <w:p w:rsidR="00ED6746" w:rsidRDefault="00B758D3" w:rsidP="00D34D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Угловского сельского совета –</w:t>
      </w:r>
    </w:p>
    <w:p w:rsidR="00B758D3" w:rsidRDefault="00B758D3" w:rsidP="00D34D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758D3" w:rsidRPr="00B37412" w:rsidRDefault="00B758D3" w:rsidP="00D34D2A">
      <w:pPr>
        <w:jc w:val="both"/>
        <w:rPr>
          <w:sz w:val="28"/>
          <w:szCs w:val="28"/>
        </w:rPr>
      </w:pPr>
      <w:r>
        <w:rPr>
          <w:sz w:val="28"/>
          <w:szCs w:val="28"/>
        </w:rPr>
        <w:t>Угловского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Сосницкая</w:t>
      </w:r>
    </w:p>
    <w:p w:rsidR="00ED6746" w:rsidRDefault="00ED6746" w:rsidP="00D34D2A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  <w:sectPr w:rsidR="00ED6746" w:rsidSect="00D34D2A">
          <w:headerReference w:type="even" r:id="rId8"/>
          <w:headerReference w:type="default" r:id="rId9"/>
          <w:pgSz w:w="11906" w:h="16838" w:code="9"/>
          <w:pgMar w:top="1134" w:right="567" w:bottom="1134" w:left="1134" w:header="720" w:footer="720" w:gutter="0"/>
          <w:pgNumType w:start="0"/>
          <w:cols w:space="720"/>
          <w:titlePg/>
          <w:docGrid w:linePitch="326"/>
        </w:sectPr>
      </w:pPr>
    </w:p>
    <w:p w:rsidR="00B758D3" w:rsidRPr="00B758D3" w:rsidRDefault="00B758D3" w:rsidP="00B758D3">
      <w:pPr>
        <w:ind w:left="5670"/>
        <w:rPr>
          <w:sz w:val="20"/>
          <w:szCs w:val="20"/>
        </w:rPr>
      </w:pPr>
      <w:r>
        <w:rPr>
          <w:sz w:val="28"/>
        </w:rPr>
        <w:lastRenderedPageBreak/>
        <w:tab/>
      </w:r>
      <w:r w:rsidRPr="00B758D3">
        <w:rPr>
          <w:sz w:val="28"/>
          <w:szCs w:val="28"/>
        </w:rPr>
        <w:t>Приложение №1</w:t>
      </w:r>
    </w:p>
    <w:p w:rsidR="00B758D3" w:rsidRPr="00B758D3" w:rsidRDefault="00B758D3" w:rsidP="00B758D3">
      <w:pPr>
        <w:spacing w:line="2" w:lineRule="exact"/>
        <w:ind w:left="4536"/>
        <w:rPr>
          <w:sz w:val="20"/>
          <w:szCs w:val="20"/>
        </w:rPr>
      </w:pPr>
    </w:p>
    <w:p w:rsidR="00B758D3" w:rsidRPr="00B758D3" w:rsidRDefault="00B758D3" w:rsidP="00B758D3">
      <w:pPr>
        <w:ind w:left="5670"/>
        <w:rPr>
          <w:sz w:val="20"/>
          <w:szCs w:val="20"/>
        </w:rPr>
      </w:pPr>
      <w:r w:rsidRPr="00B758D3">
        <w:rPr>
          <w:sz w:val="28"/>
          <w:szCs w:val="28"/>
        </w:rPr>
        <w:t>к постановлению администрации</w:t>
      </w:r>
    </w:p>
    <w:p w:rsidR="00B758D3" w:rsidRPr="00B758D3" w:rsidRDefault="00B758D3" w:rsidP="00B758D3">
      <w:pPr>
        <w:ind w:left="5670"/>
        <w:rPr>
          <w:sz w:val="20"/>
          <w:szCs w:val="20"/>
        </w:rPr>
      </w:pPr>
      <w:r w:rsidRPr="00B758D3">
        <w:rPr>
          <w:sz w:val="28"/>
          <w:szCs w:val="28"/>
        </w:rPr>
        <w:t>Угловского сельского поселения Бахчисарайского района</w:t>
      </w:r>
    </w:p>
    <w:p w:rsidR="00B758D3" w:rsidRPr="00B758D3" w:rsidRDefault="00B758D3" w:rsidP="00B758D3">
      <w:pPr>
        <w:ind w:left="5670"/>
        <w:rPr>
          <w:sz w:val="20"/>
          <w:szCs w:val="20"/>
        </w:rPr>
      </w:pPr>
      <w:r w:rsidRPr="00B758D3">
        <w:rPr>
          <w:sz w:val="28"/>
          <w:szCs w:val="28"/>
        </w:rPr>
        <w:t>Республики Крым</w:t>
      </w:r>
    </w:p>
    <w:p w:rsidR="00B758D3" w:rsidRPr="00B758D3" w:rsidRDefault="00B758D3" w:rsidP="00B758D3">
      <w:pPr>
        <w:spacing w:line="239" w:lineRule="auto"/>
        <w:ind w:left="5670"/>
        <w:rPr>
          <w:sz w:val="20"/>
          <w:szCs w:val="20"/>
        </w:rPr>
      </w:pPr>
      <w:r w:rsidRPr="00B758D3">
        <w:rPr>
          <w:sz w:val="28"/>
          <w:szCs w:val="28"/>
        </w:rPr>
        <w:t xml:space="preserve">от </w:t>
      </w:r>
      <w:r>
        <w:rPr>
          <w:sz w:val="28"/>
          <w:szCs w:val="28"/>
        </w:rPr>
        <w:t>10 октября</w:t>
      </w:r>
      <w:r w:rsidRPr="00B758D3">
        <w:rPr>
          <w:sz w:val="28"/>
          <w:szCs w:val="28"/>
        </w:rPr>
        <w:t xml:space="preserve"> 2017 № </w:t>
      </w:r>
      <w:r>
        <w:rPr>
          <w:sz w:val="28"/>
          <w:szCs w:val="28"/>
        </w:rPr>
        <w:t>106</w:t>
      </w:r>
    </w:p>
    <w:p w:rsidR="00ED6746" w:rsidRDefault="00ED6746" w:rsidP="00B758D3">
      <w:pPr>
        <w:tabs>
          <w:tab w:val="left" w:pos="5387"/>
        </w:tabs>
        <w:jc w:val="both"/>
        <w:rPr>
          <w:sz w:val="28"/>
        </w:rPr>
      </w:pPr>
    </w:p>
    <w:p w:rsidR="00ED6746" w:rsidRDefault="00ED6746" w:rsidP="00ED6746">
      <w:pPr>
        <w:spacing w:line="240" w:lineRule="exact"/>
        <w:rPr>
          <w:sz w:val="28"/>
        </w:rPr>
      </w:pPr>
    </w:p>
    <w:p w:rsidR="00ED6746" w:rsidRDefault="00ED6746" w:rsidP="00ED6746">
      <w:pPr>
        <w:pStyle w:val="2"/>
        <w:spacing w:line="240" w:lineRule="exac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ПОЛОЖЕНИЕ </w:t>
      </w:r>
    </w:p>
    <w:p w:rsidR="00ED6746" w:rsidRDefault="00ED6746" w:rsidP="00ED6746">
      <w:pPr>
        <w:pStyle w:val="2"/>
        <w:spacing w:line="240" w:lineRule="exac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о комиссии по</w:t>
      </w:r>
      <w:r w:rsidRPr="00C50EB2">
        <w:t xml:space="preserve"> </w:t>
      </w:r>
      <w:r>
        <w:rPr>
          <w:b w:val="0"/>
          <w:bCs/>
          <w:i w:val="0"/>
          <w:iCs/>
        </w:rPr>
        <w:t>оценке целесообразности и эффективности</w:t>
      </w:r>
    </w:p>
    <w:p w:rsidR="00ED6746" w:rsidRDefault="00ED6746" w:rsidP="00ED6746">
      <w:pPr>
        <w:pStyle w:val="2"/>
        <w:spacing w:line="240" w:lineRule="exac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использования муниципального имущества</w:t>
      </w:r>
    </w:p>
    <w:p w:rsidR="00ED6746" w:rsidRDefault="00B758D3" w:rsidP="00ED6746">
      <w:pPr>
        <w:pStyle w:val="2"/>
        <w:spacing w:line="240" w:lineRule="exact"/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Угловского сельского поселения Бахчисарайского района Республики Крым</w:t>
      </w:r>
    </w:p>
    <w:p w:rsidR="00ED6746" w:rsidRDefault="00ED6746" w:rsidP="00ED6746">
      <w:pPr>
        <w:pStyle w:val="2"/>
        <w:jc w:val="both"/>
        <w:rPr>
          <w:b w:val="0"/>
          <w:i w:val="0"/>
        </w:rPr>
      </w:pPr>
    </w:p>
    <w:p w:rsidR="00ED6746" w:rsidRPr="00B758D3" w:rsidRDefault="00ED6746" w:rsidP="00B758D3">
      <w:pPr>
        <w:numPr>
          <w:ilvl w:val="0"/>
          <w:numId w:val="3"/>
        </w:numPr>
        <w:ind w:left="142" w:hanging="142"/>
        <w:jc w:val="both"/>
        <w:rPr>
          <w:sz w:val="28"/>
        </w:rPr>
      </w:pPr>
      <w:r w:rsidRPr="00B758D3">
        <w:rPr>
          <w:sz w:val="28"/>
        </w:rPr>
        <w:t xml:space="preserve">Комиссия по оценке целесообразности и эффективности использования муниципального имущества </w:t>
      </w:r>
      <w:r w:rsidR="00B758D3" w:rsidRPr="00B758D3">
        <w:rPr>
          <w:bCs/>
          <w:iCs/>
          <w:sz w:val="28"/>
        </w:rPr>
        <w:t>Угловского сельского поселения Бахчисарайского района Республики Крым</w:t>
      </w:r>
      <w:r w:rsidR="00B758D3">
        <w:rPr>
          <w:bCs/>
          <w:iCs/>
          <w:sz w:val="28"/>
        </w:rPr>
        <w:t xml:space="preserve"> </w:t>
      </w:r>
      <w:r w:rsidRPr="00B758D3">
        <w:rPr>
          <w:sz w:val="28"/>
        </w:rPr>
        <w:t xml:space="preserve">(далее - Комиссия) является совещательным органом при </w:t>
      </w:r>
      <w:r w:rsidR="00B758D3">
        <w:rPr>
          <w:sz w:val="28"/>
        </w:rPr>
        <w:t>председателе Угловского сельского совета – главе администрации Угловского сельского поселения</w:t>
      </w:r>
      <w:r w:rsidRPr="00B758D3">
        <w:rPr>
          <w:sz w:val="28"/>
        </w:rPr>
        <w:t>, созданным для оценки целесообразности и эффективности использования муниципального имущества, находящегося в пользовании муниципальных унитарных предприятий, муниципальных учреждений и прочих сторонних организаций и индивидуальных предпринимателей, и определения оптимального состава муниципального имущества.</w:t>
      </w:r>
    </w:p>
    <w:p w:rsidR="00ED6746" w:rsidRDefault="00ED6746" w:rsidP="00B758D3">
      <w:pPr>
        <w:pStyle w:val="a6"/>
        <w:jc w:val="both"/>
      </w:pPr>
      <w:r>
        <w:t xml:space="preserve">2. Полномочия Комиссии </w:t>
      </w:r>
      <w:r w:rsidR="00B758D3">
        <w:t>включают рассмотрение вопросов:</w:t>
      </w:r>
    </w:p>
    <w:p w:rsidR="00ED6746" w:rsidRPr="00A15627" w:rsidRDefault="00ED6746" w:rsidP="00ED6746">
      <w:pPr>
        <w:pStyle w:val="a6"/>
        <w:ind w:firstLine="708"/>
        <w:jc w:val="both"/>
      </w:pPr>
      <w:r w:rsidRPr="00A15627">
        <w:t xml:space="preserve">- оценка соответствия имеющегося в </w:t>
      </w:r>
      <w:r>
        <w:t>собственности</w:t>
      </w:r>
      <w:r w:rsidRPr="00A15627">
        <w:t xml:space="preserve"> </w:t>
      </w:r>
      <w:r w:rsidR="00B758D3">
        <w:t xml:space="preserve">Угловского сельского поселения </w:t>
      </w:r>
      <w:r w:rsidRPr="00A15627">
        <w:t>имущества для решения вопросов местно</w:t>
      </w:r>
      <w:r>
        <w:t xml:space="preserve">го значения </w:t>
      </w:r>
      <w:r w:rsidR="00B758D3">
        <w:t>Угловского сельского поселения Бахчисарайского района</w:t>
      </w:r>
      <w:r w:rsidRPr="00A15627">
        <w:t>;</w:t>
      </w:r>
    </w:p>
    <w:p w:rsidR="00ED6746" w:rsidRPr="002C4B8C" w:rsidRDefault="00ED6746" w:rsidP="00ED6746">
      <w:pPr>
        <w:pStyle w:val="a6"/>
        <w:ind w:firstLine="708"/>
        <w:jc w:val="both"/>
      </w:pPr>
      <w:r w:rsidRPr="002C4B8C">
        <w:t xml:space="preserve">- использование имущества </w:t>
      </w:r>
      <w:r>
        <w:t xml:space="preserve">муниципальными учреждениями </w:t>
      </w:r>
      <w:r w:rsidRPr="002C4B8C">
        <w:t>по целевому назначению с извлечением максимального социального эффекта;</w:t>
      </w:r>
    </w:p>
    <w:p w:rsidR="00ED6746" w:rsidRPr="002C4B8C" w:rsidRDefault="00ED6746" w:rsidP="00ED6746">
      <w:pPr>
        <w:pStyle w:val="a6"/>
        <w:ind w:firstLine="708"/>
        <w:jc w:val="both"/>
      </w:pPr>
      <w:r w:rsidRPr="002C4B8C">
        <w:t>- поддержание имущества в работоспособном состоянии;</w:t>
      </w:r>
    </w:p>
    <w:p w:rsidR="00ED6746" w:rsidRPr="00935E85" w:rsidRDefault="00ED6746" w:rsidP="00ED6746">
      <w:pPr>
        <w:pStyle w:val="a6"/>
        <w:numPr>
          <w:ilvl w:val="0"/>
          <w:numId w:val="2"/>
        </w:numPr>
        <w:ind w:left="0" w:firstLine="708"/>
        <w:jc w:val="both"/>
      </w:pPr>
      <w:r w:rsidRPr="00935E85">
        <w:t>использование имущества по целевому назначению по договорам безвозмездного пользования и договорам аренды;</w:t>
      </w:r>
    </w:p>
    <w:p w:rsidR="00ED6746" w:rsidRDefault="00ED6746" w:rsidP="00ED6746">
      <w:pPr>
        <w:pStyle w:val="a6"/>
        <w:numPr>
          <w:ilvl w:val="0"/>
          <w:numId w:val="2"/>
        </w:numPr>
        <w:ind w:left="0" w:firstLine="708"/>
        <w:jc w:val="both"/>
      </w:pPr>
      <w:r w:rsidRPr="00935E85">
        <w:t>ежегодное формирование перечня имущества, необходимого для развития малого</w:t>
      </w:r>
      <w:r>
        <w:t xml:space="preserve"> и среднего предпринимательства;</w:t>
      </w:r>
    </w:p>
    <w:p w:rsidR="00ED6746" w:rsidRDefault="00ED6746" w:rsidP="00ED6746">
      <w:pPr>
        <w:pStyle w:val="a6"/>
        <w:ind w:firstLine="708"/>
        <w:jc w:val="both"/>
      </w:pPr>
      <w:r w:rsidRPr="00935E85">
        <w:t>- получени</w:t>
      </w:r>
      <w:r>
        <w:t xml:space="preserve">е неналоговых доходов в </w:t>
      </w:r>
      <w:r w:rsidRPr="00935E85">
        <w:t xml:space="preserve">бюджет </w:t>
      </w:r>
      <w:r w:rsidR="00D34D2A">
        <w:t xml:space="preserve">Угловского сельского поселения </w:t>
      </w:r>
      <w:r w:rsidRPr="00935E85">
        <w:t>от аренды, приватизации;</w:t>
      </w:r>
    </w:p>
    <w:p w:rsidR="00ED6746" w:rsidRPr="00CD6E91" w:rsidRDefault="00ED6746" w:rsidP="00ED6746">
      <w:pPr>
        <w:pStyle w:val="a6"/>
        <w:ind w:firstLine="708"/>
        <w:jc w:val="both"/>
      </w:pPr>
      <w:r w:rsidRPr="00CD6E91">
        <w:t>- оптимизация количества и состава муниципальных унитарных предприятий, исходя из их социальной знач</w:t>
      </w:r>
      <w:r>
        <w:t xml:space="preserve">имости для </w:t>
      </w:r>
      <w:r w:rsidR="00B758D3">
        <w:t>Угловского сельского поселения</w:t>
      </w:r>
      <w:r w:rsidRPr="00CD6E91">
        <w:t>, получение прибыли в результате хозяйственной деятельности, контроль за эффективным использованием муниципального имущества и повышением ответственности руководителей с целью недоп</w:t>
      </w:r>
      <w:r w:rsidR="00934D84">
        <w:t>ущения банкротства предприятий;</w:t>
      </w:r>
    </w:p>
    <w:p w:rsidR="00ED6746" w:rsidRDefault="00ED6746" w:rsidP="00ED6746">
      <w:pPr>
        <w:pStyle w:val="a6"/>
        <w:ind w:firstLine="708"/>
        <w:jc w:val="both"/>
        <w:sectPr w:rsidR="00ED6746" w:rsidSect="00B758D3">
          <w:pgSz w:w="11906" w:h="16838" w:code="9"/>
          <w:pgMar w:top="1134" w:right="566" w:bottom="1134" w:left="1134" w:header="720" w:footer="720" w:gutter="0"/>
          <w:pgNumType w:start="0"/>
          <w:cols w:space="720"/>
          <w:titlePg/>
        </w:sectPr>
      </w:pPr>
      <w:r w:rsidRPr="00CD6E91">
        <w:t>- оптимизация состава и количества</w:t>
      </w:r>
      <w:r>
        <w:t xml:space="preserve"> имущества</w:t>
      </w:r>
      <w:r w:rsidRPr="00CD6E91">
        <w:t xml:space="preserve"> муниципальных учреждений,</w:t>
      </w:r>
      <w:r>
        <w:t xml:space="preserve"> в целях</w:t>
      </w:r>
      <w:r w:rsidRPr="00CD6E91">
        <w:t xml:space="preserve"> обеспечени</w:t>
      </w:r>
      <w:r>
        <w:t>я</w:t>
      </w:r>
      <w:r w:rsidRPr="00CD6E91">
        <w:t xml:space="preserve"> качества предоставления бюджетных услуг, целево</w:t>
      </w:r>
      <w:r>
        <w:t>го</w:t>
      </w:r>
      <w:r w:rsidRPr="00CD6E91">
        <w:t xml:space="preserve"> использовани</w:t>
      </w:r>
      <w:r>
        <w:t>я</w:t>
      </w:r>
      <w:r w:rsidRPr="00CD6E91">
        <w:t xml:space="preserve"> имущества в </w:t>
      </w:r>
      <w:r w:rsidR="00A065EB">
        <w:t>муниципальных учреждениях</w:t>
      </w:r>
    </w:p>
    <w:p w:rsidR="00ED6746" w:rsidRDefault="00ED6746" w:rsidP="00ED6746">
      <w:pPr>
        <w:jc w:val="both"/>
        <w:rPr>
          <w:sz w:val="28"/>
          <w:szCs w:val="28"/>
        </w:rPr>
      </w:pPr>
      <w:r>
        <w:rPr>
          <w:sz w:val="28"/>
        </w:rPr>
        <w:lastRenderedPageBreak/>
        <w:t>3. Организационная подготовка и</w:t>
      </w:r>
      <w:r w:rsidR="00934D84">
        <w:rPr>
          <w:sz w:val="28"/>
        </w:rPr>
        <w:t xml:space="preserve"> проведение заседаний Комиссии </w:t>
      </w:r>
      <w:r>
        <w:rPr>
          <w:sz w:val="28"/>
        </w:rPr>
        <w:t xml:space="preserve">по вопросам осуществления проверки наличия, состояния и использования муниципального имущества, находящегося в пользовании муниципальных унитарных предприятий, муниципальных учреждений и прочих сторонних организаций и индивидуальных предпринимателей осуществляется </w:t>
      </w:r>
      <w:r w:rsidR="00934D84">
        <w:rPr>
          <w:sz w:val="28"/>
        </w:rPr>
        <w:t>специалистом администрации</w:t>
      </w:r>
      <w:r>
        <w:rPr>
          <w:sz w:val="28"/>
          <w:szCs w:val="28"/>
        </w:rPr>
        <w:t>.</w:t>
      </w:r>
    </w:p>
    <w:p w:rsidR="00ED6746" w:rsidRDefault="00ED6746" w:rsidP="00ED6746">
      <w:pPr>
        <w:jc w:val="both"/>
        <w:rPr>
          <w:sz w:val="28"/>
          <w:szCs w:val="28"/>
        </w:rPr>
      </w:pPr>
      <w:r>
        <w:rPr>
          <w:sz w:val="28"/>
          <w:szCs w:val="28"/>
        </w:rPr>
        <w:t>4. Заседания Комиссии проводятся по мере необходимости. Ведение заседаний Комиссии возлагается на председателя Комиссии, ведение протоколов заседаний Комиссии – секретаря Комиссии. В случае невозможности присутствия на заседании председателя Комиссии ведение заседания осуществляется заместителем председателя Комиссии или другим членом</w:t>
      </w:r>
      <w:r w:rsidRPr="00F87EE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поручению председателя Комиссии.</w:t>
      </w:r>
    </w:p>
    <w:p w:rsidR="00ED6746" w:rsidRDefault="00ED6746" w:rsidP="00ED6746">
      <w:pPr>
        <w:jc w:val="both"/>
        <w:rPr>
          <w:sz w:val="28"/>
          <w:szCs w:val="28"/>
        </w:rPr>
      </w:pPr>
      <w:r>
        <w:rPr>
          <w:sz w:val="28"/>
          <w:szCs w:val="28"/>
        </w:rPr>
        <w:t>5. Решения Комиссии принимаются большинством голосов членов Комиссии, присутствующих на ее заседании. В случае невозможности присутствия на заседании Комиссии, член Комиссии вправе делегировать на заседание Комиссии другое лицо с правом решающего голоса.</w:t>
      </w:r>
    </w:p>
    <w:p w:rsidR="00ED6746" w:rsidRDefault="00ED6746" w:rsidP="00ED6746">
      <w:pPr>
        <w:jc w:val="both"/>
        <w:rPr>
          <w:sz w:val="28"/>
          <w:szCs w:val="28"/>
        </w:rPr>
      </w:pPr>
      <w:r>
        <w:rPr>
          <w:sz w:val="28"/>
          <w:szCs w:val="28"/>
        </w:rPr>
        <w:t>6. Решения Комиссии оформляются протоколом, подписываемым председателем Комиссии и секретарем Комиссии.</w:t>
      </w:r>
    </w:p>
    <w:p w:rsidR="00ED6746" w:rsidRDefault="00ED6746" w:rsidP="00ED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целях обеспечения деятельности Комиссии председатель Комиссии и </w:t>
      </w:r>
      <w:r w:rsidR="00934D84">
        <w:rPr>
          <w:sz w:val="28"/>
          <w:szCs w:val="28"/>
        </w:rPr>
        <w:t xml:space="preserve">специалист администрации </w:t>
      </w:r>
      <w:r>
        <w:rPr>
          <w:sz w:val="28"/>
          <w:szCs w:val="28"/>
        </w:rPr>
        <w:t>вправе:</w:t>
      </w:r>
    </w:p>
    <w:p w:rsidR="00ED6746" w:rsidRDefault="00ED6746" w:rsidP="00ED6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к работе Комиссии специалистов администрации </w:t>
      </w:r>
      <w:r w:rsidR="00934D84">
        <w:rPr>
          <w:sz w:val="28"/>
          <w:szCs w:val="28"/>
        </w:rPr>
        <w:t>Угловского сельского поселения</w:t>
      </w:r>
      <w:r>
        <w:rPr>
          <w:sz w:val="28"/>
          <w:szCs w:val="28"/>
        </w:rPr>
        <w:t xml:space="preserve">, отраслевых </w:t>
      </w:r>
      <w:r w:rsidRPr="00446C53">
        <w:rPr>
          <w:sz w:val="28"/>
          <w:szCs w:val="28"/>
        </w:rPr>
        <w:t>структурн</w:t>
      </w:r>
      <w:r>
        <w:rPr>
          <w:sz w:val="28"/>
          <w:szCs w:val="28"/>
        </w:rPr>
        <w:t>ых</w:t>
      </w:r>
      <w:r w:rsidRPr="00446C53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 а</w:t>
      </w:r>
      <w:r w:rsidRPr="00446C53">
        <w:rPr>
          <w:sz w:val="28"/>
          <w:szCs w:val="28"/>
        </w:rPr>
        <w:t>дм</w:t>
      </w:r>
      <w:r>
        <w:rPr>
          <w:sz w:val="28"/>
          <w:szCs w:val="28"/>
        </w:rPr>
        <w:t>инистрации, муниципальных предприятий и муниципальных учреждений;</w:t>
      </w:r>
    </w:p>
    <w:p w:rsidR="00ED6746" w:rsidRDefault="00ED6746" w:rsidP="00ED6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запрашивать информацию в отраслевых структурных</w:t>
      </w:r>
      <w:r w:rsidRPr="00237DB7">
        <w:rPr>
          <w:sz w:val="28"/>
          <w:szCs w:val="28"/>
        </w:rPr>
        <w:t xml:space="preserve"> </w:t>
      </w:r>
      <w:r w:rsidRPr="00446C53">
        <w:rPr>
          <w:sz w:val="28"/>
          <w:szCs w:val="28"/>
        </w:rPr>
        <w:t>подразделени</w:t>
      </w:r>
      <w:r>
        <w:rPr>
          <w:sz w:val="28"/>
          <w:szCs w:val="28"/>
        </w:rPr>
        <w:t xml:space="preserve">ях администрации </w:t>
      </w:r>
      <w:r w:rsidR="00934D84">
        <w:rPr>
          <w:sz w:val="28"/>
          <w:szCs w:val="28"/>
        </w:rPr>
        <w:t>Угловского сельского поселения</w:t>
      </w:r>
      <w:r>
        <w:rPr>
          <w:sz w:val="28"/>
          <w:szCs w:val="28"/>
        </w:rPr>
        <w:t>, муниципальных предприятиях и муниципальных учреждениях.</w:t>
      </w:r>
    </w:p>
    <w:p w:rsidR="00ED6746" w:rsidRDefault="00ED6746" w:rsidP="00ED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 результатам рассмотрения материалов, проверок, проводимых </w:t>
      </w:r>
      <w:r w:rsidR="00A065EB">
        <w:rPr>
          <w:sz w:val="28"/>
          <w:szCs w:val="28"/>
        </w:rPr>
        <w:t>специалистом администрации</w:t>
      </w:r>
      <w:r>
        <w:rPr>
          <w:sz w:val="28"/>
          <w:szCs w:val="28"/>
        </w:rPr>
        <w:t>, информации муниципальных предприятий и муниципальных учреждений и иных пользователей муниципального имущества Комиссия вправе:</w:t>
      </w:r>
    </w:p>
    <w:p w:rsidR="00ED6746" w:rsidRDefault="00ED6746" w:rsidP="00ED6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признать целесообразным дальнейшее использование муниципального</w:t>
      </w:r>
      <w:r w:rsidR="00A065EB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муниципальным предприятием</w:t>
      </w:r>
      <w:r w:rsidR="00A065E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065E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учреждением и иными пользователями муниципального имущества;</w:t>
      </w:r>
    </w:p>
    <w:p w:rsidR="00ED6746" w:rsidRDefault="00ED6746" w:rsidP="00ED6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признать нецелесообразным дальнейшее использование муниципального имущества и рекомендовать </w:t>
      </w:r>
      <w:r w:rsidR="00A065EB">
        <w:rPr>
          <w:sz w:val="28"/>
          <w:szCs w:val="28"/>
        </w:rPr>
        <w:t>председателю Угловского сельского совета – главе администрации Угловского сельского поселения</w:t>
      </w:r>
      <w:r>
        <w:rPr>
          <w:sz w:val="28"/>
          <w:szCs w:val="28"/>
        </w:rPr>
        <w:t xml:space="preserve"> принять решение о прекращении прав пользования муниципальным имуществом в соответствии с</w:t>
      </w:r>
      <w:r w:rsidR="00A065EB">
        <w:rPr>
          <w:sz w:val="28"/>
          <w:szCs w:val="28"/>
        </w:rPr>
        <w:t xml:space="preserve"> действующим законодательством;</w:t>
      </w:r>
    </w:p>
    <w:p w:rsidR="00ED6746" w:rsidRDefault="00ED6746" w:rsidP="00ED6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принять ино</w:t>
      </w:r>
      <w:r w:rsidR="00A065EB">
        <w:rPr>
          <w:sz w:val="28"/>
          <w:szCs w:val="28"/>
        </w:rPr>
        <w:t>е решение и (или) рекомендации.</w:t>
      </w:r>
    </w:p>
    <w:p w:rsidR="00ED6746" w:rsidRDefault="00ED6746" w:rsidP="00ED6746">
      <w:pPr>
        <w:jc w:val="both"/>
        <w:rPr>
          <w:sz w:val="28"/>
          <w:szCs w:val="28"/>
        </w:rPr>
      </w:pPr>
      <w:r>
        <w:rPr>
          <w:sz w:val="28"/>
          <w:szCs w:val="28"/>
        </w:rPr>
        <w:t>9. При проведении проверок муниципального имущества Комиссия должна руководствоваться законодательством Российской Федерации.</w:t>
      </w:r>
    </w:p>
    <w:p w:rsidR="00ED6746" w:rsidRDefault="00ED6746" w:rsidP="00ED6746">
      <w:pPr>
        <w:jc w:val="both"/>
        <w:rPr>
          <w:sz w:val="28"/>
          <w:szCs w:val="28"/>
        </w:rPr>
      </w:pPr>
    </w:p>
    <w:p w:rsidR="00ED6746" w:rsidRDefault="00ED6746" w:rsidP="00ED6746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C45DED" w:rsidRDefault="00C45DED"/>
    <w:sectPr w:rsidR="00C45DED" w:rsidSect="00934D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09" w:rsidRDefault="00257E09">
      <w:r>
        <w:separator/>
      </w:r>
    </w:p>
  </w:endnote>
  <w:endnote w:type="continuationSeparator" w:id="0">
    <w:p w:rsidR="00257E09" w:rsidRDefault="0025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09" w:rsidRDefault="00257E09">
      <w:r>
        <w:separator/>
      </w:r>
    </w:p>
  </w:footnote>
  <w:footnote w:type="continuationSeparator" w:id="0">
    <w:p w:rsidR="00257E09" w:rsidRDefault="0025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817" w:rsidRDefault="00ED6746" w:rsidP="003E46E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94817" w:rsidRDefault="00257E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817" w:rsidRDefault="00257E0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84CE7"/>
    <w:multiLevelType w:val="multilevel"/>
    <w:tmpl w:val="1F10089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38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8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8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52D20072"/>
    <w:multiLevelType w:val="hybridMultilevel"/>
    <w:tmpl w:val="6F547AA2"/>
    <w:lvl w:ilvl="0" w:tplc="E760E0E0">
      <w:start w:val="1"/>
      <w:numFmt w:val="decimal"/>
      <w:lvlText w:val="%1."/>
      <w:lvlJc w:val="left"/>
      <w:pPr>
        <w:ind w:left="126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C9E2CB3"/>
    <w:multiLevelType w:val="multilevel"/>
    <w:tmpl w:val="FD6A6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3F71968"/>
    <w:multiLevelType w:val="hybridMultilevel"/>
    <w:tmpl w:val="D8CCC740"/>
    <w:lvl w:ilvl="0" w:tplc="0B5C2D5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746"/>
    <w:rsid w:val="000109E5"/>
    <w:rsid w:val="00257E09"/>
    <w:rsid w:val="006E5971"/>
    <w:rsid w:val="00934D84"/>
    <w:rsid w:val="00A065EB"/>
    <w:rsid w:val="00A71E9A"/>
    <w:rsid w:val="00B02F4A"/>
    <w:rsid w:val="00B758D3"/>
    <w:rsid w:val="00C45DED"/>
    <w:rsid w:val="00D34D2A"/>
    <w:rsid w:val="00EA6D47"/>
    <w:rsid w:val="00ED6746"/>
    <w:rsid w:val="00E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50444-87CC-47FF-955C-3460AAB0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6746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7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ED6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D6746"/>
    <w:pPr>
      <w:jc w:val="center"/>
    </w:pPr>
    <w:rPr>
      <w:b/>
      <w:i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D674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page number"/>
    <w:basedOn w:val="a0"/>
    <w:uiPriority w:val="99"/>
    <w:rsid w:val="00ED6746"/>
    <w:rPr>
      <w:rFonts w:cs="Times New Roman"/>
    </w:rPr>
  </w:style>
  <w:style w:type="paragraph" w:styleId="a4">
    <w:name w:val="header"/>
    <w:basedOn w:val="a"/>
    <w:link w:val="a5"/>
    <w:uiPriority w:val="99"/>
    <w:rsid w:val="00ED67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ED6746"/>
    <w:pPr>
      <w:jc w:val="right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ED674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ED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A71E9A"/>
    <w:pPr>
      <w:widowControl w:val="0"/>
      <w:autoSpaceDE w:val="0"/>
      <w:autoSpaceDN w:val="0"/>
      <w:adjustRightInd w:val="0"/>
      <w:spacing w:before="140" w:after="0" w:line="240" w:lineRule="auto"/>
      <w:ind w:left="4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1E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E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7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S-Sovet1</cp:lastModifiedBy>
  <cp:revision>4</cp:revision>
  <cp:lastPrinted>2017-10-12T11:57:00Z</cp:lastPrinted>
  <dcterms:created xsi:type="dcterms:W3CDTF">2015-04-19T18:41:00Z</dcterms:created>
  <dcterms:modified xsi:type="dcterms:W3CDTF">2017-10-13T13:24:00Z</dcterms:modified>
</cp:coreProperties>
</file>