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 w:rsidR="00BB1D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BB1D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0BADF7" wp14:editId="121D96A7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45" w:rsidRPr="00772245" w:rsidRDefault="004936F1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3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3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45E9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8B6711" w:rsidRPr="00A3414D" w:rsidRDefault="008B6711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845E90" w:rsidRPr="00845E90" w:rsidRDefault="00845E90" w:rsidP="00845E90">
      <w:pPr>
        <w:pStyle w:val="a7"/>
        <w:ind w:left="0" w:firstLine="0"/>
        <w:rPr>
          <w:i/>
          <w:sz w:val="24"/>
          <w:szCs w:val="24"/>
          <w:lang w:val="ru-RU"/>
        </w:rPr>
      </w:pPr>
      <w:r w:rsidRPr="00845E90">
        <w:rPr>
          <w:i/>
          <w:sz w:val="24"/>
          <w:szCs w:val="24"/>
          <w:lang w:val="ru-RU"/>
        </w:rPr>
        <w:t>«Об обеспечении первичных мер</w:t>
      </w:r>
    </w:p>
    <w:p w:rsidR="00845E90" w:rsidRPr="00845E90" w:rsidRDefault="00845E90" w:rsidP="00845E90">
      <w:pPr>
        <w:pStyle w:val="a7"/>
        <w:ind w:left="0" w:firstLine="0"/>
        <w:rPr>
          <w:i/>
          <w:sz w:val="24"/>
          <w:szCs w:val="24"/>
          <w:lang w:val="ru-RU"/>
        </w:rPr>
      </w:pPr>
      <w:r w:rsidRPr="00845E90">
        <w:rPr>
          <w:i/>
          <w:sz w:val="24"/>
          <w:szCs w:val="24"/>
          <w:lang w:val="ru-RU"/>
        </w:rPr>
        <w:t>пожарной безопасности в муниципальном</w:t>
      </w:r>
    </w:p>
    <w:p w:rsidR="00845E90" w:rsidRPr="00845E90" w:rsidRDefault="00845E90" w:rsidP="00845E90">
      <w:pPr>
        <w:pStyle w:val="a7"/>
        <w:ind w:left="0" w:firstLine="0"/>
        <w:jc w:val="left"/>
        <w:rPr>
          <w:i/>
          <w:sz w:val="24"/>
          <w:szCs w:val="24"/>
          <w:lang w:val="ru-RU"/>
        </w:rPr>
      </w:pPr>
      <w:r w:rsidRPr="00845E90">
        <w:rPr>
          <w:i/>
          <w:sz w:val="24"/>
          <w:szCs w:val="24"/>
          <w:lang w:val="ru-RU"/>
        </w:rPr>
        <w:t xml:space="preserve">образовании </w:t>
      </w:r>
      <w:r>
        <w:rPr>
          <w:i/>
          <w:sz w:val="24"/>
          <w:szCs w:val="24"/>
          <w:lang w:val="ru-RU"/>
        </w:rPr>
        <w:t>Угловское</w:t>
      </w:r>
      <w:r w:rsidRPr="00845E90">
        <w:rPr>
          <w:i/>
          <w:sz w:val="24"/>
          <w:szCs w:val="24"/>
          <w:lang w:val="ru-RU"/>
        </w:rPr>
        <w:t xml:space="preserve"> сельское поселение</w:t>
      </w:r>
    </w:p>
    <w:p w:rsidR="000F7C67" w:rsidRPr="00845E90" w:rsidRDefault="00845E90" w:rsidP="00845E90">
      <w:pPr>
        <w:pStyle w:val="a7"/>
        <w:ind w:left="0" w:firstLine="0"/>
        <w:jc w:val="left"/>
        <w:rPr>
          <w:i/>
          <w:sz w:val="24"/>
          <w:szCs w:val="24"/>
          <w:lang w:val="ru-RU"/>
        </w:rPr>
      </w:pPr>
      <w:r w:rsidRPr="00845E90">
        <w:rPr>
          <w:i/>
          <w:sz w:val="24"/>
          <w:szCs w:val="24"/>
          <w:lang w:val="ru-RU"/>
        </w:rPr>
        <w:t>Бахчисарайского муниципального района Республики Крым»</w:t>
      </w:r>
    </w:p>
    <w:p w:rsidR="00845E90" w:rsidRDefault="00845E90" w:rsidP="000F7C67">
      <w:pPr>
        <w:pStyle w:val="a7"/>
        <w:spacing w:before="1"/>
        <w:ind w:right="101"/>
        <w:rPr>
          <w:lang w:val="ru-RU"/>
        </w:rPr>
      </w:pPr>
    </w:p>
    <w:p w:rsidR="00845E90" w:rsidRPr="00845E90" w:rsidRDefault="00845E90" w:rsidP="0084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целях обеспечения пожарной безопасности в муниципальном образовании </w:t>
      </w:r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Угловское</w:t>
      </w:r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сельское поселение Бахчисарайского района Республики Крым, в соответствии с Федеральными законами от 21.12.1994 </w:t>
      </w:r>
      <w:hyperlink r:id="rId7" w:history="1"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№</w:t>
        </w:r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 xml:space="preserve"> </w:t>
        </w:r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69-ФЗ</w:t>
        </w:r>
      </w:hyperlink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«О пожарной безопасности», от 06.10.2003 </w:t>
      </w:r>
      <w:hyperlink r:id="rId8" w:history="1"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№</w:t>
        </w:r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 xml:space="preserve"> </w:t>
        </w:r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131-ФЗ</w:t>
        </w:r>
      </w:hyperlink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«Об общих принципах организации местного самоуправления в Российской Федерации», от 22.07.2008 </w:t>
      </w:r>
      <w:hyperlink r:id="rId9" w:history="1"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№</w:t>
        </w:r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 xml:space="preserve"> </w:t>
        </w:r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123-ФЗ</w:t>
        </w:r>
      </w:hyperlink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«Технический регламент о требованиях пожарной безопасности», постановлением Правительства Российской Федерации от 25.04.2012 </w:t>
      </w:r>
      <w:hyperlink r:id="rId10" w:history="1"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№</w:t>
        </w:r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 xml:space="preserve"> </w:t>
        </w:r>
        <w:r w:rsidRPr="00845E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390</w:t>
        </w:r>
      </w:hyperlink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«О противопожарном режиме», Уставом муниципального образования </w:t>
      </w:r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Угловское</w:t>
      </w:r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сельское поселение Бахчисара</w:t>
      </w:r>
      <w:r w:rsidRPr="00845E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йского района Республики Крым</w:t>
      </w:r>
    </w:p>
    <w:p w:rsidR="000F7C67" w:rsidRPr="00E34B1C" w:rsidRDefault="000F7C67" w:rsidP="000F7C67">
      <w:pPr>
        <w:pStyle w:val="a7"/>
        <w:spacing w:before="10"/>
        <w:ind w:left="0" w:firstLine="0"/>
        <w:jc w:val="left"/>
        <w:rPr>
          <w:sz w:val="27"/>
          <w:lang w:val="ru-RU"/>
        </w:rPr>
      </w:pPr>
    </w:p>
    <w:p w:rsidR="000F7C67" w:rsidRPr="00845E90" w:rsidRDefault="000F7C67" w:rsidP="00AC2E02">
      <w:pPr>
        <w:pStyle w:val="1"/>
        <w:spacing w:before="1"/>
        <w:ind w:left="0"/>
        <w:rPr>
          <w:sz w:val="26"/>
          <w:szCs w:val="26"/>
        </w:rPr>
      </w:pPr>
      <w:r w:rsidRPr="00845E90">
        <w:rPr>
          <w:sz w:val="26"/>
          <w:szCs w:val="26"/>
        </w:rPr>
        <w:t>ПОСТАНОВЛЯ</w:t>
      </w:r>
      <w:r w:rsidR="00AC2E02" w:rsidRPr="00845E90">
        <w:rPr>
          <w:sz w:val="26"/>
          <w:szCs w:val="26"/>
          <w:lang w:val="ru-RU"/>
        </w:rPr>
        <w:t>Ю</w:t>
      </w:r>
      <w:r w:rsidRPr="00845E90">
        <w:rPr>
          <w:sz w:val="26"/>
          <w:szCs w:val="26"/>
        </w:rPr>
        <w:t>:</w:t>
      </w:r>
    </w:p>
    <w:p w:rsidR="00845E90" w:rsidRPr="00845E90" w:rsidRDefault="00845E90" w:rsidP="00845E9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284" w:right="103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>Утвердить:</w:t>
      </w: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1.1. Положение об обеспечении первичных мер пожарной безопасности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Угловское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сельское поселение Бахчисарайского района Республики (Приложение №1);</w:t>
      </w: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>1.2. Перечень первичных средств тушения пожаров и противопожарного инвентаря для оснащения помещений и строений, находящихся в собственности (пользовании) граждан (Приложение №2).</w:t>
      </w: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pStyle w:val="a6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Куйбышевского сельского поселения Бахчисарайского района Республики Крым, муниципального унитарного предприятия и муниципальных учреждений:</w:t>
      </w:r>
    </w:p>
    <w:p w:rsid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2.1. Обеспечить включение мероприятий по обеспечению пожарной безопасности в разрабатываемые планы, схемы и программы развития территорий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Угловское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сельского поселения Бахчисарайского района Республики Крым.</w:t>
      </w: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>2.2. Обеспечить выполнение требований пожарной безопасности на подведомственных объектах и территориях.</w:t>
      </w:r>
    </w:p>
    <w:p w:rsidR="00845E90" w:rsidRPr="00845E90" w:rsidRDefault="00845E90" w:rsidP="00845E90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833"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>2.3. Ежегодно предусм</w:t>
      </w:r>
      <w:r>
        <w:rPr>
          <w:rFonts w:ascii="Times New Roman" w:hAnsi="Times New Roman" w:cs="Times New Roman"/>
          <w:sz w:val="26"/>
          <w:szCs w:val="26"/>
        </w:rPr>
        <w:t>атривать затраты на мероприятия</w:t>
      </w:r>
      <w:r w:rsidRPr="00845E90">
        <w:rPr>
          <w:rFonts w:ascii="Times New Roman" w:hAnsi="Times New Roman" w:cs="Times New Roman"/>
          <w:sz w:val="26"/>
          <w:szCs w:val="26"/>
        </w:rPr>
        <w:t xml:space="preserve"> по обеспечению мер пожарной </w:t>
      </w:r>
      <w:r w:rsidRPr="00845E90">
        <w:rPr>
          <w:rFonts w:ascii="Times New Roman" w:hAnsi="Times New Roman" w:cs="Times New Roman"/>
          <w:sz w:val="26"/>
          <w:szCs w:val="26"/>
        </w:rPr>
        <w:lastRenderedPageBreak/>
        <w:t>безопасности в смете расходов.</w:t>
      </w: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pStyle w:val="a6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Оказывать содействие органам государственного пожарного надзора в информировании населения о мерах пожарной безопасности, в том числе посредством организации и проведения собраний жителей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Угловское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сельского поселения Бахчисарайского района Республики Крым.</w:t>
      </w: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3.1 Проводить анализ и обобщение сведений о выполнении противопожарных мероприятий организациями независимо от организационно — правовой формы для рассмотрения на заседаниях комиссии </w:t>
      </w:r>
      <w:r>
        <w:rPr>
          <w:rFonts w:ascii="Times New Roman" w:hAnsi="Times New Roman" w:cs="Times New Roman"/>
          <w:sz w:val="26"/>
          <w:szCs w:val="26"/>
        </w:rPr>
        <w:t>по вопросам</w:t>
      </w:r>
      <w:r w:rsidRPr="00845E90">
        <w:rPr>
          <w:rFonts w:ascii="Times New Roman" w:hAnsi="Times New Roman" w:cs="Times New Roman"/>
          <w:sz w:val="26"/>
          <w:szCs w:val="26"/>
        </w:rPr>
        <w:t xml:space="preserve"> предупреждени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5E9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845E90">
        <w:rPr>
          <w:rFonts w:ascii="Times New Roman" w:hAnsi="Times New Roman" w:cs="Times New Roman"/>
          <w:sz w:val="26"/>
          <w:szCs w:val="26"/>
        </w:rPr>
        <w:t>ликвидации чрезвычайных ситуаций</w:t>
      </w:r>
      <w:proofErr w:type="gramEnd"/>
      <w:r w:rsidRPr="00845E90">
        <w:rPr>
          <w:rFonts w:ascii="Times New Roman" w:hAnsi="Times New Roman" w:cs="Times New Roman"/>
          <w:sz w:val="26"/>
          <w:szCs w:val="26"/>
        </w:rPr>
        <w:t xml:space="preserve"> и обеспечению пожарной безопасности </w:t>
      </w:r>
      <w:r w:rsidR="001D4F7B">
        <w:rPr>
          <w:rFonts w:ascii="Times New Roman" w:hAnsi="Times New Roman" w:cs="Times New Roman"/>
          <w:sz w:val="26"/>
          <w:szCs w:val="26"/>
        </w:rPr>
        <w:t>в Угловском сельском поселении</w:t>
      </w:r>
      <w:r w:rsidRPr="00845E90">
        <w:rPr>
          <w:rFonts w:ascii="Times New Roman" w:hAnsi="Times New Roman" w:cs="Times New Roman"/>
          <w:sz w:val="26"/>
          <w:szCs w:val="26"/>
        </w:rPr>
        <w:t>.</w:t>
      </w: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3.2 Не реже одного раза в год обобщать исполнение предписаний территориальных отделов государственного пожарного надзора, освоение финансовых средств, выделенных из бюджета муниципального образования </w:t>
      </w:r>
      <w:r w:rsidR="001D4F7B">
        <w:rPr>
          <w:rFonts w:ascii="Times New Roman" w:hAnsi="Times New Roman" w:cs="Times New Roman"/>
          <w:sz w:val="26"/>
          <w:szCs w:val="26"/>
        </w:rPr>
        <w:t>Угловское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D4F7B">
        <w:rPr>
          <w:rFonts w:ascii="Times New Roman" w:hAnsi="Times New Roman" w:cs="Times New Roman"/>
          <w:sz w:val="26"/>
          <w:szCs w:val="26"/>
        </w:rPr>
        <w:t>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D4F7B">
        <w:rPr>
          <w:rFonts w:ascii="Times New Roman" w:hAnsi="Times New Roman" w:cs="Times New Roman"/>
          <w:sz w:val="26"/>
          <w:szCs w:val="26"/>
        </w:rPr>
        <w:t>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Бахчисарайского района Республики Крым на обеспечение пожарной безопасности на объектах муниципальной собственности муниципального образования </w:t>
      </w:r>
      <w:r w:rsidR="001D4F7B">
        <w:rPr>
          <w:rFonts w:ascii="Times New Roman" w:hAnsi="Times New Roman" w:cs="Times New Roman"/>
          <w:sz w:val="26"/>
          <w:szCs w:val="26"/>
        </w:rPr>
        <w:t>Угловское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D4F7B">
        <w:rPr>
          <w:rFonts w:ascii="Times New Roman" w:hAnsi="Times New Roman" w:cs="Times New Roman"/>
          <w:sz w:val="26"/>
          <w:szCs w:val="26"/>
        </w:rPr>
        <w:t>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D4F7B">
        <w:rPr>
          <w:rFonts w:ascii="Times New Roman" w:hAnsi="Times New Roman" w:cs="Times New Roman"/>
          <w:sz w:val="26"/>
          <w:szCs w:val="26"/>
        </w:rPr>
        <w:t>е</w:t>
      </w:r>
      <w:r w:rsidRPr="00845E90">
        <w:rPr>
          <w:rFonts w:ascii="Times New Roman" w:hAnsi="Times New Roman" w:cs="Times New Roman"/>
          <w:sz w:val="26"/>
          <w:szCs w:val="26"/>
        </w:rPr>
        <w:t xml:space="preserve"> Бахчисарайского района Республики Крым.</w:t>
      </w: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>3.3. Ежеквартально проверять организацию дежурства в муниципальных унитарных предприятий и муниципальных учреждениях с круглосуточным пребыванием людей и наличие у дежурного персонала инструкций о порядке действий при пожаре.</w:t>
      </w:r>
    </w:p>
    <w:p w:rsidR="00845E90" w:rsidRPr="00845E90" w:rsidRDefault="00845E90" w:rsidP="00845E90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833" w:right="103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845E90" w:rsidP="00845E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3.4. Еженедельно представлять </w:t>
      </w:r>
      <w:r w:rsidR="001D4F7B">
        <w:rPr>
          <w:rFonts w:ascii="Times New Roman" w:hAnsi="Times New Roman" w:cs="Times New Roman"/>
          <w:sz w:val="26"/>
          <w:szCs w:val="26"/>
        </w:rPr>
        <w:t>Председателю Угловского</w:t>
      </w:r>
      <w:r w:rsidRPr="00845E90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D4F7B">
        <w:rPr>
          <w:rFonts w:ascii="Times New Roman" w:hAnsi="Times New Roman" w:cs="Times New Roman"/>
          <w:sz w:val="26"/>
          <w:szCs w:val="26"/>
        </w:rPr>
        <w:t>совета – главе администрации Угловского сельского поселения</w:t>
      </w:r>
      <w:r w:rsidRPr="00845E90">
        <w:rPr>
          <w:rFonts w:ascii="Times New Roman" w:hAnsi="Times New Roman" w:cs="Times New Roman"/>
          <w:sz w:val="26"/>
          <w:szCs w:val="26"/>
        </w:rPr>
        <w:t xml:space="preserve"> информацию о состоянии пожарной безопасности на объектах муниципальной собственности.</w:t>
      </w:r>
    </w:p>
    <w:p w:rsidR="00845E90" w:rsidRPr="00845E90" w:rsidRDefault="00845E90" w:rsidP="00845E90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10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45E90" w:rsidRPr="00845E90" w:rsidRDefault="00FF59F2" w:rsidP="00845E90">
      <w:pPr>
        <w:pStyle w:val="a6"/>
        <w:widowControl w:val="0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spacing w:after="0" w:line="242" w:lineRule="auto"/>
        <w:ind w:left="0" w:right="-7" w:firstLine="0"/>
        <w:contextualSpacing w:val="0"/>
        <w:jc w:val="both"/>
        <w:rPr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</w:t>
      </w:r>
      <w:r w:rsidR="00845E90" w:rsidRPr="00845E9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845E90">
        <w:rPr>
          <w:rFonts w:ascii="Times New Roman" w:hAnsi="Times New Roman" w:cs="Times New Roman"/>
          <w:sz w:val="26"/>
          <w:szCs w:val="26"/>
        </w:rPr>
        <w:t>Бахчисарайского района Республики Крым.</w:t>
      </w:r>
    </w:p>
    <w:p w:rsidR="00845E90" w:rsidRPr="00845E90" w:rsidRDefault="00845E90" w:rsidP="00845E90">
      <w:pPr>
        <w:pStyle w:val="a6"/>
        <w:widowControl w:val="0"/>
        <w:tabs>
          <w:tab w:val="left" w:pos="0"/>
          <w:tab w:val="left" w:pos="426"/>
        </w:tabs>
        <w:autoSpaceDE w:val="0"/>
        <w:autoSpaceDN w:val="0"/>
        <w:spacing w:after="0" w:line="242" w:lineRule="auto"/>
        <w:ind w:left="0" w:right="-7"/>
        <w:contextualSpacing w:val="0"/>
        <w:jc w:val="both"/>
        <w:rPr>
          <w:sz w:val="26"/>
          <w:szCs w:val="26"/>
        </w:rPr>
      </w:pPr>
    </w:p>
    <w:p w:rsidR="00845E90" w:rsidRPr="00845E90" w:rsidRDefault="00845E90" w:rsidP="00845E90">
      <w:pPr>
        <w:pStyle w:val="a6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845E90" w:rsidRPr="00845E90" w:rsidRDefault="00845E90" w:rsidP="00845E90">
      <w:pPr>
        <w:pStyle w:val="a6"/>
        <w:widowControl w:val="0"/>
        <w:tabs>
          <w:tab w:val="left" w:pos="0"/>
          <w:tab w:val="left" w:pos="426"/>
        </w:tabs>
        <w:autoSpaceDE w:val="0"/>
        <w:autoSpaceDN w:val="0"/>
        <w:spacing w:after="0" w:line="242" w:lineRule="auto"/>
        <w:ind w:left="0" w:right="-7"/>
        <w:contextualSpacing w:val="0"/>
        <w:jc w:val="both"/>
        <w:rPr>
          <w:sz w:val="26"/>
          <w:szCs w:val="26"/>
        </w:rPr>
      </w:pPr>
    </w:p>
    <w:p w:rsidR="003A237B" w:rsidRPr="00845E90" w:rsidRDefault="003A237B" w:rsidP="00845E90">
      <w:pPr>
        <w:pStyle w:val="a6"/>
        <w:widowControl w:val="0"/>
        <w:tabs>
          <w:tab w:val="left" w:pos="0"/>
          <w:tab w:val="left" w:pos="426"/>
        </w:tabs>
        <w:autoSpaceDE w:val="0"/>
        <w:autoSpaceDN w:val="0"/>
        <w:spacing w:after="0" w:line="242" w:lineRule="auto"/>
        <w:ind w:left="0" w:right="-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5E90">
        <w:rPr>
          <w:rFonts w:ascii="Times New Roman" w:hAnsi="Times New Roman" w:cs="Times New Roman"/>
          <w:sz w:val="26"/>
          <w:szCs w:val="26"/>
        </w:rPr>
        <w:t xml:space="preserve">Председатель Угловского сельского совета – </w:t>
      </w:r>
    </w:p>
    <w:p w:rsidR="003A237B" w:rsidRPr="00845E90" w:rsidRDefault="003A237B" w:rsidP="000F7C67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sz w:val="26"/>
          <w:szCs w:val="26"/>
          <w:lang w:val="ru-RU"/>
        </w:rPr>
      </w:pPr>
      <w:r w:rsidRPr="00845E90">
        <w:rPr>
          <w:sz w:val="26"/>
          <w:szCs w:val="26"/>
          <w:lang w:val="ru-RU"/>
        </w:rPr>
        <w:t xml:space="preserve">глава администрации </w:t>
      </w:r>
    </w:p>
    <w:p w:rsidR="00AC2E02" w:rsidRPr="00845E90" w:rsidRDefault="003A237B" w:rsidP="00FF59F2">
      <w:pPr>
        <w:pStyle w:val="a7"/>
        <w:tabs>
          <w:tab w:val="left" w:pos="142"/>
          <w:tab w:val="left" w:pos="567"/>
        </w:tabs>
        <w:spacing w:line="242" w:lineRule="auto"/>
        <w:ind w:left="567" w:right="134" w:hanging="567"/>
        <w:jc w:val="left"/>
        <w:rPr>
          <w:sz w:val="26"/>
          <w:szCs w:val="26"/>
          <w:lang w:val="ru-RU"/>
        </w:rPr>
      </w:pPr>
      <w:r w:rsidRPr="00845E90">
        <w:rPr>
          <w:sz w:val="26"/>
          <w:szCs w:val="26"/>
          <w:lang w:val="ru-RU"/>
        </w:rPr>
        <w:t>Угловского сельского поселения</w:t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="00FF59F2" w:rsidRPr="00845E90">
        <w:rPr>
          <w:sz w:val="26"/>
          <w:szCs w:val="26"/>
          <w:lang w:val="ru-RU"/>
        </w:rPr>
        <w:tab/>
      </w:r>
      <w:r w:rsidRPr="00845E90">
        <w:rPr>
          <w:sz w:val="26"/>
          <w:szCs w:val="26"/>
          <w:lang w:val="ru-RU"/>
        </w:rPr>
        <w:t>Н.Н. Сосницкая</w:t>
      </w:r>
    </w:p>
    <w:p w:rsid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</w:p>
    <w:p w:rsidR="00AC2E02" w:rsidRP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  <w:r w:rsidRPr="00FF59F2">
        <w:rPr>
          <w:rFonts w:ascii="Times New Roman" w:hAnsi="Times New Roman" w:cs="Times New Roman"/>
          <w:i/>
          <w:sz w:val="20"/>
          <w:szCs w:val="20"/>
        </w:rPr>
        <w:t>Исп. Бутова Н.В.</w:t>
      </w:r>
      <w:r w:rsidR="00AC2E02">
        <w:br w:type="page"/>
      </w:r>
    </w:p>
    <w:p w:rsidR="00AC2E02" w:rsidRPr="001D4F7B" w:rsidRDefault="00AC2E02" w:rsidP="001D4F7B">
      <w:pPr>
        <w:pStyle w:val="a7"/>
        <w:tabs>
          <w:tab w:val="left" w:pos="567"/>
          <w:tab w:val="left" w:pos="8034"/>
        </w:tabs>
        <w:spacing w:line="242" w:lineRule="auto"/>
        <w:ind w:left="567" w:right="671" w:firstLine="4820"/>
        <w:jc w:val="left"/>
        <w:rPr>
          <w:sz w:val="24"/>
          <w:szCs w:val="24"/>
          <w:lang w:val="ru-RU"/>
        </w:rPr>
      </w:pPr>
      <w:r w:rsidRPr="001D4F7B">
        <w:rPr>
          <w:sz w:val="24"/>
          <w:szCs w:val="24"/>
          <w:lang w:val="ru-RU"/>
        </w:rPr>
        <w:lastRenderedPageBreak/>
        <w:t xml:space="preserve">Приложение </w:t>
      </w:r>
      <w:r w:rsidR="001D4F7B" w:rsidRPr="001D4F7B">
        <w:rPr>
          <w:sz w:val="24"/>
          <w:szCs w:val="24"/>
          <w:lang w:val="ru-RU"/>
        </w:rPr>
        <w:t>№ 1</w:t>
      </w:r>
    </w:p>
    <w:p w:rsidR="000F7C67" w:rsidRPr="001D4F7B" w:rsidRDefault="00AC2E02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 xml:space="preserve">к </w:t>
      </w:r>
      <w:r w:rsidR="000F7C67" w:rsidRPr="001D4F7B">
        <w:rPr>
          <w:rFonts w:ascii="Times New Roman" w:hAnsi="Times New Roman" w:cs="Times New Roman"/>
          <w:sz w:val="24"/>
          <w:szCs w:val="24"/>
        </w:rPr>
        <w:t>Постановлени</w:t>
      </w:r>
      <w:r w:rsidRPr="001D4F7B">
        <w:rPr>
          <w:rFonts w:ascii="Times New Roman" w:hAnsi="Times New Roman" w:cs="Times New Roman"/>
          <w:sz w:val="24"/>
          <w:szCs w:val="24"/>
        </w:rPr>
        <w:t>ю</w:t>
      </w:r>
      <w:r w:rsidR="000F7C67" w:rsidRPr="001D4F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237B" w:rsidRPr="001D4F7B" w:rsidRDefault="003A237B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>Угловского</w:t>
      </w:r>
      <w:r w:rsidR="000F7C67" w:rsidRPr="001D4F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A237B" w:rsidRPr="001D4F7B" w:rsidRDefault="003A237B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>Бахчисарайского</w:t>
      </w:r>
      <w:r w:rsidR="000F7C67" w:rsidRPr="001D4F7B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0F7C67" w:rsidRPr="001D4F7B" w:rsidRDefault="000F7C67" w:rsidP="001D4F7B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 xml:space="preserve">от </w:t>
      </w:r>
      <w:r w:rsidR="00344371" w:rsidRPr="001D4F7B">
        <w:rPr>
          <w:rFonts w:ascii="Times New Roman" w:hAnsi="Times New Roman" w:cs="Times New Roman"/>
          <w:sz w:val="24"/>
          <w:szCs w:val="24"/>
        </w:rPr>
        <w:t>13.03.2018</w:t>
      </w:r>
      <w:r w:rsidRPr="001D4F7B">
        <w:rPr>
          <w:rFonts w:ascii="Times New Roman" w:hAnsi="Times New Roman" w:cs="Times New Roman"/>
          <w:sz w:val="24"/>
          <w:szCs w:val="24"/>
        </w:rPr>
        <w:t xml:space="preserve">г. № </w:t>
      </w:r>
      <w:r w:rsidR="001D4F7B">
        <w:rPr>
          <w:rFonts w:ascii="Times New Roman" w:hAnsi="Times New Roman" w:cs="Times New Roman"/>
          <w:sz w:val="24"/>
          <w:szCs w:val="24"/>
        </w:rPr>
        <w:t>45</w:t>
      </w:r>
    </w:p>
    <w:p w:rsidR="000F7C67" w:rsidRDefault="000F7C67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9F2" w:rsidRDefault="00FF59F2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D4F7B" w:rsidRPr="001D4F7B" w:rsidRDefault="001D4F7B" w:rsidP="001D4F7B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4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1D4F7B" w:rsidRPr="001D4F7B" w:rsidRDefault="001D4F7B" w:rsidP="001D4F7B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ОБЕСПЕЧЕНИИ ПЕРВИЧНЫХ МЕР ПОЖАРНОЙ БЕЗОПАСНОСТИ В</w:t>
      </w:r>
    </w:p>
    <w:p w:rsidR="001D4F7B" w:rsidRPr="001D4F7B" w:rsidRDefault="001D4F7B" w:rsidP="001D4F7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ОБРАЗОВАНИИ </w:t>
      </w:r>
      <w:r w:rsidRPr="001D4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4F7B" w:rsidRPr="001D4F7B" w:rsidRDefault="001D4F7B" w:rsidP="001D4F7B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БАХЧИСАРАЙСКОГО РАЙОНА РЕСПУБЛИКИ КРЫМ </w:t>
      </w:r>
    </w:p>
    <w:p w:rsidR="001D4F7B" w:rsidRPr="001D4F7B" w:rsidRDefault="001D4F7B" w:rsidP="001D4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color w:val="3C3C3C"/>
          <w:sz w:val="26"/>
          <w:szCs w:val="26"/>
          <w:lang w:eastAsia="ru-RU"/>
        </w:rPr>
        <w:t>1. Общие положения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обеспечении первичных мер пожарной безопасности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(далее — Положение) разработано в соответствии с Федеральными законами от 21.12.1994 №69-ФЗ «О пожарной безопасности», от 06.10.2003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22.07.2008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123-ФЗ «Технический регламент о требованиях пожарной безопасности», постановлением Правительства Российской Федерации от 25.04.2012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390 «О противопожарном режиме»,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в целях предотвращения пожаров, спасения людей и имущества от пожаров и определяет порядок обеспечения первичных мер пожарной безопасности на территории муниципального образования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основные задачи и направления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по обеспечению первичных мер пожарной безопасности.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Обеспечение первичных мер пожарной безопасности в границах земель населенных пунктов Поселения относится к вопросам местного значения.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понятия и термины, применяемые в настоящем Положении: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первичные меры пожарной безопасности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противопожарный режим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особый противопожарный режим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пожаров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противопожарная пропаганда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первичные средства пожаротушения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пожарная охрана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добровольная пожарная охрана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(ДПО) – одно или несколько подразделений добровольных пожарных дружин, не имеющих на вооружении пожарные машины, или добровольных пожарных команд, имеющих на вооружении пожарное оборудование, пожарные мотопомпы или пожарные машины;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добровольный пожарный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Полномочия администрации Угловского сельского поселения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обеспечения первичных мер пожарной безопасности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полномочиям по обеспечению первичных мер пожарной безопасности в границах земель населенных пунктов относятся: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администрации Поселения.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Основные задачи и направления деятельности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сельского поселения Бахчисарайского</w:t>
      </w: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Республики Крым по обеспечению первичных мер пожарной безопасности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основным задачам по обеспечению первичных мер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относятся: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первичных мер пожарной безопасности, направленных на предупреждение пожаров;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безопасности людей и сохранности имущества от пожаров;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для спасения людей и имущества при пожаре.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(далее — администрация) по обеспечению первичных мер пожарной безопасности осуществляется по следующим направлениям: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Противопожарная пропаганда — осуществляется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информирования. 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осуществляется администрацией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Крым, муниципальным унитарным предприятиям и муниципальными учреждениями.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Обучение населения мерам пожарной безопасности — осуществляется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№645 «Об утверждении Норм пожарной безопасности «Обучение мерам пожарной безопасности работников организаций» и постановлением Совета министров Республики Крым от 31.12.2014 №669 «Об утверждении Положения о порядке проведения противопожарной пропаганды и обучения населения Республики Крым мерам пожарной безопасности».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Информационное обеспечение — осуществляется посредством создания и использования в системе обеспечения пожарной безопасности специальных информационных систем и банков данных, необходимых для выполнения поставленных задач. Основания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информирует население о принятых решениях по обеспечению пожарной безопасности и содействует распространению пожарно-технических знаний в средствах массовой информации, радиотрансляционной сети, методом распространения листовок и памяток.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Обеспечение надлежащего состояния источников водоснабжения — осуществляется путем поддержания в постоянной готовности пожарных гидрантов и водоемов, подъездов к </w:t>
      </w:r>
      <w:proofErr w:type="spellStart"/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водозаборным устройствам.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Организация работ по содержанию в исправном состоянии средств обеспечения пожарной безопасности зданий (жилого, производственного, непроизводственного назначения), находящихся в муниципальной собственности, - включает в себя комплекс организационно — технических мероприятий, обеспечивающих минимальную вероятность возникновения пожара.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организациям, обслуживающим жилищный фонд, в проведении разъяснительной работы по вопросам пожарной безопасности осуществляется администрацией 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Куйбышевского сельского поселения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357A80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Перечень первичных мер пожарной безопасности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пожаров. 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противопожарной пропаганды и обучения населения мерам пожарной безопасности.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Оснащение муниципальных учреждений первичными средствами тушения пожаров.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Организация патрулирования территории поселения в условиях устойчивой сухой, жаркой и ветреной погоды.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Обеспечение поселения исправной телефонной или радиосвязью для сообщения о пожаре в государственную пожарную охрану.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Организация работ по своевременной очистке территории поселения от горючих отходов, мусора, сухой растительности;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сооружениям, системам противопожарного водоснабжения.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Содержание в исправном состоянии систем противопожарного водоснабжения;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Утверждение перечня первичных средств пожаротушения для индивидуальных жилых домов.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Содействие деятельности добровольных пожарных, привлечение населения к обеспечению пожарной безопасности.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Установление особого противопожарного режима.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Профилактика пожаров в населенных пунктах Поселения.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Противопожарная пропаганда и обучение населения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мерам пожарной безопасности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противопожарной пропаганды используются информационные стенды, доски и другие доступные для населения поселения места размещения соответствующих материалов.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Порядок организации и проведения обучения населения мерам пожарной безопасности, противопожарной пропаганды устанавливается главой Поселения.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A80" w:rsidRDefault="001D4F7B" w:rsidP="00357A80">
      <w:pPr>
        <w:pStyle w:val="a6"/>
        <w:numPr>
          <w:ilvl w:val="0"/>
          <w:numId w:val="31"/>
        </w:numPr>
        <w:shd w:val="clear" w:color="auto" w:fill="FFFFFF"/>
        <w:tabs>
          <w:tab w:val="left" w:pos="709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первичных мер пожарной безопасности </w:t>
      </w:r>
    </w:p>
    <w:p w:rsidR="001D4F7B" w:rsidRPr="00357A80" w:rsidRDefault="001D4F7B" w:rsidP="00357A80">
      <w:pPr>
        <w:pStyle w:val="a6"/>
        <w:shd w:val="clear" w:color="auto" w:fill="FFFFFF"/>
        <w:tabs>
          <w:tab w:val="left" w:pos="709"/>
        </w:tabs>
        <w:spacing w:after="150" w:line="240" w:lineRule="auto"/>
        <w:ind w:left="83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357A80" w:rsidRPr="00357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Угловском сельском поселении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Администрация </w:t>
      </w:r>
      <w:r w:rsid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профилактику пожаров и обеспечивает информирование населения о мерах пожарной безопасности, в том числе посредством организации и проведения собраний населения, а также осуществляет обучение населения мерам пожарной безопасности.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летний период в условиях устойчивой сухой, жаркой и ветреной погоды или при получении штормового предупреждения в Поселении по решению администрации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организуется патрулирование населенных пунктов с первичными средствами пожаротушения (ведро с водой, огнетушитель, лопата, хлопушка, метла),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 решению администрации </w:t>
      </w:r>
      <w:r w:rsid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весенне-летний пожароопасный период также может быть организовано дежурство граждан.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Администрация </w:t>
      </w:r>
      <w:r w:rsid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обеспечения населенных пунктов исправной телефонной связью для сообщения о пожаре в государственную пожарную охрану.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Территории поселения, в пределах противопожарных расстояний между зданиями, строениями и сооружениями,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- собственниками объектов самостоятельно.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Территория </w:t>
      </w:r>
      <w:r w:rsid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пожарным водоемам,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поселения, на остальных объектах - за счет средств их собственников.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357A80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Оснащение муниципальных учреждений первичными средствами тушения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Муниципальные учреждения, находящиеся в ведении администрации </w:t>
      </w:r>
      <w:r w:rsid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Угловского сельского </w:t>
      </w:r>
      <w:proofErr w:type="spellStart"/>
      <w:r w:rsidR="003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 полной мере обеспечены первичными средствами пожаротушения.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A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D - пожары горючих жидкостей или плавящихся твердых веществ;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C - пожары газов;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D - пожары металлов и их сплавов;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E - пожары, связанные с горением электроустановок.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Помещения, здания и сооружения необходимо обеспечивать первичными средствами пожаротушения в соответствии с Правилами пожарной безопасности в Российской Федерации (ППБ 01-03).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Мероприятия по обеспечению пожарной безопасности, установленные нормативно-правовыми актами Российской Федерации, в зданиях, строениях, сооружениях и помещениях, находящихся в собственности поселения, осуществляются за счет средств бюджета поселения, в зданиях, строениях, сооружениях и помещениях иной формы собственности - за счет средств собственника данных объектов.</w:t>
      </w:r>
    </w:p>
    <w:p w:rsidR="001D4F7B" w:rsidRPr="001D4F7B" w:rsidRDefault="001D4F7B" w:rsidP="00357A80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Финансовое обеспечение первичных мер пожарной безопасности.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Главные распорядители и распорядители бюджетных средств планируют мероприятия по повышению уровня противопожарной защиты муниципальных унитарных предприятий и муниципальных учреждений на предстоящий год.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357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на текущий финансовый год и плановый период в сметах получателей бюджетных средств.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Управление системой обеспечения первичных мер пожарной безопасности.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администрации и организации муниципального образования 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по обеспечению первичных мер пожарной безопасности осуществляется комиссией по </w:t>
      </w:r>
      <w:r w:rsidR="00B5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</w:t>
      </w:r>
      <w:r w:rsidR="00B555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 и обеспечению пожарной безопасности </w:t>
      </w:r>
      <w:r w:rsidR="00B55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Угловском сельском поселении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привлечения сил и средств для тушения пожаров и проведения аварийно-спасательных работ на территории муниципального образования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устанавливается расписанием выездов подразделений пожарной охраны для тушения пожаров и проведения аварийно-спасательных работ, утверждаемым </w:t>
      </w:r>
      <w:r w:rsidR="00B5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Угловского сельского совета - 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Угловского 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мероприятий по обеспечению первичных мер пожарной безопасности администрацией учитываются предложения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Крым.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Установление особого противопожарного режима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 случае повышения пожарной опасности в границах муниципального образования 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постановлением администрации может быть установлен особый противопожарный режим на всей или части территории, определять порядок его введения и контроль за его соблюдением. 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Основанием для установления особого противопожарного режима является повышение пожарной опасности, в том числе: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-угроза жизни и здоровью граждан;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-ухудшение экологической обстановки, связанной с пожарами;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-возникновение массовых пожаров.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администрации о введении особого противопожарного режима указываются: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-обстоятельства, прослужившие основанием для введения особого противопожарного режима;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-границы территории муниципального образования 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Крым, на которой вводится особый противопожарный режим;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-структурные подразделения администрации, ответственные за осуществление мер особого противопожарного режима;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-время начала введения особого противопожарного режима;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-срок, на который вводится особый противопожарный режим.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Организацию разработки комплекс мер, направленных на устранение повышенной пожарной опасности, и контроля за их выполнением осуществляет </w:t>
      </w:r>
      <w:r w:rsidR="00B5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Угловского сельского совета - 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период действия особого противопожарного режима на всей или части территории Поселения в пределах полномочий администрации </w:t>
      </w:r>
      <w:r w:rsidR="00B555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действующим законодательством </w:t>
      </w:r>
      <w:r w:rsidR="00B55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Угловского сельского совета -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B55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устанавливаются дополнительные требования пожарной безопасности, в том числе: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-усиление охраны объектов, непосредственно обеспечивающих жизнедеятельность населения муниципального образования </w:t>
      </w:r>
      <w:r w:rsidR="00B02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-эвакуация населения муниципального образования </w:t>
      </w:r>
      <w:r w:rsidR="00B02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за пределы территории муниципального образования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02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Угловсокое</w:t>
      </w:r>
      <w:proofErr w:type="spellEnd"/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Крым, на которой введен особый противопожарный режим;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предусматривающие привлечение населения для локализации пожаров вне границ населенных пунктов, запрет на посещение гражданами лесов;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привлекаются силы и средства организаций для предотвращения и ликвидации последствий пожаров, а также выделяются для этого дополнительные средства;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дополнительные требования пожарной безопасности.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К дополнительным средствам обеспечения особого противопожарного режима относятся: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˗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для обеспечения несения службы, передислокацию и введение в боевой расчет резервной техники, обеспечение горюче-смазочными материалами, спецодеждой и питанием;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˗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для оплаты использования дополнительно привлекаемой пожарной, приспособленной и специальной техники;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˗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для оплаты труда лиц, привлекаемых для тушения пожаров в условиях повышенного риска для их здоровья и жизни;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˗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для предупреждения и ликвидации лесных и торфяных пожаров;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˗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резервные средства.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Информация о введении особого противопожарного режима незамедлительно доводится до сведения населения муниципального образования </w:t>
      </w:r>
      <w:r w:rsidR="00B02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Угловское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через средства массовой информации.</w:t>
      </w:r>
    </w:p>
    <w:p w:rsidR="001D4F7B" w:rsidRPr="001D4F7B" w:rsidRDefault="001D4F7B" w:rsidP="001D4F7B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При особом противопожарном режиме могут привлекаться силы и средства организаций для предупреждения и ликвидации пожаров.</w:t>
      </w:r>
    </w:p>
    <w:p w:rsidR="00B02B8C" w:rsidRDefault="001D4F7B" w:rsidP="00B02B8C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Расходы, связанные с установлением особого противопожарного режима, осуществляются за счет средств бюджета </w:t>
      </w:r>
      <w:r w:rsidR="00B02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Угловского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B02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B02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1D4F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Бахчисарайского</w:t>
      </w:r>
      <w:r w:rsidRPr="001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и организаций.</w:t>
      </w:r>
    </w:p>
    <w:p w:rsidR="00B02B8C" w:rsidRDefault="00B02B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2B8C" w:rsidRPr="001D4F7B" w:rsidRDefault="00B02B8C" w:rsidP="00B02B8C">
      <w:pPr>
        <w:pStyle w:val="a7"/>
        <w:tabs>
          <w:tab w:val="left" w:pos="567"/>
          <w:tab w:val="left" w:pos="8034"/>
        </w:tabs>
        <w:spacing w:line="242" w:lineRule="auto"/>
        <w:ind w:left="567" w:right="671" w:firstLine="4820"/>
        <w:jc w:val="left"/>
        <w:rPr>
          <w:sz w:val="24"/>
          <w:szCs w:val="24"/>
          <w:lang w:val="ru-RU"/>
        </w:rPr>
      </w:pPr>
      <w:r w:rsidRPr="001D4F7B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№ 2</w:t>
      </w:r>
    </w:p>
    <w:p w:rsidR="00B02B8C" w:rsidRPr="001D4F7B" w:rsidRDefault="00B02B8C" w:rsidP="00B02B8C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02B8C" w:rsidRPr="001D4F7B" w:rsidRDefault="00B02B8C" w:rsidP="00B02B8C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 xml:space="preserve">Угловского сельского поселения </w:t>
      </w:r>
    </w:p>
    <w:p w:rsidR="00B02B8C" w:rsidRPr="001D4F7B" w:rsidRDefault="00B02B8C" w:rsidP="00B02B8C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>Бахчисарайского района Республики Крым</w:t>
      </w:r>
    </w:p>
    <w:p w:rsidR="00B02B8C" w:rsidRPr="001D4F7B" w:rsidRDefault="00B02B8C" w:rsidP="00B02B8C">
      <w:pPr>
        <w:pStyle w:val="a5"/>
        <w:ind w:firstLine="5387"/>
        <w:rPr>
          <w:rFonts w:ascii="Times New Roman" w:hAnsi="Times New Roman" w:cs="Times New Roman"/>
          <w:sz w:val="24"/>
          <w:szCs w:val="24"/>
        </w:rPr>
      </w:pPr>
      <w:r w:rsidRPr="001D4F7B">
        <w:rPr>
          <w:rFonts w:ascii="Times New Roman" w:hAnsi="Times New Roman" w:cs="Times New Roman"/>
          <w:sz w:val="24"/>
          <w:szCs w:val="24"/>
        </w:rPr>
        <w:t xml:space="preserve">от 13.03.2018г.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B02B8C" w:rsidRDefault="00B02B8C" w:rsidP="00B02B8C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2B8C" w:rsidRDefault="00B02B8C" w:rsidP="00B02B8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02B8C" w:rsidRDefault="00B02B8C" w:rsidP="00B02B8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D4F7B" w:rsidRPr="001D4F7B" w:rsidRDefault="001D4F7B" w:rsidP="00B02B8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D4F7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ПЕРЕЧЕНЬ</w:t>
      </w:r>
    </w:p>
    <w:p w:rsidR="001D4F7B" w:rsidRPr="001D4F7B" w:rsidRDefault="001D4F7B" w:rsidP="00B02B8C">
      <w:pPr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D4F7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первичных средств тушения пожаров и противопожарного инвентаря для оснащения помещений и строений, находящихся в собственности (пользовании) граждан</w:t>
      </w:r>
    </w:p>
    <w:p w:rsidR="001D4F7B" w:rsidRPr="001D4F7B" w:rsidRDefault="001D4F7B" w:rsidP="001D4F7B">
      <w:pPr>
        <w:suppressAutoHyphens/>
        <w:spacing w:after="0" w:line="240" w:lineRule="auto"/>
        <w:ind w:left="15" w:firstLine="1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D4F7B" w:rsidRPr="001D4F7B" w:rsidRDefault="001D4F7B" w:rsidP="00B02B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D4F7B" w:rsidRPr="001D4F7B" w:rsidRDefault="001D4F7B" w:rsidP="001D4F7B">
      <w:pPr>
        <w:suppressAutoHyphens/>
        <w:spacing w:after="0" w:line="240" w:lineRule="auto"/>
        <w:ind w:left="15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4F7B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Помещение в многоквартирном доме, ином здании, строении, сооружении должно быть обеспечено огнетушителем из расчета не менее одного огнетушителя (с массой огнетушащего вещества 4 кг) на занимаемое помещение, их следует располагать на видных местах вблизи от выходов из помещений на высоте не более 1,5 м.</w:t>
      </w:r>
    </w:p>
    <w:p w:rsidR="001D4F7B" w:rsidRPr="001D4F7B" w:rsidRDefault="001D4F7B" w:rsidP="001D4F7B">
      <w:pPr>
        <w:suppressAutoHyphens/>
        <w:spacing w:after="0" w:line="240" w:lineRule="auto"/>
        <w:ind w:left="15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4F7B">
        <w:rPr>
          <w:rFonts w:ascii="Times New Roman" w:eastAsia="Times New Roman" w:hAnsi="Times New Roman" w:cs="Times New Roman"/>
          <w:sz w:val="26"/>
          <w:szCs w:val="26"/>
          <w:lang w:eastAsia="ar-SA"/>
        </w:rPr>
        <w:t>Огнетушители должны содержаться в исправном состоянии, периодически осматриваться и своевременно перезаряжаться. Хранение огнетушителя осуществляется в соответствии с требованиями инструкции по его эксплуатации.</w:t>
      </w:r>
    </w:p>
    <w:p w:rsidR="001D4F7B" w:rsidRPr="001D4F7B" w:rsidRDefault="001D4F7B" w:rsidP="001D4F7B">
      <w:pPr>
        <w:suppressAutoHyphens/>
        <w:spacing w:after="0" w:line="240" w:lineRule="auto"/>
        <w:ind w:left="15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D4F7B" w:rsidRPr="001D4F7B" w:rsidRDefault="001D4F7B" w:rsidP="001D4F7B">
      <w:pPr>
        <w:suppressAutoHyphens/>
        <w:spacing w:after="0" w:line="240" w:lineRule="auto"/>
        <w:ind w:left="15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4F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Индивидуальные жилые дома и дома, </w:t>
      </w:r>
      <w:r w:rsidR="00B02B8C" w:rsidRPr="00B02B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расположенные в садоводческом, </w:t>
      </w:r>
      <w:r w:rsidRPr="001D4F7B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огородническом и дачном некоммерческом объединении граждан, должны быть обеспечены огнетушителем из расчета не менее одного огнетушителя (с массой огнетушащего вещества 4 кг) на дом.</w:t>
      </w:r>
    </w:p>
    <w:p w:rsidR="001D4F7B" w:rsidRPr="00B02B8C" w:rsidRDefault="001D4F7B" w:rsidP="00B02B8C">
      <w:pPr>
        <w:suppressAutoHyphens/>
        <w:spacing w:after="0" w:line="240" w:lineRule="auto"/>
        <w:ind w:left="15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4F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территории земельного участка (в летнее время) должно быть обеспечено наличие емкости (бочки) с водой объемом не менее 0,2 </w:t>
      </w:r>
      <w:proofErr w:type="spellStart"/>
      <w:r w:rsidRPr="001D4F7B">
        <w:rPr>
          <w:rFonts w:ascii="Times New Roman" w:eastAsia="Times New Roman" w:hAnsi="Times New Roman" w:cs="Times New Roman"/>
          <w:sz w:val="26"/>
          <w:szCs w:val="26"/>
          <w:lang w:eastAsia="ar-SA"/>
        </w:rPr>
        <w:t>куб.м</w:t>
      </w:r>
      <w:proofErr w:type="spellEnd"/>
      <w:r w:rsidRPr="001D4F7B">
        <w:rPr>
          <w:rFonts w:ascii="Times New Roman" w:eastAsia="Times New Roman" w:hAnsi="Times New Roman" w:cs="Times New Roman"/>
          <w:sz w:val="26"/>
          <w:szCs w:val="26"/>
          <w:lang w:eastAsia="ar-SA"/>
        </w:rPr>
        <w:t>., которая комплектуется ведром.</w:t>
      </w:r>
    </w:p>
    <w:sectPr w:rsidR="001D4F7B" w:rsidRPr="00B02B8C" w:rsidSect="001D4F7B">
      <w:pgSz w:w="11900" w:h="1680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F8"/>
    <w:multiLevelType w:val="hybridMultilevel"/>
    <w:tmpl w:val="A700240C"/>
    <w:lvl w:ilvl="0" w:tplc="241812F2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F01588">
      <w:numFmt w:val="bullet"/>
      <w:lvlText w:val="•"/>
      <w:lvlJc w:val="left"/>
      <w:pPr>
        <w:ind w:left="1149" w:hanging="326"/>
      </w:pPr>
      <w:rPr>
        <w:rFonts w:hint="default"/>
      </w:rPr>
    </w:lvl>
    <w:lvl w:ilvl="2" w:tplc="607E3728">
      <w:numFmt w:val="bullet"/>
      <w:lvlText w:val="•"/>
      <w:lvlJc w:val="left"/>
      <w:pPr>
        <w:ind w:left="2179" w:hanging="326"/>
      </w:pPr>
      <w:rPr>
        <w:rFonts w:hint="default"/>
      </w:rPr>
    </w:lvl>
    <w:lvl w:ilvl="3" w:tplc="59767256">
      <w:numFmt w:val="bullet"/>
      <w:lvlText w:val="•"/>
      <w:lvlJc w:val="left"/>
      <w:pPr>
        <w:ind w:left="3209" w:hanging="326"/>
      </w:pPr>
      <w:rPr>
        <w:rFonts w:hint="default"/>
      </w:rPr>
    </w:lvl>
    <w:lvl w:ilvl="4" w:tplc="D8F23F30">
      <w:numFmt w:val="bullet"/>
      <w:lvlText w:val="•"/>
      <w:lvlJc w:val="left"/>
      <w:pPr>
        <w:ind w:left="4239" w:hanging="326"/>
      </w:pPr>
      <w:rPr>
        <w:rFonts w:hint="default"/>
      </w:rPr>
    </w:lvl>
    <w:lvl w:ilvl="5" w:tplc="7C1A86CE">
      <w:numFmt w:val="bullet"/>
      <w:lvlText w:val="•"/>
      <w:lvlJc w:val="left"/>
      <w:pPr>
        <w:ind w:left="5269" w:hanging="326"/>
      </w:pPr>
      <w:rPr>
        <w:rFonts w:hint="default"/>
      </w:rPr>
    </w:lvl>
    <w:lvl w:ilvl="6" w:tplc="FCE6C958">
      <w:numFmt w:val="bullet"/>
      <w:lvlText w:val="•"/>
      <w:lvlJc w:val="left"/>
      <w:pPr>
        <w:ind w:left="6299" w:hanging="326"/>
      </w:pPr>
      <w:rPr>
        <w:rFonts w:hint="default"/>
      </w:rPr>
    </w:lvl>
    <w:lvl w:ilvl="7" w:tplc="B59462B0">
      <w:numFmt w:val="bullet"/>
      <w:lvlText w:val="•"/>
      <w:lvlJc w:val="left"/>
      <w:pPr>
        <w:ind w:left="7329" w:hanging="326"/>
      </w:pPr>
      <w:rPr>
        <w:rFonts w:hint="default"/>
      </w:rPr>
    </w:lvl>
    <w:lvl w:ilvl="8" w:tplc="7572360A">
      <w:numFmt w:val="bullet"/>
      <w:lvlText w:val="•"/>
      <w:lvlJc w:val="left"/>
      <w:pPr>
        <w:ind w:left="8359" w:hanging="326"/>
      </w:pPr>
      <w:rPr>
        <w:rFonts w:hint="default"/>
      </w:rPr>
    </w:lvl>
  </w:abstractNum>
  <w:abstractNum w:abstractNumId="1">
    <w:nsid w:val="03DD6575"/>
    <w:multiLevelType w:val="multilevel"/>
    <w:tmpl w:val="53660710"/>
    <w:lvl w:ilvl="0">
      <w:start w:val="6"/>
      <w:numFmt w:val="decimal"/>
      <w:lvlText w:val="%1"/>
      <w:lvlJc w:val="left"/>
      <w:pPr>
        <w:ind w:left="11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</w:rPr>
    </w:lvl>
    <w:lvl w:ilvl="4">
      <w:numFmt w:val="bullet"/>
      <w:lvlText w:val="•"/>
      <w:lvlJc w:val="left"/>
      <w:pPr>
        <w:ind w:left="4486" w:hanging="701"/>
      </w:pPr>
      <w:rPr>
        <w:rFonts w:hint="default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</w:rPr>
    </w:lvl>
    <w:lvl w:ilvl="6">
      <w:numFmt w:val="bullet"/>
      <w:lvlText w:val="•"/>
      <w:lvlJc w:val="left"/>
      <w:pPr>
        <w:ind w:left="6464" w:hanging="701"/>
      </w:pPr>
      <w:rPr>
        <w:rFonts w:hint="default"/>
      </w:rPr>
    </w:lvl>
    <w:lvl w:ilvl="7">
      <w:numFmt w:val="bullet"/>
      <w:lvlText w:val="•"/>
      <w:lvlJc w:val="left"/>
      <w:pPr>
        <w:ind w:left="7452" w:hanging="701"/>
      </w:pPr>
      <w:rPr>
        <w:rFonts w:hint="default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</w:rPr>
    </w:lvl>
  </w:abstractNum>
  <w:abstractNum w:abstractNumId="2">
    <w:nsid w:val="05C577BC"/>
    <w:multiLevelType w:val="hybridMultilevel"/>
    <w:tmpl w:val="6862143E"/>
    <w:lvl w:ilvl="0" w:tplc="F320B27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24004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3D40510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3DCF5E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89EA6F80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EFD8ECAE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69487A1C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E9B20EDA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29BC5DEA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3">
    <w:nsid w:val="0669255F"/>
    <w:multiLevelType w:val="hybridMultilevel"/>
    <w:tmpl w:val="DF705476"/>
    <w:lvl w:ilvl="0" w:tplc="C8F01FD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A6F12">
      <w:numFmt w:val="bullet"/>
      <w:lvlText w:val="•"/>
      <w:lvlJc w:val="left"/>
      <w:pPr>
        <w:ind w:left="2049" w:hanging="305"/>
      </w:pPr>
      <w:rPr>
        <w:rFonts w:hint="default"/>
      </w:rPr>
    </w:lvl>
    <w:lvl w:ilvl="2" w:tplc="85707C10">
      <w:numFmt w:val="bullet"/>
      <w:lvlText w:val="•"/>
      <w:lvlJc w:val="left"/>
      <w:pPr>
        <w:ind w:left="2979" w:hanging="305"/>
      </w:pPr>
      <w:rPr>
        <w:rFonts w:hint="default"/>
      </w:rPr>
    </w:lvl>
    <w:lvl w:ilvl="3" w:tplc="EA462ADE">
      <w:numFmt w:val="bullet"/>
      <w:lvlText w:val="•"/>
      <w:lvlJc w:val="left"/>
      <w:pPr>
        <w:ind w:left="3909" w:hanging="305"/>
      </w:pPr>
      <w:rPr>
        <w:rFonts w:hint="default"/>
      </w:rPr>
    </w:lvl>
    <w:lvl w:ilvl="4" w:tplc="129AED94">
      <w:numFmt w:val="bullet"/>
      <w:lvlText w:val="•"/>
      <w:lvlJc w:val="left"/>
      <w:pPr>
        <w:ind w:left="4839" w:hanging="305"/>
      </w:pPr>
      <w:rPr>
        <w:rFonts w:hint="default"/>
      </w:rPr>
    </w:lvl>
    <w:lvl w:ilvl="5" w:tplc="F5C2BA02">
      <w:numFmt w:val="bullet"/>
      <w:lvlText w:val="•"/>
      <w:lvlJc w:val="left"/>
      <w:pPr>
        <w:ind w:left="5769" w:hanging="305"/>
      </w:pPr>
      <w:rPr>
        <w:rFonts w:hint="default"/>
      </w:rPr>
    </w:lvl>
    <w:lvl w:ilvl="6" w:tplc="7734A3A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70C2661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F170D97C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4">
    <w:nsid w:val="0ADC50CD"/>
    <w:multiLevelType w:val="hybridMultilevel"/>
    <w:tmpl w:val="42FADD56"/>
    <w:lvl w:ilvl="0" w:tplc="A94E9E9A">
      <w:start w:val="1"/>
      <w:numFmt w:val="decimal"/>
      <w:lvlText w:val="%1)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E1CA">
      <w:numFmt w:val="bullet"/>
      <w:lvlText w:val="•"/>
      <w:lvlJc w:val="left"/>
      <w:pPr>
        <w:ind w:left="1149" w:hanging="403"/>
      </w:pPr>
      <w:rPr>
        <w:rFonts w:hint="default"/>
      </w:rPr>
    </w:lvl>
    <w:lvl w:ilvl="2" w:tplc="949811CA">
      <w:numFmt w:val="bullet"/>
      <w:lvlText w:val="•"/>
      <w:lvlJc w:val="left"/>
      <w:pPr>
        <w:ind w:left="2179" w:hanging="403"/>
      </w:pPr>
      <w:rPr>
        <w:rFonts w:hint="default"/>
      </w:rPr>
    </w:lvl>
    <w:lvl w:ilvl="3" w:tplc="F0DA9640">
      <w:numFmt w:val="bullet"/>
      <w:lvlText w:val="•"/>
      <w:lvlJc w:val="left"/>
      <w:pPr>
        <w:ind w:left="3209" w:hanging="403"/>
      </w:pPr>
      <w:rPr>
        <w:rFonts w:hint="default"/>
      </w:rPr>
    </w:lvl>
    <w:lvl w:ilvl="4" w:tplc="8CBCAA1A">
      <w:numFmt w:val="bullet"/>
      <w:lvlText w:val="•"/>
      <w:lvlJc w:val="left"/>
      <w:pPr>
        <w:ind w:left="4239" w:hanging="403"/>
      </w:pPr>
      <w:rPr>
        <w:rFonts w:hint="default"/>
      </w:rPr>
    </w:lvl>
    <w:lvl w:ilvl="5" w:tplc="30CC61EA">
      <w:numFmt w:val="bullet"/>
      <w:lvlText w:val="•"/>
      <w:lvlJc w:val="left"/>
      <w:pPr>
        <w:ind w:left="5269" w:hanging="403"/>
      </w:pPr>
      <w:rPr>
        <w:rFonts w:hint="default"/>
      </w:rPr>
    </w:lvl>
    <w:lvl w:ilvl="6" w:tplc="CE682490">
      <w:numFmt w:val="bullet"/>
      <w:lvlText w:val="•"/>
      <w:lvlJc w:val="left"/>
      <w:pPr>
        <w:ind w:left="6299" w:hanging="403"/>
      </w:pPr>
      <w:rPr>
        <w:rFonts w:hint="default"/>
      </w:rPr>
    </w:lvl>
    <w:lvl w:ilvl="7" w:tplc="14B49D24">
      <w:numFmt w:val="bullet"/>
      <w:lvlText w:val="•"/>
      <w:lvlJc w:val="left"/>
      <w:pPr>
        <w:ind w:left="7329" w:hanging="403"/>
      </w:pPr>
      <w:rPr>
        <w:rFonts w:hint="default"/>
      </w:rPr>
    </w:lvl>
    <w:lvl w:ilvl="8" w:tplc="DC846BA8"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5">
    <w:nsid w:val="0C815FDD"/>
    <w:multiLevelType w:val="hybridMultilevel"/>
    <w:tmpl w:val="C29C4D7E"/>
    <w:lvl w:ilvl="0" w:tplc="3B3E1400">
      <w:start w:val="1"/>
      <w:numFmt w:val="decimal"/>
      <w:lvlText w:val="%1)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47362">
      <w:numFmt w:val="bullet"/>
      <w:lvlText w:val="•"/>
      <w:lvlJc w:val="left"/>
      <w:pPr>
        <w:ind w:left="1149" w:hanging="456"/>
      </w:pPr>
      <w:rPr>
        <w:rFonts w:hint="default"/>
      </w:rPr>
    </w:lvl>
    <w:lvl w:ilvl="2" w:tplc="EE1072C4">
      <w:numFmt w:val="bullet"/>
      <w:lvlText w:val="•"/>
      <w:lvlJc w:val="left"/>
      <w:pPr>
        <w:ind w:left="2179" w:hanging="456"/>
      </w:pPr>
      <w:rPr>
        <w:rFonts w:hint="default"/>
      </w:rPr>
    </w:lvl>
    <w:lvl w:ilvl="3" w:tplc="562A0BB6">
      <w:numFmt w:val="bullet"/>
      <w:lvlText w:val="•"/>
      <w:lvlJc w:val="left"/>
      <w:pPr>
        <w:ind w:left="3209" w:hanging="456"/>
      </w:pPr>
      <w:rPr>
        <w:rFonts w:hint="default"/>
      </w:rPr>
    </w:lvl>
    <w:lvl w:ilvl="4" w:tplc="90A694B4">
      <w:numFmt w:val="bullet"/>
      <w:lvlText w:val="•"/>
      <w:lvlJc w:val="left"/>
      <w:pPr>
        <w:ind w:left="4239" w:hanging="456"/>
      </w:pPr>
      <w:rPr>
        <w:rFonts w:hint="default"/>
      </w:rPr>
    </w:lvl>
    <w:lvl w:ilvl="5" w:tplc="39C6EFE8">
      <w:numFmt w:val="bullet"/>
      <w:lvlText w:val="•"/>
      <w:lvlJc w:val="left"/>
      <w:pPr>
        <w:ind w:left="5269" w:hanging="456"/>
      </w:pPr>
      <w:rPr>
        <w:rFonts w:hint="default"/>
      </w:rPr>
    </w:lvl>
    <w:lvl w:ilvl="6" w:tplc="1EAC2E42">
      <w:numFmt w:val="bullet"/>
      <w:lvlText w:val="•"/>
      <w:lvlJc w:val="left"/>
      <w:pPr>
        <w:ind w:left="6299" w:hanging="456"/>
      </w:pPr>
      <w:rPr>
        <w:rFonts w:hint="default"/>
      </w:rPr>
    </w:lvl>
    <w:lvl w:ilvl="7" w:tplc="2A9272F4">
      <w:numFmt w:val="bullet"/>
      <w:lvlText w:val="•"/>
      <w:lvlJc w:val="left"/>
      <w:pPr>
        <w:ind w:left="7329" w:hanging="456"/>
      </w:pPr>
      <w:rPr>
        <w:rFonts w:hint="default"/>
      </w:rPr>
    </w:lvl>
    <w:lvl w:ilvl="8" w:tplc="8D0EEF92">
      <w:numFmt w:val="bullet"/>
      <w:lvlText w:val="•"/>
      <w:lvlJc w:val="left"/>
      <w:pPr>
        <w:ind w:left="8359" w:hanging="456"/>
      </w:pPr>
      <w:rPr>
        <w:rFonts w:hint="default"/>
      </w:rPr>
    </w:lvl>
  </w:abstractNum>
  <w:abstractNum w:abstractNumId="6">
    <w:nsid w:val="0CC75DCA"/>
    <w:multiLevelType w:val="hybridMultilevel"/>
    <w:tmpl w:val="AC5017F8"/>
    <w:lvl w:ilvl="0" w:tplc="0E6A72C6">
      <w:start w:val="1"/>
      <w:numFmt w:val="decimal"/>
      <w:lvlText w:val="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04637C">
      <w:numFmt w:val="bullet"/>
      <w:lvlText w:val="•"/>
      <w:lvlJc w:val="left"/>
      <w:pPr>
        <w:ind w:left="1149" w:hanging="355"/>
      </w:pPr>
      <w:rPr>
        <w:rFonts w:hint="default"/>
      </w:rPr>
    </w:lvl>
    <w:lvl w:ilvl="2" w:tplc="27263EF2">
      <w:numFmt w:val="bullet"/>
      <w:lvlText w:val="•"/>
      <w:lvlJc w:val="left"/>
      <w:pPr>
        <w:ind w:left="2179" w:hanging="355"/>
      </w:pPr>
      <w:rPr>
        <w:rFonts w:hint="default"/>
      </w:rPr>
    </w:lvl>
    <w:lvl w:ilvl="3" w:tplc="4940AAF0">
      <w:numFmt w:val="bullet"/>
      <w:lvlText w:val="•"/>
      <w:lvlJc w:val="left"/>
      <w:pPr>
        <w:ind w:left="3209" w:hanging="355"/>
      </w:pPr>
      <w:rPr>
        <w:rFonts w:hint="default"/>
      </w:rPr>
    </w:lvl>
    <w:lvl w:ilvl="4" w:tplc="33906F6A">
      <w:numFmt w:val="bullet"/>
      <w:lvlText w:val="•"/>
      <w:lvlJc w:val="left"/>
      <w:pPr>
        <w:ind w:left="4239" w:hanging="355"/>
      </w:pPr>
      <w:rPr>
        <w:rFonts w:hint="default"/>
      </w:rPr>
    </w:lvl>
    <w:lvl w:ilvl="5" w:tplc="B5A0512E"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B7BC15D0">
      <w:numFmt w:val="bullet"/>
      <w:lvlText w:val="•"/>
      <w:lvlJc w:val="left"/>
      <w:pPr>
        <w:ind w:left="6299" w:hanging="355"/>
      </w:pPr>
      <w:rPr>
        <w:rFonts w:hint="default"/>
      </w:rPr>
    </w:lvl>
    <w:lvl w:ilvl="7" w:tplc="097410DE">
      <w:numFmt w:val="bullet"/>
      <w:lvlText w:val="•"/>
      <w:lvlJc w:val="left"/>
      <w:pPr>
        <w:ind w:left="7329" w:hanging="355"/>
      </w:pPr>
      <w:rPr>
        <w:rFonts w:hint="default"/>
      </w:rPr>
    </w:lvl>
    <w:lvl w:ilvl="8" w:tplc="62A602BC">
      <w:numFmt w:val="bullet"/>
      <w:lvlText w:val="•"/>
      <w:lvlJc w:val="left"/>
      <w:pPr>
        <w:ind w:left="8359" w:hanging="355"/>
      </w:pPr>
      <w:rPr>
        <w:rFonts w:hint="default"/>
      </w:rPr>
    </w:lvl>
  </w:abstractNum>
  <w:abstractNum w:abstractNumId="7">
    <w:nsid w:val="0D9A0413"/>
    <w:multiLevelType w:val="hybridMultilevel"/>
    <w:tmpl w:val="11E4A4E0"/>
    <w:lvl w:ilvl="0" w:tplc="AF1C3D1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A0DE58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8B664A60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B10189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D9180FC4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132A7EB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00341F06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0827F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1EE0CE82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8">
    <w:nsid w:val="10A128AE"/>
    <w:multiLevelType w:val="multilevel"/>
    <w:tmpl w:val="4B6604D4"/>
    <w:lvl w:ilvl="0">
      <w:start w:val="10"/>
      <w:numFmt w:val="decimal"/>
      <w:lvlText w:val="%1"/>
      <w:lvlJc w:val="left"/>
      <w:pPr>
        <w:ind w:left="113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52"/>
      </w:pPr>
      <w:rPr>
        <w:rFonts w:hint="default"/>
      </w:rPr>
    </w:lvl>
    <w:lvl w:ilvl="3">
      <w:numFmt w:val="bullet"/>
      <w:lvlText w:val="•"/>
      <w:lvlJc w:val="left"/>
      <w:pPr>
        <w:ind w:left="3209" w:hanging="652"/>
      </w:pPr>
      <w:rPr>
        <w:rFonts w:hint="default"/>
      </w:rPr>
    </w:lvl>
    <w:lvl w:ilvl="4">
      <w:numFmt w:val="bullet"/>
      <w:lvlText w:val="•"/>
      <w:lvlJc w:val="left"/>
      <w:pPr>
        <w:ind w:left="4239" w:hanging="652"/>
      </w:pPr>
      <w:rPr>
        <w:rFonts w:hint="default"/>
      </w:rPr>
    </w:lvl>
    <w:lvl w:ilvl="5">
      <w:numFmt w:val="bullet"/>
      <w:lvlText w:val="•"/>
      <w:lvlJc w:val="left"/>
      <w:pPr>
        <w:ind w:left="5269" w:hanging="652"/>
      </w:pPr>
      <w:rPr>
        <w:rFonts w:hint="default"/>
      </w:rPr>
    </w:lvl>
    <w:lvl w:ilvl="6">
      <w:numFmt w:val="bullet"/>
      <w:lvlText w:val="•"/>
      <w:lvlJc w:val="left"/>
      <w:pPr>
        <w:ind w:left="6299" w:hanging="652"/>
      </w:pPr>
      <w:rPr>
        <w:rFonts w:hint="default"/>
      </w:rPr>
    </w:lvl>
    <w:lvl w:ilvl="7">
      <w:numFmt w:val="bullet"/>
      <w:lvlText w:val="•"/>
      <w:lvlJc w:val="left"/>
      <w:pPr>
        <w:ind w:left="7329" w:hanging="652"/>
      </w:pPr>
      <w:rPr>
        <w:rFonts w:hint="default"/>
      </w:rPr>
    </w:lvl>
    <w:lvl w:ilvl="8">
      <w:numFmt w:val="bullet"/>
      <w:lvlText w:val="•"/>
      <w:lvlJc w:val="left"/>
      <w:pPr>
        <w:ind w:left="8359" w:hanging="652"/>
      </w:pPr>
      <w:rPr>
        <w:rFonts w:hint="default"/>
      </w:rPr>
    </w:lvl>
  </w:abstractNum>
  <w:abstractNum w:abstractNumId="9">
    <w:nsid w:val="126D18FE"/>
    <w:multiLevelType w:val="hybridMultilevel"/>
    <w:tmpl w:val="1BA6058E"/>
    <w:lvl w:ilvl="0" w:tplc="96748B70">
      <w:start w:val="1"/>
      <w:numFmt w:val="decimal"/>
      <w:lvlText w:val="%1)"/>
      <w:lvlJc w:val="left"/>
      <w:pPr>
        <w:ind w:left="11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8E6FC">
      <w:numFmt w:val="bullet"/>
      <w:lvlText w:val="•"/>
      <w:lvlJc w:val="left"/>
      <w:pPr>
        <w:ind w:left="1149" w:hanging="432"/>
      </w:pPr>
      <w:rPr>
        <w:rFonts w:hint="default"/>
      </w:rPr>
    </w:lvl>
    <w:lvl w:ilvl="2" w:tplc="FADEE036">
      <w:numFmt w:val="bullet"/>
      <w:lvlText w:val="•"/>
      <w:lvlJc w:val="left"/>
      <w:pPr>
        <w:ind w:left="2179" w:hanging="432"/>
      </w:pPr>
      <w:rPr>
        <w:rFonts w:hint="default"/>
      </w:rPr>
    </w:lvl>
    <w:lvl w:ilvl="3" w:tplc="FF90FC20">
      <w:numFmt w:val="bullet"/>
      <w:lvlText w:val="•"/>
      <w:lvlJc w:val="left"/>
      <w:pPr>
        <w:ind w:left="3209" w:hanging="432"/>
      </w:pPr>
      <w:rPr>
        <w:rFonts w:hint="default"/>
      </w:rPr>
    </w:lvl>
    <w:lvl w:ilvl="4" w:tplc="0A745154">
      <w:numFmt w:val="bullet"/>
      <w:lvlText w:val="•"/>
      <w:lvlJc w:val="left"/>
      <w:pPr>
        <w:ind w:left="4239" w:hanging="432"/>
      </w:pPr>
      <w:rPr>
        <w:rFonts w:hint="default"/>
      </w:rPr>
    </w:lvl>
    <w:lvl w:ilvl="5" w:tplc="52D2C38A">
      <w:numFmt w:val="bullet"/>
      <w:lvlText w:val="•"/>
      <w:lvlJc w:val="left"/>
      <w:pPr>
        <w:ind w:left="5269" w:hanging="432"/>
      </w:pPr>
      <w:rPr>
        <w:rFonts w:hint="default"/>
      </w:rPr>
    </w:lvl>
    <w:lvl w:ilvl="6" w:tplc="4072A004">
      <w:numFmt w:val="bullet"/>
      <w:lvlText w:val="•"/>
      <w:lvlJc w:val="left"/>
      <w:pPr>
        <w:ind w:left="6299" w:hanging="432"/>
      </w:pPr>
      <w:rPr>
        <w:rFonts w:hint="default"/>
      </w:rPr>
    </w:lvl>
    <w:lvl w:ilvl="7" w:tplc="2F44C038">
      <w:numFmt w:val="bullet"/>
      <w:lvlText w:val="•"/>
      <w:lvlJc w:val="left"/>
      <w:pPr>
        <w:ind w:left="7329" w:hanging="432"/>
      </w:pPr>
      <w:rPr>
        <w:rFonts w:hint="default"/>
      </w:rPr>
    </w:lvl>
    <w:lvl w:ilvl="8" w:tplc="A0684396">
      <w:numFmt w:val="bullet"/>
      <w:lvlText w:val="•"/>
      <w:lvlJc w:val="left"/>
      <w:pPr>
        <w:ind w:left="8359" w:hanging="432"/>
      </w:pPr>
      <w:rPr>
        <w:rFonts w:hint="default"/>
      </w:rPr>
    </w:lvl>
  </w:abstractNum>
  <w:abstractNum w:abstractNumId="10">
    <w:nsid w:val="16160C09"/>
    <w:multiLevelType w:val="multilevel"/>
    <w:tmpl w:val="78B2D46A"/>
    <w:lvl w:ilvl="0">
      <w:start w:val="1"/>
      <w:numFmt w:val="decimal"/>
      <w:lvlText w:val="%1"/>
      <w:lvlJc w:val="left"/>
      <w:pPr>
        <w:ind w:left="11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16"/>
      </w:pPr>
      <w:rPr>
        <w:rFonts w:hint="default"/>
      </w:rPr>
    </w:lvl>
    <w:lvl w:ilvl="3">
      <w:numFmt w:val="bullet"/>
      <w:lvlText w:val="•"/>
      <w:lvlJc w:val="left"/>
      <w:pPr>
        <w:ind w:left="3209" w:hanging="516"/>
      </w:pPr>
      <w:rPr>
        <w:rFonts w:hint="default"/>
      </w:rPr>
    </w:lvl>
    <w:lvl w:ilvl="4">
      <w:numFmt w:val="bullet"/>
      <w:lvlText w:val="•"/>
      <w:lvlJc w:val="left"/>
      <w:pPr>
        <w:ind w:left="4239" w:hanging="516"/>
      </w:pPr>
      <w:rPr>
        <w:rFonts w:hint="default"/>
      </w:rPr>
    </w:lvl>
    <w:lvl w:ilvl="5"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numFmt w:val="bullet"/>
      <w:lvlText w:val="•"/>
      <w:lvlJc w:val="left"/>
      <w:pPr>
        <w:ind w:left="6299" w:hanging="516"/>
      </w:pPr>
      <w:rPr>
        <w:rFonts w:hint="default"/>
      </w:rPr>
    </w:lvl>
    <w:lvl w:ilvl="7">
      <w:numFmt w:val="bullet"/>
      <w:lvlText w:val="•"/>
      <w:lvlJc w:val="left"/>
      <w:pPr>
        <w:ind w:left="7329" w:hanging="516"/>
      </w:pPr>
      <w:rPr>
        <w:rFonts w:hint="default"/>
      </w:rPr>
    </w:lvl>
    <w:lvl w:ilvl="8">
      <w:numFmt w:val="bullet"/>
      <w:lvlText w:val="•"/>
      <w:lvlJc w:val="left"/>
      <w:pPr>
        <w:ind w:left="8359" w:hanging="516"/>
      </w:pPr>
      <w:rPr>
        <w:rFonts w:hint="default"/>
      </w:rPr>
    </w:lvl>
  </w:abstractNum>
  <w:abstractNum w:abstractNumId="11">
    <w:nsid w:val="1D6737FE"/>
    <w:multiLevelType w:val="multilevel"/>
    <w:tmpl w:val="A4D85F8E"/>
    <w:lvl w:ilvl="0">
      <w:start w:val="8"/>
      <w:numFmt w:val="decimal"/>
      <w:lvlText w:val="%1"/>
      <w:lvlJc w:val="left"/>
      <w:pPr>
        <w:ind w:left="152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8" w:hanging="703"/>
      </w:pPr>
      <w:rPr>
        <w:rFonts w:hint="default"/>
      </w:rPr>
    </w:lvl>
    <w:lvl w:ilvl="3">
      <w:numFmt w:val="bullet"/>
      <w:lvlText w:val="•"/>
      <w:lvlJc w:val="left"/>
      <w:pPr>
        <w:ind w:left="3497" w:hanging="703"/>
      </w:pPr>
      <w:rPr>
        <w:rFonts w:hint="default"/>
      </w:rPr>
    </w:lvl>
    <w:lvl w:ilvl="4">
      <w:numFmt w:val="bullet"/>
      <w:lvlText w:val="•"/>
      <w:lvlJc w:val="left"/>
      <w:pPr>
        <w:ind w:left="4486" w:hanging="703"/>
      </w:pPr>
      <w:rPr>
        <w:rFonts w:hint="default"/>
      </w:rPr>
    </w:lvl>
    <w:lvl w:ilvl="5">
      <w:numFmt w:val="bullet"/>
      <w:lvlText w:val="•"/>
      <w:lvlJc w:val="left"/>
      <w:pPr>
        <w:ind w:left="5475" w:hanging="703"/>
      </w:pPr>
      <w:rPr>
        <w:rFonts w:hint="default"/>
      </w:rPr>
    </w:lvl>
    <w:lvl w:ilvl="6">
      <w:numFmt w:val="bullet"/>
      <w:lvlText w:val="•"/>
      <w:lvlJc w:val="left"/>
      <w:pPr>
        <w:ind w:left="6464" w:hanging="703"/>
      </w:pPr>
      <w:rPr>
        <w:rFonts w:hint="default"/>
      </w:rPr>
    </w:lvl>
    <w:lvl w:ilvl="7">
      <w:numFmt w:val="bullet"/>
      <w:lvlText w:val="•"/>
      <w:lvlJc w:val="left"/>
      <w:pPr>
        <w:ind w:left="7452" w:hanging="703"/>
      </w:pPr>
      <w:rPr>
        <w:rFonts w:hint="default"/>
      </w:rPr>
    </w:lvl>
    <w:lvl w:ilvl="8">
      <w:numFmt w:val="bullet"/>
      <w:lvlText w:val="•"/>
      <w:lvlJc w:val="left"/>
      <w:pPr>
        <w:ind w:left="8441" w:hanging="703"/>
      </w:pPr>
      <w:rPr>
        <w:rFonts w:hint="default"/>
      </w:rPr>
    </w:lvl>
  </w:abstractNum>
  <w:abstractNum w:abstractNumId="12">
    <w:nsid w:val="1E530137"/>
    <w:multiLevelType w:val="hybridMultilevel"/>
    <w:tmpl w:val="7EB69F4E"/>
    <w:lvl w:ilvl="0" w:tplc="21BA2CF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245D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E4C0228C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4F4D6D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6E08686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2DBE50B2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45DA29C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4F8E6A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5122F308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13">
    <w:nsid w:val="1EE73379"/>
    <w:multiLevelType w:val="multilevel"/>
    <w:tmpl w:val="54A82DA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39" w:hanging="493"/>
      </w:pPr>
      <w:rPr>
        <w:rFonts w:hint="default"/>
      </w:rPr>
    </w:lvl>
    <w:lvl w:ilvl="3">
      <w:numFmt w:val="bullet"/>
      <w:lvlText w:val="•"/>
      <w:lvlJc w:val="left"/>
      <w:pPr>
        <w:ind w:left="4049" w:hanging="493"/>
      </w:pPr>
      <w:rPr>
        <w:rFonts w:hint="default"/>
      </w:rPr>
    </w:lvl>
    <w:lvl w:ilvl="4">
      <w:numFmt w:val="bullet"/>
      <w:lvlText w:val="•"/>
      <w:lvlJc w:val="left"/>
      <w:pPr>
        <w:ind w:left="4959" w:hanging="493"/>
      </w:pPr>
      <w:rPr>
        <w:rFonts w:hint="default"/>
      </w:rPr>
    </w:lvl>
    <w:lvl w:ilvl="5">
      <w:numFmt w:val="bullet"/>
      <w:lvlText w:val="•"/>
      <w:lvlJc w:val="left"/>
      <w:pPr>
        <w:ind w:left="5869" w:hanging="493"/>
      </w:pPr>
      <w:rPr>
        <w:rFonts w:hint="default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</w:rPr>
    </w:lvl>
    <w:lvl w:ilvl="7">
      <w:numFmt w:val="bullet"/>
      <w:lvlText w:val="•"/>
      <w:lvlJc w:val="left"/>
      <w:pPr>
        <w:ind w:left="7689" w:hanging="493"/>
      </w:pPr>
      <w:rPr>
        <w:rFonts w:hint="default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</w:rPr>
    </w:lvl>
  </w:abstractNum>
  <w:abstractNum w:abstractNumId="14">
    <w:nsid w:val="1F1F141B"/>
    <w:multiLevelType w:val="hybridMultilevel"/>
    <w:tmpl w:val="29C4A76C"/>
    <w:lvl w:ilvl="0" w:tplc="8F203408">
      <w:start w:val="1"/>
      <w:numFmt w:val="decimal"/>
      <w:lvlText w:val="%1)"/>
      <w:lvlJc w:val="left"/>
      <w:pPr>
        <w:ind w:left="1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E3EE8">
      <w:numFmt w:val="bullet"/>
      <w:lvlText w:val="•"/>
      <w:lvlJc w:val="left"/>
      <w:pPr>
        <w:ind w:left="1149" w:hanging="338"/>
      </w:pPr>
      <w:rPr>
        <w:rFonts w:hint="default"/>
      </w:rPr>
    </w:lvl>
    <w:lvl w:ilvl="2" w:tplc="AD7623AA">
      <w:numFmt w:val="bullet"/>
      <w:lvlText w:val="•"/>
      <w:lvlJc w:val="left"/>
      <w:pPr>
        <w:ind w:left="2179" w:hanging="338"/>
      </w:pPr>
      <w:rPr>
        <w:rFonts w:hint="default"/>
      </w:rPr>
    </w:lvl>
    <w:lvl w:ilvl="3" w:tplc="9384C146">
      <w:numFmt w:val="bullet"/>
      <w:lvlText w:val="•"/>
      <w:lvlJc w:val="left"/>
      <w:pPr>
        <w:ind w:left="3209" w:hanging="338"/>
      </w:pPr>
      <w:rPr>
        <w:rFonts w:hint="default"/>
      </w:rPr>
    </w:lvl>
    <w:lvl w:ilvl="4" w:tplc="56B6E5FE">
      <w:numFmt w:val="bullet"/>
      <w:lvlText w:val="•"/>
      <w:lvlJc w:val="left"/>
      <w:pPr>
        <w:ind w:left="4239" w:hanging="338"/>
      </w:pPr>
      <w:rPr>
        <w:rFonts w:hint="default"/>
      </w:rPr>
    </w:lvl>
    <w:lvl w:ilvl="5" w:tplc="E36C66D8">
      <w:numFmt w:val="bullet"/>
      <w:lvlText w:val="•"/>
      <w:lvlJc w:val="left"/>
      <w:pPr>
        <w:ind w:left="5269" w:hanging="338"/>
      </w:pPr>
      <w:rPr>
        <w:rFonts w:hint="default"/>
      </w:rPr>
    </w:lvl>
    <w:lvl w:ilvl="6" w:tplc="C78CF77E">
      <w:numFmt w:val="bullet"/>
      <w:lvlText w:val="•"/>
      <w:lvlJc w:val="left"/>
      <w:pPr>
        <w:ind w:left="6299" w:hanging="338"/>
      </w:pPr>
      <w:rPr>
        <w:rFonts w:hint="default"/>
      </w:rPr>
    </w:lvl>
    <w:lvl w:ilvl="7" w:tplc="2ECA434C">
      <w:numFmt w:val="bullet"/>
      <w:lvlText w:val="•"/>
      <w:lvlJc w:val="left"/>
      <w:pPr>
        <w:ind w:left="7329" w:hanging="338"/>
      </w:pPr>
      <w:rPr>
        <w:rFonts w:hint="default"/>
      </w:rPr>
    </w:lvl>
    <w:lvl w:ilvl="8" w:tplc="4734240C">
      <w:numFmt w:val="bullet"/>
      <w:lvlText w:val="•"/>
      <w:lvlJc w:val="left"/>
      <w:pPr>
        <w:ind w:left="8359" w:hanging="338"/>
      </w:pPr>
      <w:rPr>
        <w:rFonts w:hint="default"/>
      </w:rPr>
    </w:lvl>
  </w:abstractNum>
  <w:abstractNum w:abstractNumId="15">
    <w:nsid w:val="20994EC4"/>
    <w:multiLevelType w:val="multilevel"/>
    <w:tmpl w:val="A8400F98"/>
    <w:lvl w:ilvl="0">
      <w:start w:val="12"/>
      <w:numFmt w:val="decimal"/>
      <w:lvlText w:val="%1"/>
      <w:lvlJc w:val="left"/>
      <w:pPr>
        <w:ind w:left="113"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66"/>
      </w:pPr>
      <w:rPr>
        <w:rFonts w:hint="default"/>
      </w:rPr>
    </w:lvl>
    <w:lvl w:ilvl="3">
      <w:numFmt w:val="bullet"/>
      <w:lvlText w:val="•"/>
      <w:lvlJc w:val="left"/>
      <w:pPr>
        <w:ind w:left="3209" w:hanging="666"/>
      </w:pPr>
      <w:rPr>
        <w:rFonts w:hint="default"/>
      </w:rPr>
    </w:lvl>
    <w:lvl w:ilvl="4">
      <w:numFmt w:val="bullet"/>
      <w:lvlText w:val="•"/>
      <w:lvlJc w:val="left"/>
      <w:pPr>
        <w:ind w:left="4239" w:hanging="666"/>
      </w:pPr>
      <w:rPr>
        <w:rFonts w:hint="default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</w:rPr>
    </w:lvl>
    <w:lvl w:ilvl="6">
      <w:numFmt w:val="bullet"/>
      <w:lvlText w:val="•"/>
      <w:lvlJc w:val="left"/>
      <w:pPr>
        <w:ind w:left="6299" w:hanging="666"/>
      </w:pPr>
      <w:rPr>
        <w:rFonts w:hint="default"/>
      </w:rPr>
    </w:lvl>
    <w:lvl w:ilvl="7">
      <w:numFmt w:val="bullet"/>
      <w:lvlText w:val="•"/>
      <w:lvlJc w:val="left"/>
      <w:pPr>
        <w:ind w:left="7329" w:hanging="666"/>
      </w:pPr>
      <w:rPr>
        <w:rFonts w:hint="default"/>
      </w:rPr>
    </w:lvl>
    <w:lvl w:ilvl="8">
      <w:numFmt w:val="bullet"/>
      <w:lvlText w:val="•"/>
      <w:lvlJc w:val="left"/>
      <w:pPr>
        <w:ind w:left="8359" w:hanging="666"/>
      </w:pPr>
      <w:rPr>
        <w:rFonts w:hint="default"/>
      </w:rPr>
    </w:lvl>
  </w:abstractNum>
  <w:abstractNum w:abstractNumId="16">
    <w:nsid w:val="2692747C"/>
    <w:multiLevelType w:val="hybridMultilevel"/>
    <w:tmpl w:val="33BE52A0"/>
    <w:lvl w:ilvl="0" w:tplc="2018C1AC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A5E1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A23AE6">
      <w:numFmt w:val="bullet"/>
      <w:lvlText w:val="•"/>
      <w:lvlJc w:val="left"/>
      <w:pPr>
        <w:ind w:left="2179" w:hanging="164"/>
      </w:pPr>
      <w:rPr>
        <w:rFonts w:hint="default"/>
      </w:rPr>
    </w:lvl>
    <w:lvl w:ilvl="3" w:tplc="FD28ADBA">
      <w:numFmt w:val="bullet"/>
      <w:lvlText w:val="•"/>
      <w:lvlJc w:val="left"/>
      <w:pPr>
        <w:ind w:left="3209" w:hanging="164"/>
      </w:pPr>
      <w:rPr>
        <w:rFonts w:hint="default"/>
      </w:rPr>
    </w:lvl>
    <w:lvl w:ilvl="4" w:tplc="2ED2B3FE">
      <w:numFmt w:val="bullet"/>
      <w:lvlText w:val="•"/>
      <w:lvlJc w:val="left"/>
      <w:pPr>
        <w:ind w:left="4239" w:hanging="164"/>
      </w:pPr>
      <w:rPr>
        <w:rFonts w:hint="default"/>
      </w:rPr>
    </w:lvl>
    <w:lvl w:ilvl="5" w:tplc="CDD61B80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6FA0DE5A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B7FCEE66">
      <w:numFmt w:val="bullet"/>
      <w:lvlText w:val="•"/>
      <w:lvlJc w:val="left"/>
      <w:pPr>
        <w:ind w:left="7329" w:hanging="164"/>
      </w:pPr>
      <w:rPr>
        <w:rFonts w:hint="default"/>
      </w:rPr>
    </w:lvl>
    <w:lvl w:ilvl="8" w:tplc="6FB26B1A">
      <w:numFmt w:val="bullet"/>
      <w:lvlText w:val="•"/>
      <w:lvlJc w:val="left"/>
      <w:pPr>
        <w:ind w:left="8359" w:hanging="164"/>
      </w:pPr>
      <w:rPr>
        <w:rFonts w:hint="default"/>
      </w:rPr>
    </w:lvl>
  </w:abstractNum>
  <w:abstractNum w:abstractNumId="17">
    <w:nsid w:val="35455CCB"/>
    <w:multiLevelType w:val="hybridMultilevel"/>
    <w:tmpl w:val="2CB81AC6"/>
    <w:lvl w:ilvl="0" w:tplc="81BA566C">
      <w:start w:val="1"/>
      <w:numFmt w:val="decimal"/>
      <w:lvlText w:val="%1)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58FE88">
      <w:numFmt w:val="bullet"/>
      <w:lvlText w:val="•"/>
      <w:lvlJc w:val="left"/>
      <w:pPr>
        <w:ind w:left="1149" w:hanging="309"/>
      </w:pPr>
      <w:rPr>
        <w:rFonts w:hint="default"/>
      </w:rPr>
    </w:lvl>
    <w:lvl w:ilvl="2" w:tplc="65EA5E6E">
      <w:numFmt w:val="bullet"/>
      <w:lvlText w:val="•"/>
      <w:lvlJc w:val="left"/>
      <w:pPr>
        <w:ind w:left="2179" w:hanging="309"/>
      </w:pPr>
      <w:rPr>
        <w:rFonts w:hint="default"/>
      </w:rPr>
    </w:lvl>
    <w:lvl w:ilvl="3" w:tplc="1FA68AA4">
      <w:numFmt w:val="bullet"/>
      <w:lvlText w:val="•"/>
      <w:lvlJc w:val="left"/>
      <w:pPr>
        <w:ind w:left="3209" w:hanging="309"/>
      </w:pPr>
      <w:rPr>
        <w:rFonts w:hint="default"/>
      </w:rPr>
    </w:lvl>
    <w:lvl w:ilvl="4" w:tplc="2BC0D07A">
      <w:numFmt w:val="bullet"/>
      <w:lvlText w:val="•"/>
      <w:lvlJc w:val="left"/>
      <w:pPr>
        <w:ind w:left="4239" w:hanging="309"/>
      </w:pPr>
      <w:rPr>
        <w:rFonts w:hint="default"/>
      </w:rPr>
    </w:lvl>
    <w:lvl w:ilvl="5" w:tplc="5300770C">
      <w:numFmt w:val="bullet"/>
      <w:lvlText w:val="•"/>
      <w:lvlJc w:val="left"/>
      <w:pPr>
        <w:ind w:left="5269" w:hanging="309"/>
      </w:pPr>
      <w:rPr>
        <w:rFonts w:hint="default"/>
      </w:rPr>
    </w:lvl>
    <w:lvl w:ilvl="6" w:tplc="A6582512">
      <w:numFmt w:val="bullet"/>
      <w:lvlText w:val="•"/>
      <w:lvlJc w:val="left"/>
      <w:pPr>
        <w:ind w:left="6299" w:hanging="309"/>
      </w:pPr>
      <w:rPr>
        <w:rFonts w:hint="default"/>
      </w:rPr>
    </w:lvl>
    <w:lvl w:ilvl="7" w:tplc="7CD455C0">
      <w:numFmt w:val="bullet"/>
      <w:lvlText w:val="•"/>
      <w:lvlJc w:val="left"/>
      <w:pPr>
        <w:ind w:left="7329" w:hanging="309"/>
      </w:pPr>
      <w:rPr>
        <w:rFonts w:hint="default"/>
      </w:rPr>
    </w:lvl>
    <w:lvl w:ilvl="8" w:tplc="09D0B6A8">
      <w:numFmt w:val="bullet"/>
      <w:lvlText w:val="•"/>
      <w:lvlJc w:val="left"/>
      <w:pPr>
        <w:ind w:left="8359" w:hanging="309"/>
      </w:pPr>
      <w:rPr>
        <w:rFonts w:hint="default"/>
      </w:rPr>
    </w:lvl>
  </w:abstractNum>
  <w:abstractNum w:abstractNumId="18">
    <w:nsid w:val="362320E3"/>
    <w:multiLevelType w:val="multilevel"/>
    <w:tmpl w:val="186890D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abstractNum w:abstractNumId="19">
    <w:nsid w:val="393F6FA6"/>
    <w:multiLevelType w:val="hybridMultilevel"/>
    <w:tmpl w:val="877E5B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45F43"/>
    <w:multiLevelType w:val="multilevel"/>
    <w:tmpl w:val="EDB28A92"/>
    <w:lvl w:ilvl="0">
      <w:start w:val="13"/>
      <w:numFmt w:val="decimal"/>
      <w:lvlText w:val="%1"/>
      <w:lvlJc w:val="left"/>
      <w:pPr>
        <w:ind w:left="113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90"/>
      </w:pPr>
      <w:rPr>
        <w:rFonts w:hint="default"/>
      </w:rPr>
    </w:lvl>
    <w:lvl w:ilvl="3">
      <w:numFmt w:val="bullet"/>
      <w:lvlText w:val="•"/>
      <w:lvlJc w:val="left"/>
      <w:pPr>
        <w:ind w:left="3209" w:hanging="690"/>
      </w:pPr>
      <w:rPr>
        <w:rFonts w:hint="default"/>
      </w:rPr>
    </w:lvl>
    <w:lvl w:ilvl="4">
      <w:numFmt w:val="bullet"/>
      <w:lvlText w:val="•"/>
      <w:lvlJc w:val="left"/>
      <w:pPr>
        <w:ind w:left="4239" w:hanging="690"/>
      </w:pPr>
      <w:rPr>
        <w:rFonts w:hint="default"/>
      </w:rPr>
    </w:lvl>
    <w:lvl w:ilvl="5">
      <w:numFmt w:val="bullet"/>
      <w:lvlText w:val="•"/>
      <w:lvlJc w:val="left"/>
      <w:pPr>
        <w:ind w:left="5269" w:hanging="690"/>
      </w:pPr>
      <w:rPr>
        <w:rFonts w:hint="default"/>
      </w:rPr>
    </w:lvl>
    <w:lvl w:ilvl="6">
      <w:numFmt w:val="bullet"/>
      <w:lvlText w:val="•"/>
      <w:lvlJc w:val="left"/>
      <w:pPr>
        <w:ind w:left="6299" w:hanging="690"/>
      </w:pPr>
      <w:rPr>
        <w:rFonts w:hint="default"/>
      </w:rPr>
    </w:lvl>
    <w:lvl w:ilvl="7">
      <w:numFmt w:val="bullet"/>
      <w:lvlText w:val="•"/>
      <w:lvlJc w:val="left"/>
      <w:pPr>
        <w:ind w:left="7329" w:hanging="690"/>
      </w:pPr>
      <w:rPr>
        <w:rFonts w:hint="default"/>
      </w:rPr>
    </w:lvl>
    <w:lvl w:ilvl="8">
      <w:numFmt w:val="bullet"/>
      <w:lvlText w:val="•"/>
      <w:lvlJc w:val="left"/>
      <w:pPr>
        <w:ind w:left="8359" w:hanging="690"/>
      </w:pPr>
      <w:rPr>
        <w:rFonts w:hint="default"/>
      </w:rPr>
    </w:lvl>
  </w:abstractNum>
  <w:abstractNum w:abstractNumId="21">
    <w:nsid w:val="46810B34"/>
    <w:multiLevelType w:val="hybridMultilevel"/>
    <w:tmpl w:val="E12AB34C"/>
    <w:lvl w:ilvl="0" w:tplc="01DA46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6A926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9FE47BE2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BBC1E3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19A1CEE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5108FCF6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2E6EB1A4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76CA268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78CD00C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22">
    <w:nsid w:val="46A14A21"/>
    <w:multiLevelType w:val="multilevel"/>
    <w:tmpl w:val="3EF46F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2160"/>
      </w:pPr>
      <w:rPr>
        <w:rFonts w:hint="default"/>
      </w:rPr>
    </w:lvl>
  </w:abstractNum>
  <w:abstractNum w:abstractNumId="23">
    <w:nsid w:val="47CC1C41"/>
    <w:multiLevelType w:val="hybridMultilevel"/>
    <w:tmpl w:val="2204453A"/>
    <w:lvl w:ilvl="0" w:tplc="42982E0A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60C240">
      <w:numFmt w:val="bullet"/>
      <w:lvlText w:val="•"/>
      <w:lvlJc w:val="left"/>
      <w:pPr>
        <w:ind w:left="1149" w:hanging="341"/>
      </w:pPr>
      <w:rPr>
        <w:rFonts w:hint="default"/>
      </w:rPr>
    </w:lvl>
    <w:lvl w:ilvl="2" w:tplc="AA645952">
      <w:numFmt w:val="bullet"/>
      <w:lvlText w:val="•"/>
      <w:lvlJc w:val="left"/>
      <w:pPr>
        <w:ind w:left="2179" w:hanging="341"/>
      </w:pPr>
      <w:rPr>
        <w:rFonts w:hint="default"/>
      </w:rPr>
    </w:lvl>
    <w:lvl w:ilvl="3" w:tplc="36C0B924">
      <w:numFmt w:val="bullet"/>
      <w:lvlText w:val="•"/>
      <w:lvlJc w:val="left"/>
      <w:pPr>
        <w:ind w:left="3209" w:hanging="341"/>
      </w:pPr>
      <w:rPr>
        <w:rFonts w:hint="default"/>
      </w:rPr>
    </w:lvl>
    <w:lvl w:ilvl="4" w:tplc="2D8262B6">
      <w:numFmt w:val="bullet"/>
      <w:lvlText w:val="•"/>
      <w:lvlJc w:val="left"/>
      <w:pPr>
        <w:ind w:left="4239" w:hanging="341"/>
      </w:pPr>
      <w:rPr>
        <w:rFonts w:hint="default"/>
      </w:rPr>
    </w:lvl>
    <w:lvl w:ilvl="5" w:tplc="507C30D8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44C80742">
      <w:numFmt w:val="bullet"/>
      <w:lvlText w:val="•"/>
      <w:lvlJc w:val="left"/>
      <w:pPr>
        <w:ind w:left="6299" w:hanging="341"/>
      </w:pPr>
      <w:rPr>
        <w:rFonts w:hint="default"/>
      </w:rPr>
    </w:lvl>
    <w:lvl w:ilvl="7" w:tplc="B548062A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D3AC2B28">
      <w:numFmt w:val="bullet"/>
      <w:lvlText w:val="•"/>
      <w:lvlJc w:val="left"/>
      <w:pPr>
        <w:ind w:left="8359" w:hanging="341"/>
      </w:pPr>
      <w:rPr>
        <w:rFonts w:hint="default"/>
      </w:rPr>
    </w:lvl>
  </w:abstractNum>
  <w:abstractNum w:abstractNumId="24">
    <w:nsid w:val="4D156FB4"/>
    <w:multiLevelType w:val="hybridMultilevel"/>
    <w:tmpl w:val="C31E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E0CBD"/>
    <w:multiLevelType w:val="multilevel"/>
    <w:tmpl w:val="906CFCC6"/>
    <w:lvl w:ilvl="0">
      <w:start w:val="9"/>
      <w:numFmt w:val="decimal"/>
      <w:lvlText w:val="%1"/>
      <w:lvlJc w:val="left"/>
      <w:pPr>
        <w:ind w:left="113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17"/>
      </w:pPr>
      <w:rPr>
        <w:rFonts w:hint="default"/>
      </w:rPr>
    </w:lvl>
    <w:lvl w:ilvl="3">
      <w:numFmt w:val="bullet"/>
      <w:lvlText w:val="•"/>
      <w:lvlJc w:val="left"/>
      <w:pPr>
        <w:ind w:left="3209" w:hanging="617"/>
      </w:pPr>
      <w:rPr>
        <w:rFonts w:hint="default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</w:rPr>
    </w:lvl>
    <w:lvl w:ilvl="5"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</w:rPr>
    </w:lvl>
    <w:lvl w:ilvl="7">
      <w:numFmt w:val="bullet"/>
      <w:lvlText w:val="•"/>
      <w:lvlJc w:val="left"/>
      <w:pPr>
        <w:ind w:left="7329" w:hanging="617"/>
      </w:pPr>
      <w:rPr>
        <w:rFonts w:hint="default"/>
      </w:rPr>
    </w:lvl>
    <w:lvl w:ilvl="8">
      <w:numFmt w:val="bullet"/>
      <w:lvlText w:val="•"/>
      <w:lvlJc w:val="left"/>
      <w:pPr>
        <w:ind w:left="8359" w:hanging="617"/>
      </w:pPr>
      <w:rPr>
        <w:rFonts w:hint="default"/>
      </w:rPr>
    </w:lvl>
  </w:abstractNum>
  <w:abstractNum w:abstractNumId="26">
    <w:nsid w:val="545215F1"/>
    <w:multiLevelType w:val="hybridMultilevel"/>
    <w:tmpl w:val="4296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F739F"/>
    <w:multiLevelType w:val="hybridMultilevel"/>
    <w:tmpl w:val="B154999A"/>
    <w:lvl w:ilvl="0" w:tplc="1AC67B76">
      <w:start w:val="1"/>
      <w:numFmt w:val="decimal"/>
      <w:lvlText w:val="%1)"/>
      <w:lvlJc w:val="left"/>
      <w:pPr>
        <w:ind w:left="1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4C040"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F70AD3CE">
      <w:numFmt w:val="bullet"/>
      <w:lvlText w:val="•"/>
      <w:lvlJc w:val="left"/>
      <w:pPr>
        <w:ind w:left="2179" w:hanging="312"/>
      </w:pPr>
      <w:rPr>
        <w:rFonts w:hint="default"/>
      </w:rPr>
    </w:lvl>
    <w:lvl w:ilvl="3" w:tplc="41C47F7A">
      <w:numFmt w:val="bullet"/>
      <w:lvlText w:val="•"/>
      <w:lvlJc w:val="left"/>
      <w:pPr>
        <w:ind w:left="3209" w:hanging="312"/>
      </w:pPr>
      <w:rPr>
        <w:rFonts w:hint="default"/>
      </w:rPr>
    </w:lvl>
    <w:lvl w:ilvl="4" w:tplc="E0DC0ED4">
      <w:numFmt w:val="bullet"/>
      <w:lvlText w:val="•"/>
      <w:lvlJc w:val="left"/>
      <w:pPr>
        <w:ind w:left="4239" w:hanging="312"/>
      </w:pPr>
      <w:rPr>
        <w:rFonts w:hint="default"/>
      </w:rPr>
    </w:lvl>
    <w:lvl w:ilvl="5" w:tplc="41B4FF2C"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BE66F5B0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276A8700">
      <w:numFmt w:val="bullet"/>
      <w:lvlText w:val="•"/>
      <w:lvlJc w:val="left"/>
      <w:pPr>
        <w:ind w:left="7329" w:hanging="312"/>
      </w:pPr>
      <w:rPr>
        <w:rFonts w:hint="default"/>
      </w:rPr>
    </w:lvl>
    <w:lvl w:ilvl="8" w:tplc="93D4A0BC">
      <w:numFmt w:val="bullet"/>
      <w:lvlText w:val="•"/>
      <w:lvlJc w:val="left"/>
      <w:pPr>
        <w:ind w:left="8359" w:hanging="312"/>
      </w:pPr>
      <w:rPr>
        <w:rFonts w:hint="default"/>
      </w:rPr>
    </w:lvl>
  </w:abstractNum>
  <w:abstractNum w:abstractNumId="29">
    <w:nsid w:val="5E88634E"/>
    <w:multiLevelType w:val="hybridMultilevel"/>
    <w:tmpl w:val="D6F645BE"/>
    <w:lvl w:ilvl="0" w:tplc="1876BAB4">
      <w:start w:val="1"/>
      <w:numFmt w:val="decimal"/>
      <w:lvlText w:val="%1)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32428A">
      <w:numFmt w:val="bullet"/>
      <w:lvlText w:val="•"/>
      <w:lvlJc w:val="left"/>
      <w:pPr>
        <w:ind w:left="1149" w:hanging="458"/>
      </w:pPr>
      <w:rPr>
        <w:rFonts w:hint="default"/>
      </w:rPr>
    </w:lvl>
    <w:lvl w:ilvl="2" w:tplc="333842B8">
      <w:numFmt w:val="bullet"/>
      <w:lvlText w:val="•"/>
      <w:lvlJc w:val="left"/>
      <w:pPr>
        <w:ind w:left="2179" w:hanging="458"/>
      </w:pPr>
      <w:rPr>
        <w:rFonts w:hint="default"/>
      </w:rPr>
    </w:lvl>
    <w:lvl w:ilvl="3" w:tplc="21DC6B5C">
      <w:numFmt w:val="bullet"/>
      <w:lvlText w:val="•"/>
      <w:lvlJc w:val="left"/>
      <w:pPr>
        <w:ind w:left="3209" w:hanging="458"/>
      </w:pPr>
      <w:rPr>
        <w:rFonts w:hint="default"/>
      </w:rPr>
    </w:lvl>
    <w:lvl w:ilvl="4" w:tplc="089A42EA">
      <w:numFmt w:val="bullet"/>
      <w:lvlText w:val="•"/>
      <w:lvlJc w:val="left"/>
      <w:pPr>
        <w:ind w:left="4239" w:hanging="458"/>
      </w:pPr>
      <w:rPr>
        <w:rFonts w:hint="default"/>
      </w:rPr>
    </w:lvl>
    <w:lvl w:ilvl="5" w:tplc="560687CE">
      <w:numFmt w:val="bullet"/>
      <w:lvlText w:val="•"/>
      <w:lvlJc w:val="left"/>
      <w:pPr>
        <w:ind w:left="5269" w:hanging="458"/>
      </w:pPr>
      <w:rPr>
        <w:rFonts w:hint="default"/>
      </w:rPr>
    </w:lvl>
    <w:lvl w:ilvl="6" w:tplc="7444D4EA">
      <w:numFmt w:val="bullet"/>
      <w:lvlText w:val="•"/>
      <w:lvlJc w:val="left"/>
      <w:pPr>
        <w:ind w:left="6299" w:hanging="458"/>
      </w:pPr>
      <w:rPr>
        <w:rFonts w:hint="default"/>
      </w:rPr>
    </w:lvl>
    <w:lvl w:ilvl="7" w:tplc="AF025EA0">
      <w:numFmt w:val="bullet"/>
      <w:lvlText w:val="•"/>
      <w:lvlJc w:val="left"/>
      <w:pPr>
        <w:ind w:left="7329" w:hanging="458"/>
      </w:pPr>
      <w:rPr>
        <w:rFonts w:hint="default"/>
      </w:rPr>
    </w:lvl>
    <w:lvl w:ilvl="8" w:tplc="B038CEA4">
      <w:numFmt w:val="bullet"/>
      <w:lvlText w:val="•"/>
      <w:lvlJc w:val="left"/>
      <w:pPr>
        <w:ind w:left="8359" w:hanging="458"/>
      </w:pPr>
      <w:rPr>
        <w:rFonts w:hint="default"/>
      </w:rPr>
    </w:lvl>
  </w:abstractNum>
  <w:abstractNum w:abstractNumId="30">
    <w:nsid w:val="5EBE6B89"/>
    <w:multiLevelType w:val="hybridMultilevel"/>
    <w:tmpl w:val="7CD693CE"/>
    <w:lvl w:ilvl="0" w:tplc="C39A8302">
      <w:start w:val="1"/>
      <w:numFmt w:val="decimal"/>
      <w:lvlText w:val="%1)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34A">
      <w:numFmt w:val="bullet"/>
      <w:lvlText w:val="•"/>
      <w:lvlJc w:val="left"/>
      <w:pPr>
        <w:ind w:left="1149" w:hanging="372"/>
      </w:pPr>
      <w:rPr>
        <w:rFonts w:hint="default"/>
      </w:rPr>
    </w:lvl>
    <w:lvl w:ilvl="2" w:tplc="D7B012DE">
      <w:numFmt w:val="bullet"/>
      <w:lvlText w:val="•"/>
      <w:lvlJc w:val="left"/>
      <w:pPr>
        <w:ind w:left="2179" w:hanging="372"/>
      </w:pPr>
      <w:rPr>
        <w:rFonts w:hint="default"/>
      </w:rPr>
    </w:lvl>
    <w:lvl w:ilvl="3" w:tplc="49CEB856">
      <w:numFmt w:val="bullet"/>
      <w:lvlText w:val="•"/>
      <w:lvlJc w:val="left"/>
      <w:pPr>
        <w:ind w:left="3209" w:hanging="372"/>
      </w:pPr>
      <w:rPr>
        <w:rFonts w:hint="default"/>
      </w:rPr>
    </w:lvl>
    <w:lvl w:ilvl="4" w:tplc="6C92BC14">
      <w:numFmt w:val="bullet"/>
      <w:lvlText w:val="•"/>
      <w:lvlJc w:val="left"/>
      <w:pPr>
        <w:ind w:left="4239" w:hanging="372"/>
      </w:pPr>
      <w:rPr>
        <w:rFonts w:hint="default"/>
      </w:rPr>
    </w:lvl>
    <w:lvl w:ilvl="5" w:tplc="FE42C858"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94CAA508"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BB100328">
      <w:numFmt w:val="bullet"/>
      <w:lvlText w:val="•"/>
      <w:lvlJc w:val="left"/>
      <w:pPr>
        <w:ind w:left="7329" w:hanging="372"/>
      </w:pPr>
      <w:rPr>
        <w:rFonts w:hint="default"/>
      </w:rPr>
    </w:lvl>
    <w:lvl w:ilvl="8" w:tplc="7B0C07F2">
      <w:numFmt w:val="bullet"/>
      <w:lvlText w:val="•"/>
      <w:lvlJc w:val="left"/>
      <w:pPr>
        <w:ind w:left="8359" w:hanging="372"/>
      </w:pPr>
      <w:rPr>
        <w:rFonts w:hint="default"/>
      </w:rPr>
    </w:lvl>
  </w:abstractNum>
  <w:abstractNum w:abstractNumId="31">
    <w:nsid w:val="644B617B"/>
    <w:multiLevelType w:val="multilevel"/>
    <w:tmpl w:val="DC3213FC"/>
    <w:lvl w:ilvl="0">
      <w:start w:val="11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31"/>
      </w:pPr>
      <w:rPr>
        <w:rFonts w:hint="default"/>
      </w:rPr>
    </w:lvl>
    <w:lvl w:ilvl="3">
      <w:numFmt w:val="bullet"/>
      <w:lvlText w:val="•"/>
      <w:lvlJc w:val="left"/>
      <w:pPr>
        <w:ind w:left="3209" w:hanging="631"/>
      </w:pPr>
      <w:rPr>
        <w:rFonts w:hint="default"/>
      </w:rPr>
    </w:lvl>
    <w:lvl w:ilvl="4">
      <w:numFmt w:val="bullet"/>
      <w:lvlText w:val="•"/>
      <w:lvlJc w:val="left"/>
      <w:pPr>
        <w:ind w:left="4239" w:hanging="631"/>
      </w:pPr>
      <w:rPr>
        <w:rFonts w:hint="default"/>
      </w:rPr>
    </w:lvl>
    <w:lvl w:ilvl="5"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numFmt w:val="bullet"/>
      <w:lvlText w:val="•"/>
      <w:lvlJc w:val="left"/>
      <w:pPr>
        <w:ind w:left="6299" w:hanging="631"/>
      </w:pPr>
      <w:rPr>
        <w:rFonts w:hint="default"/>
      </w:rPr>
    </w:lvl>
    <w:lvl w:ilvl="7">
      <w:numFmt w:val="bullet"/>
      <w:lvlText w:val="•"/>
      <w:lvlJc w:val="left"/>
      <w:pPr>
        <w:ind w:left="7329" w:hanging="631"/>
      </w:pPr>
      <w:rPr>
        <w:rFonts w:hint="default"/>
      </w:rPr>
    </w:lvl>
    <w:lvl w:ilvl="8">
      <w:numFmt w:val="bullet"/>
      <w:lvlText w:val="•"/>
      <w:lvlJc w:val="left"/>
      <w:pPr>
        <w:ind w:left="8359" w:hanging="631"/>
      </w:pPr>
      <w:rPr>
        <w:rFonts w:hint="default"/>
      </w:rPr>
    </w:lvl>
  </w:abstractNum>
  <w:abstractNum w:abstractNumId="32">
    <w:nsid w:val="6A8B1AFA"/>
    <w:multiLevelType w:val="hybridMultilevel"/>
    <w:tmpl w:val="34AE75DA"/>
    <w:lvl w:ilvl="0" w:tplc="A9B638A8">
      <w:start w:val="1"/>
      <w:numFmt w:val="decimal"/>
      <w:lvlText w:val="%1)"/>
      <w:lvlJc w:val="left"/>
      <w:pPr>
        <w:ind w:left="113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67C96">
      <w:numFmt w:val="bullet"/>
      <w:lvlText w:val="•"/>
      <w:lvlJc w:val="left"/>
      <w:pPr>
        <w:ind w:left="1149" w:hanging="398"/>
      </w:pPr>
      <w:rPr>
        <w:rFonts w:hint="default"/>
      </w:rPr>
    </w:lvl>
    <w:lvl w:ilvl="2" w:tplc="1924BCF8">
      <w:numFmt w:val="bullet"/>
      <w:lvlText w:val="•"/>
      <w:lvlJc w:val="left"/>
      <w:pPr>
        <w:ind w:left="2179" w:hanging="398"/>
      </w:pPr>
      <w:rPr>
        <w:rFonts w:hint="default"/>
      </w:rPr>
    </w:lvl>
    <w:lvl w:ilvl="3" w:tplc="178E0820">
      <w:numFmt w:val="bullet"/>
      <w:lvlText w:val="•"/>
      <w:lvlJc w:val="left"/>
      <w:pPr>
        <w:ind w:left="3209" w:hanging="398"/>
      </w:pPr>
      <w:rPr>
        <w:rFonts w:hint="default"/>
      </w:rPr>
    </w:lvl>
    <w:lvl w:ilvl="4" w:tplc="3028C414">
      <w:numFmt w:val="bullet"/>
      <w:lvlText w:val="•"/>
      <w:lvlJc w:val="left"/>
      <w:pPr>
        <w:ind w:left="4239" w:hanging="398"/>
      </w:pPr>
      <w:rPr>
        <w:rFonts w:hint="default"/>
      </w:rPr>
    </w:lvl>
    <w:lvl w:ilvl="5" w:tplc="A7529B1E">
      <w:numFmt w:val="bullet"/>
      <w:lvlText w:val="•"/>
      <w:lvlJc w:val="left"/>
      <w:pPr>
        <w:ind w:left="5269" w:hanging="398"/>
      </w:pPr>
      <w:rPr>
        <w:rFonts w:hint="default"/>
      </w:rPr>
    </w:lvl>
    <w:lvl w:ilvl="6" w:tplc="72E096CE">
      <w:numFmt w:val="bullet"/>
      <w:lvlText w:val="•"/>
      <w:lvlJc w:val="left"/>
      <w:pPr>
        <w:ind w:left="6299" w:hanging="398"/>
      </w:pPr>
      <w:rPr>
        <w:rFonts w:hint="default"/>
      </w:rPr>
    </w:lvl>
    <w:lvl w:ilvl="7" w:tplc="F36E51E4">
      <w:numFmt w:val="bullet"/>
      <w:lvlText w:val="•"/>
      <w:lvlJc w:val="left"/>
      <w:pPr>
        <w:ind w:left="7329" w:hanging="398"/>
      </w:pPr>
      <w:rPr>
        <w:rFonts w:hint="default"/>
      </w:rPr>
    </w:lvl>
    <w:lvl w:ilvl="8" w:tplc="0EDEA0EC">
      <w:numFmt w:val="bullet"/>
      <w:lvlText w:val="•"/>
      <w:lvlJc w:val="left"/>
      <w:pPr>
        <w:ind w:left="8359" w:hanging="398"/>
      </w:pPr>
      <w:rPr>
        <w:rFonts w:hint="default"/>
      </w:rPr>
    </w:lvl>
  </w:abstractNum>
  <w:abstractNum w:abstractNumId="33">
    <w:nsid w:val="6ED52BFC"/>
    <w:multiLevelType w:val="multilevel"/>
    <w:tmpl w:val="1A30F664"/>
    <w:lvl w:ilvl="0">
      <w:start w:val="6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62"/>
      </w:pPr>
      <w:rPr>
        <w:rFonts w:hint="default"/>
      </w:rPr>
    </w:lvl>
    <w:lvl w:ilvl="3">
      <w:numFmt w:val="bullet"/>
      <w:lvlText w:val="•"/>
      <w:lvlJc w:val="left"/>
      <w:pPr>
        <w:ind w:left="3209" w:hanging="562"/>
      </w:pPr>
      <w:rPr>
        <w:rFonts w:hint="default"/>
      </w:rPr>
    </w:lvl>
    <w:lvl w:ilvl="4">
      <w:numFmt w:val="bullet"/>
      <w:lvlText w:val="•"/>
      <w:lvlJc w:val="left"/>
      <w:pPr>
        <w:ind w:left="4239" w:hanging="562"/>
      </w:pPr>
      <w:rPr>
        <w:rFonts w:hint="default"/>
      </w:rPr>
    </w:lvl>
    <w:lvl w:ilvl="5">
      <w:numFmt w:val="bullet"/>
      <w:lvlText w:val="•"/>
      <w:lvlJc w:val="left"/>
      <w:pPr>
        <w:ind w:left="5269" w:hanging="562"/>
      </w:pPr>
      <w:rPr>
        <w:rFonts w:hint="default"/>
      </w:rPr>
    </w:lvl>
    <w:lvl w:ilvl="6">
      <w:numFmt w:val="bullet"/>
      <w:lvlText w:val="•"/>
      <w:lvlJc w:val="left"/>
      <w:pPr>
        <w:ind w:left="6299" w:hanging="562"/>
      </w:pPr>
      <w:rPr>
        <w:rFonts w:hint="default"/>
      </w:rPr>
    </w:lvl>
    <w:lvl w:ilvl="7">
      <w:numFmt w:val="bullet"/>
      <w:lvlText w:val="•"/>
      <w:lvlJc w:val="left"/>
      <w:pPr>
        <w:ind w:left="7329" w:hanging="562"/>
      </w:pPr>
      <w:rPr>
        <w:rFonts w:hint="default"/>
      </w:rPr>
    </w:lvl>
    <w:lvl w:ilvl="8">
      <w:numFmt w:val="bullet"/>
      <w:lvlText w:val="•"/>
      <w:lvlJc w:val="left"/>
      <w:pPr>
        <w:ind w:left="8359" w:hanging="562"/>
      </w:pPr>
      <w:rPr>
        <w:rFonts w:hint="default"/>
      </w:rPr>
    </w:lvl>
  </w:abstractNum>
  <w:abstractNum w:abstractNumId="34">
    <w:nsid w:val="6F525F74"/>
    <w:multiLevelType w:val="hybridMultilevel"/>
    <w:tmpl w:val="D8280486"/>
    <w:lvl w:ilvl="0" w:tplc="D4AAFA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BE465C"/>
    <w:multiLevelType w:val="hybridMultilevel"/>
    <w:tmpl w:val="DC8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F3E00"/>
    <w:multiLevelType w:val="hybridMultilevel"/>
    <w:tmpl w:val="A782B8C2"/>
    <w:lvl w:ilvl="0" w:tplc="62E20DC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20DFE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2F7E3D8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B97073F0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39CA88D8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4CCCA1A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5B9E22F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8C090F2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D782110">
      <w:numFmt w:val="bullet"/>
      <w:lvlText w:val="•"/>
      <w:lvlJc w:val="left"/>
      <w:pPr>
        <w:ind w:left="8359" w:hanging="305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7"/>
  </w:num>
  <w:num w:numId="5">
    <w:abstractNumId w:val="31"/>
  </w:num>
  <w:num w:numId="6">
    <w:abstractNumId w:val="23"/>
  </w:num>
  <w:num w:numId="7">
    <w:abstractNumId w:val="8"/>
  </w:num>
  <w:num w:numId="8">
    <w:abstractNumId w:val="30"/>
  </w:num>
  <w:num w:numId="9">
    <w:abstractNumId w:val="3"/>
  </w:num>
  <w:num w:numId="10">
    <w:abstractNumId w:val="0"/>
  </w:num>
  <w:num w:numId="11">
    <w:abstractNumId w:val="21"/>
  </w:num>
  <w:num w:numId="12">
    <w:abstractNumId w:val="32"/>
  </w:num>
  <w:num w:numId="13">
    <w:abstractNumId w:val="4"/>
  </w:num>
  <w:num w:numId="14">
    <w:abstractNumId w:val="25"/>
  </w:num>
  <w:num w:numId="15">
    <w:abstractNumId w:val="2"/>
  </w:num>
  <w:num w:numId="16">
    <w:abstractNumId w:val="12"/>
  </w:num>
  <w:num w:numId="17">
    <w:abstractNumId w:val="5"/>
  </w:num>
  <w:num w:numId="18">
    <w:abstractNumId w:val="11"/>
  </w:num>
  <w:num w:numId="19">
    <w:abstractNumId w:val="17"/>
  </w:num>
  <w:num w:numId="20">
    <w:abstractNumId w:val="36"/>
  </w:num>
  <w:num w:numId="21">
    <w:abstractNumId w:val="33"/>
  </w:num>
  <w:num w:numId="22">
    <w:abstractNumId w:val="1"/>
  </w:num>
  <w:num w:numId="23">
    <w:abstractNumId w:val="28"/>
  </w:num>
  <w:num w:numId="24">
    <w:abstractNumId w:val="29"/>
  </w:num>
  <w:num w:numId="25">
    <w:abstractNumId w:val="6"/>
  </w:num>
  <w:num w:numId="26">
    <w:abstractNumId w:val="14"/>
  </w:num>
  <w:num w:numId="27">
    <w:abstractNumId w:val="13"/>
  </w:num>
  <w:num w:numId="28">
    <w:abstractNumId w:val="16"/>
  </w:num>
  <w:num w:numId="29">
    <w:abstractNumId w:val="9"/>
  </w:num>
  <w:num w:numId="30">
    <w:abstractNumId w:val="10"/>
  </w:num>
  <w:num w:numId="31">
    <w:abstractNumId w:val="18"/>
  </w:num>
  <w:num w:numId="32">
    <w:abstractNumId w:val="19"/>
  </w:num>
  <w:num w:numId="33">
    <w:abstractNumId w:val="24"/>
  </w:num>
  <w:num w:numId="34">
    <w:abstractNumId w:val="26"/>
  </w:num>
  <w:num w:numId="35">
    <w:abstractNumId w:val="35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E5D23"/>
    <w:rsid w:val="000F7C67"/>
    <w:rsid w:val="00110A6E"/>
    <w:rsid w:val="00134282"/>
    <w:rsid w:val="00174F8A"/>
    <w:rsid w:val="001973EA"/>
    <w:rsid w:val="001A0945"/>
    <w:rsid w:val="001D4F7B"/>
    <w:rsid w:val="0022738C"/>
    <w:rsid w:val="0028535B"/>
    <w:rsid w:val="002B5E8F"/>
    <w:rsid w:val="00344371"/>
    <w:rsid w:val="00357A80"/>
    <w:rsid w:val="003610C3"/>
    <w:rsid w:val="003751AD"/>
    <w:rsid w:val="00385DDE"/>
    <w:rsid w:val="003A237B"/>
    <w:rsid w:val="00460DE5"/>
    <w:rsid w:val="004936F1"/>
    <w:rsid w:val="00573C49"/>
    <w:rsid w:val="005B251E"/>
    <w:rsid w:val="006004ED"/>
    <w:rsid w:val="00625A5B"/>
    <w:rsid w:val="00683F06"/>
    <w:rsid w:val="00697C69"/>
    <w:rsid w:val="006A757F"/>
    <w:rsid w:val="006D4528"/>
    <w:rsid w:val="00740BB6"/>
    <w:rsid w:val="00772245"/>
    <w:rsid w:val="007C077C"/>
    <w:rsid w:val="00837604"/>
    <w:rsid w:val="00845E90"/>
    <w:rsid w:val="008B6711"/>
    <w:rsid w:val="008D257B"/>
    <w:rsid w:val="009E41F9"/>
    <w:rsid w:val="009F4DA2"/>
    <w:rsid w:val="00A3414D"/>
    <w:rsid w:val="00AC2E02"/>
    <w:rsid w:val="00AC7595"/>
    <w:rsid w:val="00B02B8C"/>
    <w:rsid w:val="00B14F1D"/>
    <w:rsid w:val="00B5552C"/>
    <w:rsid w:val="00B57FD7"/>
    <w:rsid w:val="00B816BF"/>
    <w:rsid w:val="00B84276"/>
    <w:rsid w:val="00BB1DE8"/>
    <w:rsid w:val="00BE5D97"/>
    <w:rsid w:val="00BF09C8"/>
    <w:rsid w:val="00C2061C"/>
    <w:rsid w:val="00C40A6F"/>
    <w:rsid w:val="00C41296"/>
    <w:rsid w:val="00C51AFB"/>
    <w:rsid w:val="00C712B0"/>
    <w:rsid w:val="00C879ED"/>
    <w:rsid w:val="00C87BBA"/>
    <w:rsid w:val="00C9245B"/>
    <w:rsid w:val="00CD6FBA"/>
    <w:rsid w:val="00D626F1"/>
    <w:rsid w:val="00E00565"/>
    <w:rsid w:val="00E12BB6"/>
    <w:rsid w:val="00EB79DE"/>
    <w:rsid w:val="00EC42C4"/>
    <w:rsid w:val="00F4082A"/>
    <w:rsid w:val="00F913DF"/>
    <w:rsid w:val="00FC647A"/>
    <w:rsid w:val="00FF0F2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0E0E-28C4-49FD-A1AB-F99AA7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C67"/>
    <w:pPr>
      <w:widowControl w:val="0"/>
      <w:autoSpaceDE w:val="0"/>
      <w:autoSpaceDN w:val="0"/>
      <w:spacing w:after="0" w:line="240" w:lineRule="auto"/>
      <w:ind w:left="56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361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7C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7C6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7C6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FF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06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06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06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06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0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\offline\ref=F383BD705E52FE7778B63862F602F7520A0786848AF7876CC61E4E9863955BC579328023C3s7E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\\offline\ref=F383BD705E52FE7778B63862F602F7520A0786848AF7876CC61E4E9863955BC579328023C3s7E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\\offline\ref=F383BD705E52FE7778B63862F602F7520A0786848AF7876CC61E4E9863955BC579328023C3s7E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\\offline\ref=F383BD705E52FE7778B63862F602F7520A0786848AF7876CC61E4E9863955BC579328023C3s7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1764-CC8C-42C8-BBC1-BEBEFA8A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33</cp:revision>
  <cp:lastPrinted>2018-03-13T06:30:00Z</cp:lastPrinted>
  <dcterms:created xsi:type="dcterms:W3CDTF">2015-11-05T13:09:00Z</dcterms:created>
  <dcterms:modified xsi:type="dcterms:W3CDTF">2018-03-13T10:39:00Z</dcterms:modified>
</cp:coreProperties>
</file>