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43" w:rsidRPr="003F3C43" w:rsidRDefault="003F3C43" w:rsidP="003F3C43">
      <w:pPr>
        <w:tabs>
          <w:tab w:val="left" w:pos="3000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F3C43" w:rsidRPr="003F3C43" w:rsidRDefault="003F3C43" w:rsidP="003F3C43">
      <w:pPr>
        <w:tabs>
          <w:tab w:val="left" w:pos="3000"/>
        </w:tabs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3F3C4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55877DD1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C43" w:rsidRPr="003F3C43" w:rsidRDefault="003F3C43" w:rsidP="003F3C43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F3C4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3F3C43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3F3C43" w:rsidRPr="003F3C43" w:rsidRDefault="003F3C43" w:rsidP="003F3C43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3F3C43" w:rsidRPr="003F3C43" w:rsidRDefault="003F3C43" w:rsidP="003F3C43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3F3C43" w:rsidRPr="003F3C43" w:rsidRDefault="003F3C43" w:rsidP="003F3C4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C43" w:rsidRPr="003F3C43" w:rsidRDefault="003F3C43" w:rsidP="003F3C43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3DF9" w:rsidRPr="003F3C43" w:rsidRDefault="00334E6A" w:rsidP="003F3C43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3F3C43" w:rsidRPr="003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1-го созыва</w:t>
      </w:r>
    </w:p>
    <w:p w:rsidR="00553DF9" w:rsidRPr="00334E6A" w:rsidRDefault="00553DF9" w:rsidP="00553DF9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34E6A">
        <w:rPr>
          <w:rFonts w:ascii="Times New Roman" w:hAnsi="Times New Roman" w:cs="Times New Roman"/>
          <w:b/>
          <w:sz w:val="26"/>
          <w:szCs w:val="26"/>
        </w:rPr>
        <w:t>«</w:t>
      </w:r>
      <w:r w:rsidR="00CE596C" w:rsidRPr="00334E6A">
        <w:rPr>
          <w:rFonts w:ascii="Times New Roman" w:hAnsi="Times New Roman" w:cs="Times New Roman"/>
          <w:b/>
          <w:sz w:val="26"/>
          <w:szCs w:val="26"/>
        </w:rPr>
        <w:t>31</w:t>
      </w:r>
      <w:r w:rsidRPr="00334E6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00B20" w:rsidRPr="00334E6A">
        <w:rPr>
          <w:rFonts w:ascii="Times New Roman" w:hAnsi="Times New Roman" w:cs="Times New Roman"/>
          <w:b/>
          <w:sz w:val="26"/>
          <w:szCs w:val="26"/>
        </w:rPr>
        <w:t>января</w:t>
      </w:r>
      <w:r w:rsidRPr="00334E6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00B20" w:rsidRPr="00334E6A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334E6A">
        <w:rPr>
          <w:rFonts w:ascii="Times New Roman" w:hAnsi="Times New Roman" w:cs="Times New Roman"/>
          <w:b/>
          <w:sz w:val="26"/>
          <w:szCs w:val="26"/>
        </w:rPr>
        <w:t>года</w:t>
      </w:r>
      <w:r w:rsidRPr="00334E6A">
        <w:rPr>
          <w:rFonts w:ascii="Times New Roman" w:hAnsi="Times New Roman" w:cs="Times New Roman"/>
          <w:b/>
          <w:sz w:val="26"/>
          <w:szCs w:val="26"/>
        </w:rPr>
        <w:tab/>
      </w:r>
      <w:r w:rsidRPr="00334E6A">
        <w:rPr>
          <w:rFonts w:ascii="Times New Roman" w:hAnsi="Times New Roman" w:cs="Times New Roman"/>
          <w:b/>
          <w:sz w:val="26"/>
          <w:szCs w:val="26"/>
        </w:rPr>
        <w:tab/>
      </w:r>
      <w:r w:rsidRPr="00334E6A">
        <w:rPr>
          <w:rFonts w:ascii="Times New Roman" w:hAnsi="Times New Roman" w:cs="Times New Roman"/>
          <w:b/>
          <w:sz w:val="26"/>
          <w:szCs w:val="26"/>
        </w:rPr>
        <w:tab/>
      </w:r>
      <w:r w:rsidRPr="00334E6A">
        <w:rPr>
          <w:rFonts w:ascii="Times New Roman" w:hAnsi="Times New Roman" w:cs="Times New Roman"/>
          <w:b/>
          <w:sz w:val="26"/>
          <w:szCs w:val="26"/>
        </w:rPr>
        <w:tab/>
      </w:r>
      <w:r w:rsidR="00334E6A">
        <w:rPr>
          <w:rFonts w:ascii="Times New Roman" w:hAnsi="Times New Roman" w:cs="Times New Roman"/>
          <w:b/>
          <w:sz w:val="26"/>
          <w:szCs w:val="26"/>
        </w:rPr>
        <w:tab/>
      </w:r>
      <w:r w:rsidR="00334E6A">
        <w:rPr>
          <w:rFonts w:ascii="Times New Roman" w:hAnsi="Times New Roman" w:cs="Times New Roman"/>
          <w:b/>
          <w:sz w:val="26"/>
          <w:szCs w:val="26"/>
        </w:rPr>
        <w:tab/>
      </w:r>
      <w:r w:rsidR="00334E6A">
        <w:rPr>
          <w:rFonts w:ascii="Times New Roman" w:hAnsi="Times New Roman" w:cs="Times New Roman"/>
          <w:b/>
          <w:sz w:val="26"/>
          <w:szCs w:val="26"/>
        </w:rPr>
        <w:tab/>
      </w:r>
      <w:r w:rsidR="00334E6A">
        <w:rPr>
          <w:rFonts w:ascii="Times New Roman" w:hAnsi="Times New Roman" w:cs="Times New Roman"/>
          <w:b/>
          <w:sz w:val="26"/>
          <w:szCs w:val="26"/>
        </w:rPr>
        <w:tab/>
      </w:r>
      <w:r w:rsidR="00334E6A">
        <w:rPr>
          <w:rFonts w:ascii="Times New Roman" w:hAnsi="Times New Roman" w:cs="Times New Roman"/>
          <w:b/>
          <w:sz w:val="26"/>
          <w:szCs w:val="26"/>
        </w:rPr>
        <w:tab/>
      </w:r>
      <w:r w:rsidR="00122C3A" w:rsidRPr="00334E6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34E6A">
        <w:rPr>
          <w:rFonts w:ascii="Times New Roman" w:hAnsi="Times New Roman" w:cs="Times New Roman"/>
          <w:b/>
          <w:sz w:val="26"/>
          <w:szCs w:val="26"/>
          <w:lang w:val="en-US"/>
        </w:rPr>
        <w:t>485</w:t>
      </w:r>
    </w:p>
    <w:p w:rsidR="00553DF9" w:rsidRPr="00122C3A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CE596C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 утверждения положения</w:t>
      </w:r>
    </w:p>
    <w:p w:rsidR="006F1424" w:rsidRPr="00CE596C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«О порядке использования </w:t>
      </w:r>
    </w:p>
    <w:p w:rsidR="006F1424" w:rsidRPr="00CE596C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собственных финансовых средств </w:t>
      </w:r>
    </w:p>
    <w:p w:rsidR="006F1424" w:rsidRPr="00CE596C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для осуществления отдельных </w:t>
      </w:r>
      <w:r w:rsidR="00C27E45"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полномочий</w:t>
      </w:r>
    </w:p>
    <w:p w:rsidR="006F1424" w:rsidRPr="00CE596C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переданных органам местного самоуправления </w:t>
      </w:r>
    </w:p>
    <w:p w:rsidR="006F1424" w:rsidRPr="00CE596C" w:rsidRDefault="00E00B20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Угловского</w:t>
      </w:r>
      <w:r w:rsidR="00553DF9" w:rsidRPr="00CE596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сельского поселения</w:t>
      </w:r>
    </w:p>
    <w:p w:rsidR="00553DF9" w:rsidRPr="00122C3A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F9" w:rsidRPr="00122C3A" w:rsidRDefault="006F1424" w:rsidP="00477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86 Бюджетного кодекса Российской Федерации, </w:t>
      </w:r>
      <w:r w:rsidR="009F2567" w:rsidRPr="009F2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15 Федерального закона от 6 октября 2003 года N 131-ФЗ «Об общих принципах организации местного самоуправления в Российской Федерации»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FEE" w:rsidRPr="00296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Угловское сельское поселение Бахчисарайского района Республики Крым</w:t>
      </w:r>
    </w:p>
    <w:p w:rsidR="006F1424" w:rsidRPr="00122C3A" w:rsidRDefault="006F1424" w:rsidP="00F8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F9" w:rsidRDefault="00AD71BC" w:rsidP="00553D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D71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УГЛОВСКИЙ СЕЛЬСКИЙ СОВЕТ</w:t>
      </w:r>
      <w:r w:rsidRPr="00AD71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D71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F42B58" w:rsidRPr="00122C3A" w:rsidRDefault="00F42B58" w:rsidP="00553D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1424" w:rsidRDefault="00C27E45" w:rsidP="00477C7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использования собственных финансовых средств для осуществления отдельных полномочий, переданных органам местного самоуправления </w:t>
      </w:r>
      <w:r w:rsidR="00641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553DF9" w:rsidRPr="00C2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(прилагается).</w:t>
      </w:r>
    </w:p>
    <w:p w:rsidR="00477C7E" w:rsidRPr="00477C7E" w:rsidRDefault="00477C7E" w:rsidP="0047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7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исполнению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6F1424" w:rsidRPr="00122C3A" w:rsidRDefault="00477C7E" w:rsidP="0047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 http://bahch.rk.gov.ru/ и на официальном сайте Угловского сельского </w:t>
      </w:r>
      <w:r w:rsidR="0033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7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B6A2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www.угловскийсовет.рф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информационном стенде администрации Угловского сельского поселения и вступает в силу с 1 января 2018 года.</w:t>
      </w:r>
    </w:p>
    <w:p w:rsidR="006F1424" w:rsidRPr="00122C3A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43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Угловского сельского</w:t>
      </w:r>
      <w:r w:rsidR="003F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</w:t>
      </w:r>
    </w:p>
    <w:p w:rsidR="002132F5" w:rsidRPr="002132F5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E596C" w:rsidRDefault="002132F5" w:rsidP="00CE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                                                    Н.Н. Сосницкая</w:t>
      </w:r>
    </w:p>
    <w:p w:rsidR="00CE596C" w:rsidRDefault="00CE5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3DF9" w:rsidRPr="00CE596C" w:rsidRDefault="003F3C43" w:rsidP="00CE596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F3C43" w:rsidRDefault="003F3C43" w:rsidP="003F3C4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026269"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26269"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96C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–й сессии </w:t>
      </w:r>
    </w:p>
    <w:p w:rsidR="003F3C43" w:rsidRDefault="00026269" w:rsidP="003F3C4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Угловского сельского совета</w:t>
      </w:r>
      <w:r w:rsid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3C43"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>1-го созыва</w:t>
      </w:r>
    </w:p>
    <w:p w:rsidR="00026269" w:rsidRPr="003F3C43" w:rsidRDefault="00026269" w:rsidP="003F3C4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34E6A">
        <w:rPr>
          <w:rFonts w:ascii="Times New Roman" w:eastAsia="Times New Roman" w:hAnsi="Times New Roman" w:cs="Times New Roman"/>
          <w:sz w:val="26"/>
          <w:szCs w:val="26"/>
          <w:lang w:eastAsia="ru-RU"/>
        </w:rPr>
        <w:t>485</w:t>
      </w:r>
      <w:bookmarkStart w:id="0" w:name="_GoBack"/>
      <w:bookmarkEnd w:id="0"/>
      <w:r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CE596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3F3C43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января 2018 года</w:t>
      </w:r>
    </w:p>
    <w:p w:rsidR="00026269" w:rsidRDefault="00026269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269" w:rsidRDefault="00026269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122C3A" w:rsidRDefault="006F1424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F1424" w:rsidRPr="00122C3A" w:rsidRDefault="00C00903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F1424"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ИСПОЛЬЗОВАНИЯ СОБСТВЕННЫХ ФИНАНСОВЫХ СРЕДСТВ ДЛЯ ОСУЩЕСТВЛЕНИЯ ОТДЕЛЬНЫХ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7E45" w:rsidRPr="00C27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</w:t>
      </w:r>
      <w:r w:rsidR="00C27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27E4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6F1424"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ПЕРЕДАННЫХ ОРГАНАМ МЕСТНОГО САМОУПРАВЛЕНИЯ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УГЛОВСКОГО</w:t>
      </w: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00903" w:rsidRPr="00122C3A" w:rsidRDefault="00C00903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положения</w:t>
      </w: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0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Федеральным законом от 06.10.2003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EC2" w:rsidRPr="000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Угловское сельское поселение Бахчисарайского района Республики Крым </w:t>
      </w:r>
      <w:r w:rsidR="0006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случаи, формы и порядок использования собственных финансовых средств (далее по тексту - собственные средства) для осущ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ествления отдельных переданных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(далее по тексту - переданные полномочия).</w:t>
      </w: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дополнительном использовании собственных средств </w:t>
      </w:r>
      <w:r w:rsidR="006742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22C3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переданных полномочий вносятся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Угловского сельского совета</w:t>
      </w:r>
      <w:r w:rsidR="0087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22C3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Угловско</w:t>
      </w:r>
      <w:r w:rsidR="002E2A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E2A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E2A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внесением на рассмотрение проекта бюджета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22C3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год, плановый период </w:t>
      </w:r>
      <w:r w:rsidR="00DF6627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 проектом решения о внесении изменений в решение о бюджете Угловского сельского поселения на очередной финансовый год, плановый период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D38" w:rsidRPr="00C74D38" w:rsidRDefault="00C74D38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Вносимое предложение должно содержать направления использования 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D3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3094B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расчет их объема либо перечень материальных ресурсов, необходимых для осуществления переданных полномочий.</w:t>
      </w:r>
    </w:p>
    <w:p w:rsidR="00C74D38" w:rsidRPr="00C74D38" w:rsidRDefault="00C74D38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предложения о дополнительном использовании 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D3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D3094B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3094B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переданных полномочий вместе с внесением на рассмотрение проекта бюджета </w:t>
      </w:r>
      <w:r w:rsidR="00D3094B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плановый период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совет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принимает </w:t>
      </w:r>
      <w:r w:rsidR="009F2206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или отрицательное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данному вопросу в рамках процедуры принятия бюджета </w:t>
      </w:r>
      <w:r w:rsidR="00D3094B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  <w:r w:rsidR="00D3094B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плановый период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424" w:rsidRPr="00122C3A" w:rsidRDefault="00C74D38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предложения о дополнительном использовании </w:t>
      </w:r>
      <w:r w:rsidR="007A5FA0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7A5F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7A5FA0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A5FA0"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в течение текущего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планового периода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совет</w:t>
      </w:r>
      <w:r w:rsidRPr="00C7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принимает положительное или отрицательное решение по данному вопросу в рамках рассмотрения проекта решения о внесении изменений в решение о бюджете </w:t>
      </w:r>
      <w:r w:rsidR="007A5FA0" w:rsidRPr="00D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03" w:rsidRPr="00122C3A" w:rsidRDefault="00C00903" w:rsidP="00B17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Случаи использования собственных средств для осуществления переданных полномочий</w:t>
      </w:r>
    </w:p>
    <w:p w:rsidR="006F1424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Использование </w:t>
      </w:r>
      <w:r w:rsidR="0075105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751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75105A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может осуществляться в следующих случаях:</w:t>
      </w:r>
    </w:p>
    <w:p w:rsidR="00E00B20" w:rsidRPr="00B33DD3" w:rsidRDefault="00B33DD3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B20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увеличении объема средств, предоставляемых для осуществления переданных полномочий, по сравнению с </w:t>
      </w:r>
      <w:r w:rsidR="009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переданных межбюджетных </w:t>
      </w:r>
      <w:r w:rsidR="00E00B20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трансфертов, с целью повышения качества исполнения переданных полномочий;</w:t>
      </w:r>
    </w:p>
    <w:p w:rsidR="00E00B20" w:rsidRPr="00B33DD3" w:rsidRDefault="00B33DD3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B20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нормативов, используемых в методиках расчета соответствующих межбюджетных трансфертов, и необходимости осуществления дополнительных расходов для полного и</w:t>
      </w:r>
      <w:r w:rsidR="0075105A"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переданных полномочий;</w:t>
      </w:r>
    </w:p>
    <w:p w:rsidR="0075105A" w:rsidRPr="00122C3A" w:rsidRDefault="0075105A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 w:rsidRPr="00B33DD3">
        <w:t xml:space="preserve"> </w:t>
      </w:r>
      <w:r w:rsidRPr="00B33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 сельского поселения</w:t>
      </w:r>
    </w:p>
    <w:p w:rsidR="00E00B20" w:rsidRPr="00324ADD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0B20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4C2C9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4C2C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4C2C9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00B20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отдельных переданных полномочий допускается только за счет собственных доходов и источников финансиров</w:t>
      </w:r>
      <w:r w:rsidR="00324ADD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дефицита бюджета </w:t>
      </w:r>
      <w:r w:rsidR="004C2C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4C2C93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24ADD"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межбюджетных трансфертов).</w:t>
      </w:r>
    </w:p>
    <w:p w:rsidR="008E2CF7" w:rsidRPr="00122C3A" w:rsidRDefault="00E00B20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бюджета </w:t>
      </w:r>
      <w:r w:rsidR="00977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9778F9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2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отдельных переданных полномочий носят целевой характер и не могут быть использованы на другие цели.</w:t>
      </w:r>
    </w:p>
    <w:p w:rsidR="001F4AA1" w:rsidRDefault="001F4AA1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Формы </w:t>
      </w:r>
      <w:r w:rsidR="00B1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Pr="0012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собственных средств для осуществления переданных полномочий</w:t>
      </w:r>
    </w:p>
    <w:p w:rsidR="006F1424" w:rsidRPr="00122C3A" w:rsidRDefault="00B179CD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1F4AA1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средств 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F4AA1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может осуществляться в следующих формах:</w:t>
      </w:r>
    </w:p>
    <w:p w:rsidR="006F1424" w:rsidRPr="00122C3A" w:rsidRDefault="006F1424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из бюджета 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Угловского</w:t>
      </w:r>
      <w:r w:rsidR="001F4AA1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бюджетополучателям собственных финансовых средств бюджета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в объемах, утвержденных в решении о бюджете на соответствующий финансовый год</w:t>
      </w:r>
      <w:r w:rsidR="001F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плановый период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424" w:rsidRPr="00122C3A" w:rsidRDefault="00B179CD" w:rsidP="00B17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Угловского 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поступающих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Угловского </w:t>
      </w:r>
      <w:r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зачисляет средства для осуществления 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 установленном для исполнения бюджета поряд</w:t>
      </w:r>
      <w:r w:rsidR="008E2CF7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на лицевые счета получателей</w:t>
      </w:r>
      <w:r w:rsidR="006F1424" w:rsidRPr="0012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выделенных лимитов бюджетных обязательств на указанные цели.</w:t>
      </w:r>
    </w:p>
    <w:p w:rsidR="008E2CF7" w:rsidRPr="00122C3A" w:rsidRDefault="008E2CF7" w:rsidP="008E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24" w:rsidRPr="00122C3A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1424" w:rsidRPr="00122C3A" w:rsidSect="003F3C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0434"/>
    <w:multiLevelType w:val="hybridMultilevel"/>
    <w:tmpl w:val="1326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423D"/>
    <w:multiLevelType w:val="multilevel"/>
    <w:tmpl w:val="D68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F5626"/>
    <w:multiLevelType w:val="multilevel"/>
    <w:tmpl w:val="4C3CF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55E1D"/>
    <w:multiLevelType w:val="hybridMultilevel"/>
    <w:tmpl w:val="C96A71C4"/>
    <w:lvl w:ilvl="0" w:tplc="BFF6F1B2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4"/>
    <w:rsid w:val="0000704D"/>
    <w:rsid w:val="00026269"/>
    <w:rsid w:val="00064EC2"/>
    <w:rsid w:val="000C7C03"/>
    <w:rsid w:val="00122C3A"/>
    <w:rsid w:val="001F4AA1"/>
    <w:rsid w:val="002132F5"/>
    <w:rsid w:val="00296FEE"/>
    <w:rsid w:val="002D11EF"/>
    <w:rsid w:val="002E2A69"/>
    <w:rsid w:val="00324ADD"/>
    <w:rsid w:val="00334E6A"/>
    <w:rsid w:val="003D3101"/>
    <w:rsid w:val="003D53B4"/>
    <w:rsid w:val="003F3C43"/>
    <w:rsid w:val="00477C7E"/>
    <w:rsid w:val="004C2C93"/>
    <w:rsid w:val="00553DF9"/>
    <w:rsid w:val="006415A8"/>
    <w:rsid w:val="006742B7"/>
    <w:rsid w:val="006F1424"/>
    <w:rsid w:val="0075105A"/>
    <w:rsid w:val="007A5FA0"/>
    <w:rsid w:val="007C5C44"/>
    <w:rsid w:val="00822765"/>
    <w:rsid w:val="00874AEF"/>
    <w:rsid w:val="008E2CF7"/>
    <w:rsid w:val="009778F9"/>
    <w:rsid w:val="009A26CD"/>
    <w:rsid w:val="009C23C6"/>
    <w:rsid w:val="009F2206"/>
    <w:rsid w:val="009F2567"/>
    <w:rsid w:val="00AD71BC"/>
    <w:rsid w:val="00B179CD"/>
    <w:rsid w:val="00B21FE6"/>
    <w:rsid w:val="00B33DD3"/>
    <w:rsid w:val="00B56E53"/>
    <w:rsid w:val="00C00903"/>
    <w:rsid w:val="00C27E45"/>
    <w:rsid w:val="00C74D38"/>
    <w:rsid w:val="00CE596C"/>
    <w:rsid w:val="00D3094B"/>
    <w:rsid w:val="00DB5F27"/>
    <w:rsid w:val="00DF6627"/>
    <w:rsid w:val="00E00B20"/>
    <w:rsid w:val="00F27694"/>
    <w:rsid w:val="00F42B58"/>
    <w:rsid w:val="00F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933FD-2DAE-4E7E-83FE-43EE357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C7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75;&#1083;&#1086;&#1074;&#1089;&#1082;&#1080;&#1081;&#1089;&#1086;&#1074;&#1077;&#109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abrkrk1</dc:creator>
  <cp:keywords/>
  <dc:description/>
  <cp:lastModifiedBy>S-Sovet1</cp:lastModifiedBy>
  <cp:revision>5</cp:revision>
  <cp:lastPrinted>2018-01-09T12:25:00Z</cp:lastPrinted>
  <dcterms:created xsi:type="dcterms:W3CDTF">2018-01-09T12:17:00Z</dcterms:created>
  <dcterms:modified xsi:type="dcterms:W3CDTF">2018-02-01T12:16:00Z</dcterms:modified>
</cp:coreProperties>
</file>