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245" w:rsidRPr="00772245" w:rsidRDefault="00772245" w:rsidP="00772245">
      <w:pPr>
        <w:tabs>
          <w:tab w:val="left" w:pos="4822"/>
        </w:tabs>
        <w:spacing w:after="0" w:line="240" w:lineRule="auto"/>
        <w:ind w:right="1615"/>
        <w:rPr>
          <w:rFonts w:ascii="Times New Roman" w:eastAsia="Times New Roman" w:hAnsi="Times New Roman" w:cs="Times New Roman"/>
          <w:sz w:val="20"/>
          <w:szCs w:val="20"/>
          <w:lang w:val="uk-UA" w:eastAsia="ru-RU"/>
        </w:rPr>
      </w:pPr>
      <w:r w:rsidRPr="00772245">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noProof/>
          <w:sz w:val="20"/>
          <w:szCs w:val="20"/>
          <w:lang w:eastAsia="ru-RU"/>
        </w:rPr>
        <w:drawing>
          <wp:inline distT="0" distB="0" distL="0" distR="0">
            <wp:extent cx="6286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pic:spPr>
                </pic:pic>
              </a:graphicData>
            </a:graphic>
          </wp:inline>
        </w:drawing>
      </w:r>
    </w:p>
    <w:p w:rsidR="00772245" w:rsidRPr="00772245" w:rsidRDefault="00772245" w:rsidP="00772245">
      <w:pPr>
        <w:spacing w:after="0" w:line="240" w:lineRule="auto"/>
        <w:ind w:right="-6"/>
        <w:jc w:val="center"/>
        <w:rPr>
          <w:rFonts w:ascii="Times New Roman" w:eastAsia="Times New Roman" w:hAnsi="Times New Roman" w:cs="Times New Roman"/>
          <w:b/>
          <w:sz w:val="20"/>
          <w:szCs w:val="20"/>
          <w:lang w:eastAsia="ru-RU"/>
        </w:rPr>
      </w:pPr>
    </w:p>
    <w:p w:rsidR="00772245" w:rsidRPr="00772245" w:rsidRDefault="00772245" w:rsidP="00772245">
      <w:pPr>
        <w:tabs>
          <w:tab w:val="left" w:pos="240"/>
          <w:tab w:val="center" w:pos="4964"/>
          <w:tab w:val="left" w:pos="7560"/>
        </w:tabs>
        <w:spacing w:after="0" w:line="240" w:lineRule="auto"/>
        <w:ind w:right="-6"/>
        <w:rPr>
          <w:rFonts w:ascii="Times New Roman" w:eastAsia="Times New Roman" w:hAnsi="Times New Roman" w:cs="Times New Roman"/>
          <w:b/>
          <w:sz w:val="16"/>
          <w:szCs w:val="16"/>
          <w:lang w:val="uk-UA" w:eastAsia="ru-RU"/>
        </w:rPr>
      </w:pPr>
      <w:r w:rsidRPr="00772245">
        <w:rPr>
          <w:rFonts w:ascii="Times New Roman" w:eastAsia="Times New Roman" w:hAnsi="Times New Roman" w:cs="Times New Roman"/>
          <w:b/>
          <w:sz w:val="14"/>
          <w:szCs w:val="14"/>
          <w:lang w:eastAsia="ru-RU"/>
        </w:rPr>
        <w:tab/>
      </w:r>
      <w:r w:rsidRPr="00772245">
        <w:rPr>
          <w:rFonts w:ascii="Times New Roman" w:eastAsia="Times New Roman" w:hAnsi="Times New Roman" w:cs="Times New Roman"/>
          <w:b/>
          <w:sz w:val="14"/>
          <w:szCs w:val="14"/>
          <w:lang w:val="uk-UA" w:eastAsia="ru-RU"/>
        </w:rPr>
        <w:t xml:space="preserve">                  </w:t>
      </w:r>
      <w:r w:rsidRPr="00772245">
        <w:rPr>
          <w:rFonts w:ascii="Times New Roman" w:eastAsia="Times New Roman" w:hAnsi="Times New Roman" w:cs="Times New Roman"/>
          <w:b/>
          <w:sz w:val="16"/>
          <w:szCs w:val="16"/>
          <w:lang w:val="uk-UA" w:eastAsia="ru-RU"/>
        </w:rPr>
        <w:t>РЕСПУБЛІКА КРИМ</w:t>
      </w:r>
      <w:r w:rsidRPr="00772245">
        <w:rPr>
          <w:rFonts w:ascii="Times New Roman" w:eastAsia="Times New Roman" w:hAnsi="Times New Roman" w:cs="Times New Roman"/>
          <w:b/>
          <w:sz w:val="16"/>
          <w:szCs w:val="16"/>
          <w:lang w:eastAsia="ru-RU"/>
        </w:rPr>
        <w:tab/>
        <w:t xml:space="preserve">                         РЕСПУБЛИКА КРЫМ</w:t>
      </w:r>
      <w:r w:rsidRPr="00772245">
        <w:rPr>
          <w:rFonts w:ascii="Times New Roman" w:eastAsia="Times New Roman" w:hAnsi="Times New Roman" w:cs="Times New Roman"/>
          <w:b/>
          <w:sz w:val="16"/>
          <w:szCs w:val="16"/>
          <w:lang w:eastAsia="ru-RU"/>
        </w:rPr>
        <w:tab/>
        <w:t xml:space="preserve"> </w:t>
      </w:r>
      <w:r w:rsidRPr="00772245">
        <w:rPr>
          <w:rFonts w:ascii="Times New Roman" w:eastAsia="Times New Roman" w:hAnsi="Times New Roman" w:cs="Times New Roman"/>
          <w:b/>
          <w:sz w:val="16"/>
          <w:szCs w:val="16"/>
          <w:lang w:val="uk-UA" w:eastAsia="ru-RU"/>
        </w:rPr>
        <w:t>КЪЫРЫМ ДЖУМХУРИЕТИ</w:t>
      </w:r>
    </w:p>
    <w:p w:rsidR="00772245" w:rsidRPr="00772245" w:rsidRDefault="00772245" w:rsidP="00772245">
      <w:pPr>
        <w:tabs>
          <w:tab w:val="center" w:pos="4964"/>
          <w:tab w:val="left" w:pos="7560"/>
        </w:tabs>
        <w:spacing w:after="0" w:line="240" w:lineRule="auto"/>
        <w:ind w:right="-6"/>
        <w:rPr>
          <w:rFonts w:ascii="Times New Roman" w:eastAsia="Times New Roman" w:hAnsi="Times New Roman" w:cs="Times New Roman"/>
          <w:b/>
          <w:sz w:val="16"/>
          <w:szCs w:val="16"/>
          <w:lang w:eastAsia="ru-RU"/>
        </w:rPr>
      </w:pPr>
      <w:r w:rsidRPr="00772245">
        <w:rPr>
          <w:rFonts w:ascii="Times New Roman" w:eastAsia="Times New Roman" w:hAnsi="Times New Roman" w:cs="Times New Roman"/>
          <w:b/>
          <w:sz w:val="16"/>
          <w:szCs w:val="16"/>
          <w:lang w:val="uk-UA" w:eastAsia="ru-RU"/>
        </w:rPr>
        <w:t xml:space="preserve">             БАХЧИСАРАЙСЬКИЙ РАЙОН</w:t>
      </w:r>
      <w:r w:rsidRPr="00772245">
        <w:rPr>
          <w:rFonts w:ascii="Times New Roman" w:eastAsia="Times New Roman" w:hAnsi="Times New Roman" w:cs="Times New Roman"/>
          <w:b/>
          <w:sz w:val="16"/>
          <w:szCs w:val="16"/>
          <w:lang w:eastAsia="ru-RU"/>
        </w:rPr>
        <w:tab/>
        <w:t xml:space="preserve">                          БАХЧИСАРАЙСКИЙ РАЙОН</w:t>
      </w:r>
      <w:r w:rsidRPr="00772245">
        <w:rPr>
          <w:rFonts w:ascii="Times New Roman" w:eastAsia="Times New Roman" w:hAnsi="Times New Roman" w:cs="Times New Roman"/>
          <w:b/>
          <w:sz w:val="16"/>
          <w:szCs w:val="16"/>
          <w:lang w:eastAsia="ru-RU"/>
        </w:rPr>
        <w:tab/>
        <w:t xml:space="preserve"> БАГЪЧАСАРАЙ БОЛЮГИ </w:t>
      </w:r>
    </w:p>
    <w:p w:rsidR="00772245" w:rsidRPr="00772245" w:rsidRDefault="00772245" w:rsidP="00772245">
      <w:pPr>
        <w:tabs>
          <w:tab w:val="center" w:pos="4964"/>
          <w:tab w:val="left" w:pos="7560"/>
        </w:tabs>
        <w:spacing w:after="0" w:line="240" w:lineRule="auto"/>
        <w:ind w:right="-6"/>
        <w:rPr>
          <w:rFonts w:ascii="Times New Roman" w:eastAsia="Times New Roman" w:hAnsi="Times New Roman" w:cs="Times New Roman"/>
          <w:b/>
          <w:sz w:val="16"/>
          <w:szCs w:val="16"/>
          <w:lang w:eastAsia="ru-RU"/>
        </w:rPr>
      </w:pPr>
      <w:r w:rsidRPr="00772245">
        <w:rPr>
          <w:rFonts w:ascii="Times New Roman" w:eastAsia="Times New Roman" w:hAnsi="Times New Roman" w:cs="Times New Roman"/>
          <w:b/>
          <w:sz w:val="16"/>
          <w:szCs w:val="16"/>
          <w:lang w:val="uk-UA" w:eastAsia="ru-RU"/>
        </w:rPr>
        <w:t xml:space="preserve">                         АДМІНІСТРАЦІЯ</w:t>
      </w:r>
      <w:r w:rsidRPr="00772245">
        <w:rPr>
          <w:rFonts w:ascii="Times New Roman" w:eastAsia="Times New Roman" w:hAnsi="Times New Roman" w:cs="Times New Roman"/>
          <w:b/>
          <w:sz w:val="16"/>
          <w:szCs w:val="16"/>
          <w:lang w:eastAsia="ru-RU"/>
        </w:rPr>
        <w:tab/>
        <w:t xml:space="preserve">                                                        АДМИНИСТРАЦИЯ                                               УГЛОВОЕ КОЙ </w:t>
      </w:r>
    </w:p>
    <w:p w:rsidR="00772245" w:rsidRPr="00772245" w:rsidRDefault="00772245" w:rsidP="00772245">
      <w:pPr>
        <w:tabs>
          <w:tab w:val="center" w:pos="4964"/>
        </w:tabs>
        <w:spacing w:after="0" w:line="240" w:lineRule="auto"/>
        <w:ind w:right="-6"/>
        <w:rPr>
          <w:rFonts w:ascii="Times New Roman" w:eastAsia="Times New Roman" w:hAnsi="Times New Roman" w:cs="Times New Roman"/>
          <w:b/>
          <w:sz w:val="16"/>
          <w:szCs w:val="16"/>
          <w:lang w:eastAsia="ru-RU"/>
        </w:rPr>
      </w:pPr>
      <w:r w:rsidRPr="00772245">
        <w:rPr>
          <w:rFonts w:ascii="Times New Roman" w:eastAsia="Times New Roman" w:hAnsi="Times New Roman" w:cs="Times New Roman"/>
          <w:b/>
          <w:sz w:val="16"/>
          <w:szCs w:val="16"/>
          <w:lang w:val="uk-UA" w:eastAsia="ru-RU"/>
        </w:rPr>
        <w:t>УГЛІВСЬКОГО  СІЛЬСЬКОГО  ПОСЕЛЕННЯ</w:t>
      </w:r>
      <w:r w:rsidRPr="00772245">
        <w:rPr>
          <w:rFonts w:ascii="Times New Roman" w:eastAsia="Times New Roman" w:hAnsi="Times New Roman" w:cs="Times New Roman"/>
          <w:b/>
          <w:sz w:val="16"/>
          <w:szCs w:val="16"/>
          <w:lang w:eastAsia="ru-RU"/>
        </w:rPr>
        <w:tab/>
        <w:t xml:space="preserve">       УГЛОВСКОГО СЕЛЬСКОГО ПОСЕЛЕНИЯ         КЪАСАБАСЫНЫНЪ ИДАРЕСИ</w:t>
      </w:r>
    </w:p>
    <w:p w:rsidR="00772245" w:rsidRPr="00772245" w:rsidRDefault="00772245" w:rsidP="00772245">
      <w:pPr>
        <w:spacing w:after="0" w:line="240" w:lineRule="auto"/>
        <w:ind w:right="-6"/>
        <w:jc w:val="center"/>
        <w:rPr>
          <w:rFonts w:ascii="Times New Roman" w:eastAsia="Times New Roman" w:hAnsi="Times New Roman" w:cs="Times New Roman"/>
          <w:b/>
          <w:sz w:val="16"/>
          <w:szCs w:val="16"/>
          <w:lang w:eastAsia="ru-RU"/>
        </w:rPr>
      </w:pPr>
    </w:p>
    <w:p w:rsidR="00772245" w:rsidRPr="00394142" w:rsidRDefault="00772245" w:rsidP="00772245">
      <w:pPr>
        <w:tabs>
          <w:tab w:val="left" w:pos="3105"/>
        </w:tabs>
        <w:spacing w:after="0" w:line="240" w:lineRule="auto"/>
        <w:jc w:val="center"/>
        <w:rPr>
          <w:rFonts w:ascii="Times New Roman" w:eastAsia="Times New Roman" w:hAnsi="Times New Roman" w:cs="Times New Roman"/>
          <w:b/>
          <w:sz w:val="28"/>
          <w:szCs w:val="28"/>
          <w:lang w:eastAsia="ru-RU"/>
        </w:rPr>
      </w:pPr>
      <w:r w:rsidRPr="00394142">
        <w:rPr>
          <w:rFonts w:ascii="Times New Roman" w:eastAsia="Times New Roman" w:hAnsi="Times New Roman" w:cs="Times New Roman"/>
          <w:b/>
          <w:sz w:val="28"/>
          <w:szCs w:val="28"/>
          <w:lang w:eastAsia="ru-RU"/>
        </w:rPr>
        <w:t>ПОСТАНОВЛЕНИЕ</w:t>
      </w:r>
    </w:p>
    <w:p w:rsidR="00772245" w:rsidRPr="00394142" w:rsidRDefault="00772245" w:rsidP="00772245">
      <w:pPr>
        <w:spacing w:after="0" w:line="240" w:lineRule="auto"/>
        <w:rPr>
          <w:rFonts w:ascii="Times New Roman" w:eastAsia="Times New Roman" w:hAnsi="Times New Roman" w:cs="Times New Roman"/>
          <w:b/>
          <w:sz w:val="28"/>
          <w:szCs w:val="28"/>
          <w:lang w:eastAsia="ru-RU"/>
        </w:rPr>
      </w:pPr>
    </w:p>
    <w:p w:rsidR="00772245" w:rsidRPr="00394142" w:rsidRDefault="004936F1" w:rsidP="00772245">
      <w:pPr>
        <w:tabs>
          <w:tab w:val="left" w:pos="6330"/>
        </w:tabs>
        <w:spacing w:after="0" w:line="240" w:lineRule="auto"/>
        <w:rPr>
          <w:rFonts w:ascii="Times New Roman" w:eastAsia="Times New Roman" w:hAnsi="Times New Roman" w:cs="Times New Roman"/>
          <w:b/>
          <w:sz w:val="28"/>
          <w:szCs w:val="28"/>
          <w:lang w:eastAsia="ru-RU"/>
        </w:rPr>
      </w:pPr>
      <w:r w:rsidRPr="00394142">
        <w:rPr>
          <w:rFonts w:ascii="Times New Roman" w:eastAsia="Times New Roman" w:hAnsi="Times New Roman" w:cs="Times New Roman"/>
          <w:b/>
          <w:sz w:val="28"/>
          <w:szCs w:val="28"/>
          <w:lang w:eastAsia="ru-RU"/>
        </w:rPr>
        <w:t xml:space="preserve">от </w:t>
      </w:r>
      <w:r w:rsidR="0022738C" w:rsidRPr="00394142">
        <w:rPr>
          <w:rFonts w:ascii="Times New Roman" w:eastAsia="Times New Roman" w:hAnsi="Times New Roman" w:cs="Times New Roman"/>
          <w:b/>
          <w:sz w:val="28"/>
          <w:szCs w:val="28"/>
          <w:lang w:eastAsia="ru-RU"/>
        </w:rPr>
        <w:t>«</w:t>
      </w:r>
      <w:r w:rsidR="00394142" w:rsidRPr="00394142">
        <w:rPr>
          <w:rFonts w:ascii="Times New Roman" w:eastAsia="Times New Roman" w:hAnsi="Times New Roman" w:cs="Times New Roman"/>
          <w:b/>
          <w:sz w:val="28"/>
          <w:szCs w:val="28"/>
          <w:lang w:eastAsia="ru-RU"/>
        </w:rPr>
        <w:t>08</w:t>
      </w:r>
      <w:r w:rsidR="00A3414D" w:rsidRPr="00394142">
        <w:rPr>
          <w:rFonts w:ascii="Times New Roman" w:eastAsia="Times New Roman" w:hAnsi="Times New Roman" w:cs="Times New Roman"/>
          <w:b/>
          <w:sz w:val="28"/>
          <w:szCs w:val="28"/>
          <w:lang w:eastAsia="ru-RU"/>
        </w:rPr>
        <w:t xml:space="preserve">» </w:t>
      </w:r>
      <w:r w:rsidR="00394142" w:rsidRPr="00394142">
        <w:rPr>
          <w:rFonts w:ascii="Times New Roman" w:eastAsia="Times New Roman" w:hAnsi="Times New Roman" w:cs="Times New Roman"/>
          <w:b/>
          <w:sz w:val="28"/>
          <w:szCs w:val="28"/>
          <w:lang w:eastAsia="ru-RU"/>
        </w:rPr>
        <w:t>октября</w:t>
      </w:r>
      <w:r w:rsidRPr="00394142">
        <w:rPr>
          <w:rFonts w:ascii="Times New Roman" w:eastAsia="Times New Roman" w:hAnsi="Times New Roman" w:cs="Times New Roman"/>
          <w:b/>
          <w:sz w:val="28"/>
          <w:szCs w:val="28"/>
          <w:lang w:eastAsia="ru-RU"/>
        </w:rPr>
        <w:t xml:space="preserve"> 2018</w:t>
      </w:r>
      <w:r w:rsidR="00772245" w:rsidRPr="00394142">
        <w:rPr>
          <w:rFonts w:ascii="Times New Roman" w:eastAsia="Times New Roman" w:hAnsi="Times New Roman" w:cs="Times New Roman"/>
          <w:b/>
          <w:sz w:val="28"/>
          <w:szCs w:val="28"/>
          <w:lang w:eastAsia="ru-RU"/>
        </w:rPr>
        <w:t xml:space="preserve"> года</w:t>
      </w:r>
      <w:r w:rsidR="00772245" w:rsidRPr="00394142">
        <w:rPr>
          <w:rFonts w:ascii="Times New Roman" w:eastAsia="Times New Roman" w:hAnsi="Times New Roman" w:cs="Times New Roman"/>
          <w:b/>
          <w:sz w:val="28"/>
          <w:szCs w:val="28"/>
          <w:lang w:eastAsia="ru-RU"/>
        </w:rPr>
        <w:tab/>
      </w:r>
      <w:r w:rsidR="00394142" w:rsidRPr="00394142">
        <w:rPr>
          <w:rFonts w:ascii="Times New Roman" w:eastAsia="Times New Roman" w:hAnsi="Times New Roman" w:cs="Times New Roman"/>
          <w:b/>
          <w:sz w:val="28"/>
          <w:szCs w:val="28"/>
          <w:lang w:eastAsia="ru-RU"/>
        </w:rPr>
        <w:tab/>
      </w:r>
      <w:r w:rsidR="00394142" w:rsidRPr="00394142">
        <w:rPr>
          <w:rFonts w:ascii="Times New Roman" w:eastAsia="Times New Roman" w:hAnsi="Times New Roman" w:cs="Times New Roman"/>
          <w:b/>
          <w:sz w:val="28"/>
          <w:szCs w:val="28"/>
          <w:lang w:eastAsia="ru-RU"/>
        </w:rPr>
        <w:tab/>
      </w:r>
      <w:r w:rsidR="00394142" w:rsidRPr="00394142">
        <w:rPr>
          <w:rFonts w:ascii="Times New Roman" w:eastAsia="Times New Roman" w:hAnsi="Times New Roman" w:cs="Times New Roman"/>
          <w:b/>
          <w:sz w:val="28"/>
          <w:szCs w:val="28"/>
          <w:lang w:eastAsia="ru-RU"/>
        </w:rPr>
        <w:tab/>
      </w:r>
      <w:r w:rsidR="00394142" w:rsidRPr="00394142">
        <w:rPr>
          <w:rFonts w:ascii="Times New Roman" w:eastAsia="Times New Roman" w:hAnsi="Times New Roman" w:cs="Times New Roman"/>
          <w:b/>
          <w:sz w:val="28"/>
          <w:szCs w:val="28"/>
          <w:lang w:eastAsia="ru-RU"/>
        </w:rPr>
        <w:tab/>
      </w:r>
      <w:r w:rsidR="00A3414D" w:rsidRPr="00394142">
        <w:rPr>
          <w:rFonts w:ascii="Times New Roman" w:eastAsia="Times New Roman" w:hAnsi="Times New Roman" w:cs="Times New Roman"/>
          <w:b/>
          <w:sz w:val="28"/>
          <w:szCs w:val="28"/>
          <w:lang w:eastAsia="ru-RU"/>
        </w:rPr>
        <w:t xml:space="preserve">№ </w:t>
      </w:r>
      <w:r w:rsidR="00394142" w:rsidRPr="00394142">
        <w:rPr>
          <w:rFonts w:ascii="Times New Roman" w:eastAsia="Times New Roman" w:hAnsi="Times New Roman" w:cs="Times New Roman"/>
          <w:b/>
          <w:sz w:val="28"/>
          <w:szCs w:val="28"/>
          <w:lang w:eastAsia="ru-RU"/>
        </w:rPr>
        <w:t>191</w:t>
      </w:r>
    </w:p>
    <w:p w:rsidR="008B6711" w:rsidRPr="00A3414D" w:rsidRDefault="008B6711" w:rsidP="001A0945">
      <w:pPr>
        <w:pStyle w:val="a5"/>
        <w:rPr>
          <w:rFonts w:ascii="Times New Roman" w:hAnsi="Times New Roman" w:cs="Times New Roman"/>
          <w:i/>
          <w:sz w:val="28"/>
          <w:szCs w:val="28"/>
          <w:lang w:eastAsia="ja-JP"/>
        </w:rPr>
      </w:pPr>
    </w:p>
    <w:p w:rsidR="00394142" w:rsidRDefault="000F7C67" w:rsidP="00394142">
      <w:pPr>
        <w:pStyle w:val="1"/>
        <w:tabs>
          <w:tab w:val="left" w:pos="3828"/>
        </w:tabs>
        <w:ind w:left="113" w:right="-7"/>
        <w:jc w:val="both"/>
        <w:rPr>
          <w:b w:val="0"/>
          <w:i/>
          <w:lang w:val="ru-RU"/>
        </w:rPr>
      </w:pPr>
      <w:r w:rsidRPr="000F7C67">
        <w:rPr>
          <w:b w:val="0"/>
          <w:i/>
          <w:lang w:val="ru-RU"/>
        </w:rPr>
        <w:t>Об утверждении Положения</w:t>
      </w:r>
    </w:p>
    <w:p w:rsidR="00394142" w:rsidRDefault="000F7C67" w:rsidP="00394142">
      <w:pPr>
        <w:pStyle w:val="1"/>
        <w:tabs>
          <w:tab w:val="left" w:pos="3828"/>
        </w:tabs>
        <w:ind w:left="113" w:right="-7"/>
        <w:jc w:val="both"/>
        <w:rPr>
          <w:b w:val="0"/>
          <w:i/>
          <w:lang w:val="ru-RU"/>
        </w:rPr>
      </w:pPr>
      <w:r w:rsidRPr="000F7C67">
        <w:rPr>
          <w:b w:val="0"/>
          <w:i/>
          <w:lang w:val="ru-RU"/>
        </w:rPr>
        <w:t>о муниципально - частном партнерстве</w:t>
      </w:r>
    </w:p>
    <w:p w:rsidR="00394142" w:rsidRDefault="000F7C67" w:rsidP="00394142">
      <w:pPr>
        <w:pStyle w:val="1"/>
        <w:tabs>
          <w:tab w:val="left" w:pos="3828"/>
        </w:tabs>
        <w:ind w:left="113" w:right="-7"/>
        <w:jc w:val="both"/>
        <w:rPr>
          <w:b w:val="0"/>
          <w:i/>
          <w:lang w:val="ru-RU"/>
        </w:rPr>
      </w:pPr>
      <w:r w:rsidRPr="000F7C67">
        <w:rPr>
          <w:b w:val="0"/>
          <w:i/>
          <w:lang w:val="ru-RU"/>
        </w:rPr>
        <w:t>в муниципальном</w:t>
      </w:r>
      <w:r>
        <w:rPr>
          <w:b w:val="0"/>
          <w:i/>
          <w:lang w:val="ru-RU"/>
        </w:rPr>
        <w:t xml:space="preserve"> </w:t>
      </w:r>
      <w:r w:rsidRPr="000F7C67">
        <w:rPr>
          <w:b w:val="0"/>
          <w:i/>
          <w:spacing w:val="-1"/>
          <w:lang w:val="ru-RU"/>
        </w:rPr>
        <w:t xml:space="preserve">образовании </w:t>
      </w:r>
      <w:r>
        <w:rPr>
          <w:b w:val="0"/>
          <w:i/>
          <w:lang w:val="ru-RU"/>
        </w:rPr>
        <w:t>Угловское</w:t>
      </w:r>
      <w:r w:rsidRPr="000F7C67">
        <w:rPr>
          <w:b w:val="0"/>
          <w:i/>
          <w:lang w:val="ru-RU"/>
        </w:rPr>
        <w:t xml:space="preserve"> сельское поселение</w:t>
      </w:r>
    </w:p>
    <w:p w:rsidR="000F7C67" w:rsidRPr="000F7C67" w:rsidRDefault="000F7C67" w:rsidP="00394142">
      <w:pPr>
        <w:pStyle w:val="1"/>
        <w:tabs>
          <w:tab w:val="left" w:pos="3828"/>
        </w:tabs>
        <w:ind w:left="113" w:right="-7"/>
        <w:jc w:val="both"/>
        <w:rPr>
          <w:b w:val="0"/>
          <w:i/>
          <w:lang w:val="ru-RU"/>
        </w:rPr>
      </w:pPr>
      <w:r>
        <w:rPr>
          <w:b w:val="0"/>
          <w:i/>
          <w:lang w:val="ru-RU"/>
        </w:rPr>
        <w:t>Бахчисарайского</w:t>
      </w:r>
      <w:r w:rsidRPr="000F7C67">
        <w:rPr>
          <w:b w:val="0"/>
          <w:i/>
          <w:lang w:val="ru-RU"/>
        </w:rPr>
        <w:t xml:space="preserve"> района Республики</w:t>
      </w:r>
      <w:r w:rsidRPr="000F7C67">
        <w:rPr>
          <w:b w:val="0"/>
          <w:i/>
          <w:spacing w:val="-7"/>
          <w:lang w:val="ru-RU"/>
        </w:rPr>
        <w:t xml:space="preserve"> </w:t>
      </w:r>
      <w:r w:rsidRPr="000F7C67">
        <w:rPr>
          <w:b w:val="0"/>
          <w:i/>
          <w:lang w:val="ru-RU"/>
        </w:rPr>
        <w:t>Крым</w:t>
      </w:r>
    </w:p>
    <w:p w:rsidR="000F7C67" w:rsidRPr="00E34B1C" w:rsidRDefault="000F7C67" w:rsidP="000F7C67">
      <w:pPr>
        <w:pStyle w:val="a7"/>
        <w:ind w:left="0" w:firstLine="0"/>
        <w:jc w:val="left"/>
        <w:rPr>
          <w:b/>
          <w:sz w:val="30"/>
          <w:lang w:val="ru-RU"/>
        </w:rPr>
      </w:pPr>
    </w:p>
    <w:p w:rsidR="000F7C67" w:rsidRPr="00E34B1C" w:rsidRDefault="000F7C67" w:rsidP="000F7C67">
      <w:pPr>
        <w:pStyle w:val="a7"/>
        <w:spacing w:before="1"/>
        <w:ind w:right="101"/>
        <w:rPr>
          <w:lang w:val="ru-RU"/>
        </w:rPr>
      </w:pPr>
      <w:r w:rsidRPr="00E34B1C">
        <w:rPr>
          <w:lang w:val="ru-RU"/>
        </w:rPr>
        <w:t xml:space="preserve">В соответствии с Федеральным законом от 13.07.2015 № 224-ФЗ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Уставом муниципального образования </w:t>
      </w:r>
      <w:r>
        <w:rPr>
          <w:lang w:val="ru-RU"/>
        </w:rPr>
        <w:t>Угловское сельское поселение</w:t>
      </w:r>
      <w:r w:rsidRPr="00E34B1C">
        <w:rPr>
          <w:lang w:val="ru-RU"/>
        </w:rPr>
        <w:t xml:space="preserve"> </w:t>
      </w:r>
      <w:r>
        <w:rPr>
          <w:lang w:val="ru-RU"/>
        </w:rPr>
        <w:t>Бахчисарайского</w:t>
      </w:r>
      <w:r w:rsidRPr="00E34B1C">
        <w:rPr>
          <w:lang w:val="ru-RU"/>
        </w:rPr>
        <w:t xml:space="preserve"> района Республики Крым, </w:t>
      </w:r>
    </w:p>
    <w:p w:rsidR="000F7C67" w:rsidRPr="00E34B1C" w:rsidRDefault="000F7C67" w:rsidP="000F7C67">
      <w:pPr>
        <w:pStyle w:val="a7"/>
        <w:spacing w:before="10"/>
        <w:ind w:left="0" w:firstLine="0"/>
        <w:jc w:val="left"/>
        <w:rPr>
          <w:sz w:val="27"/>
          <w:lang w:val="ru-RU"/>
        </w:rPr>
      </w:pPr>
    </w:p>
    <w:p w:rsidR="000F7C67" w:rsidRPr="00AC2E02" w:rsidRDefault="000F7C67" w:rsidP="00AC2E02">
      <w:pPr>
        <w:pStyle w:val="1"/>
        <w:spacing w:before="1"/>
        <w:ind w:left="0"/>
      </w:pPr>
      <w:r>
        <w:t>ПОСТАНОВЛЯ</w:t>
      </w:r>
      <w:r w:rsidR="00AC2E02">
        <w:rPr>
          <w:lang w:val="ru-RU"/>
        </w:rPr>
        <w:t>Ю</w:t>
      </w:r>
      <w:r>
        <w:t>:</w:t>
      </w:r>
    </w:p>
    <w:p w:rsidR="00BE3A9D" w:rsidRPr="00211884" w:rsidRDefault="000F7C67" w:rsidP="00BE3A9D">
      <w:pPr>
        <w:pStyle w:val="a6"/>
        <w:widowControl w:val="0"/>
        <w:numPr>
          <w:ilvl w:val="0"/>
          <w:numId w:val="31"/>
        </w:numPr>
        <w:tabs>
          <w:tab w:val="left" w:pos="0"/>
        </w:tabs>
        <w:autoSpaceDE w:val="0"/>
        <w:autoSpaceDN w:val="0"/>
        <w:spacing w:after="0" w:line="240" w:lineRule="auto"/>
        <w:ind w:left="567" w:right="103" w:hanging="567"/>
        <w:contextualSpacing w:val="0"/>
        <w:jc w:val="both"/>
        <w:rPr>
          <w:rFonts w:ascii="Times New Roman" w:hAnsi="Times New Roman" w:cs="Times New Roman"/>
          <w:sz w:val="28"/>
          <w:szCs w:val="28"/>
        </w:rPr>
      </w:pPr>
      <w:r w:rsidRPr="00211884">
        <w:rPr>
          <w:rFonts w:ascii="Times New Roman" w:hAnsi="Times New Roman" w:cs="Times New Roman"/>
          <w:sz w:val="28"/>
          <w:szCs w:val="28"/>
        </w:rPr>
        <w:t>Утвердить Положение о муниципально - частном партнерстве в муниципальном образовании Угловское сельское поселение Бахчисарайского района Республики Крым</w:t>
      </w:r>
      <w:r w:rsidRPr="00211884">
        <w:rPr>
          <w:rFonts w:ascii="Times New Roman" w:hAnsi="Times New Roman" w:cs="Times New Roman"/>
          <w:spacing w:val="-1"/>
          <w:sz w:val="28"/>
          <w:szCs w:val="28"/>
        </w:rPr>
        <w:t xml:space="preserve"> </w:t>
      </w:r>
      <w:r w:rsidRPr="00211884">
        <w:rPr>
          <w:rFonts w:ascii="Times New Roman" w:hAnsi="Times New Roman" w:cs="Times New Roman"/>
          <w:sz w:val="28"/>
          <w:szCs w:val="28"/>
        </w:rPr>
        <w:t>(прилагается).</w:t>
      </w:r>
    </w:p>
    <w:p w:rsidR="00BE3A9D" w:rsidRPr="00211884" w:rsidRDefault="00BE3A9D" w:rsidP="00BE3A9D">
      <w:pPr>
        <w:pStyle w:val="a6"/>
        <w:widowControl w:val="0"/>
        <w:numPr>
          <w:ilvl w:val="0"/>
          <w:numId w:val="31"/>
        </w:numPr>
        <w:tabs>
          <w:tab w:val="left" w:pos="0"/>
        </w:tabs>
        <w:autoSpaceDE w:val="0"/>
        <w:autoSpaceDN w:val="0"/>
        <w:spacing w:after="0" w:line="240" w:lineRule="auto"/>
        <w:ind w:left="567" w:right="103" w:hanging="567"/>
        <w:contextualSpacing w:val="0"/>
        <w:jc w:val="both"/>
        <w:rPr>
          <w:rFonts w:ascii="Times New Roman" w:hAnsi="Times New Roman" w:cs="Times New Roman"/>
          <w:sz w:val="28"/>
          <w:szCs w:val="28"/>
        </w:rPr>
      </w:pPr>
      <w:r w:rsidRPr="00211884">
        <w:rPr>
          <w:rFonts w:ascii="Times New Roman" w:hAnsi="Times New Roman" w:cs="Times New Roman"/>
          <w:sz w:val="28"/>
          <w:szCs w:val="28"/>
        </w:rPr>
        <w:t>Настоящее постановление подлежит опубликованию на официальном портале Правительства Республики Крым на странице Бахчисарайский муниципальный район в разделе «Органы местного самоуправления» «Муниципальные образования Бахчисарайского района» подраздел «Угловское сельское поселение» http://bahch.rk.gov.ru/ и на официальном сайте администрации Угловского сельского поселения http://uglovskoeadm.ru/. или на информационном стенде администрации Угловского сельского поселения и вступает</w:t>
      </w:r>
      <w:r w:rsidRPr="00211884">
        <w:rPr>
          <w:rFonts w:ascii="Times New Roman" w:hAnsi="Times New Roman" w:cs="Times New Roman"/>
          <w:sz w:val="28"/>
          <w:szCs w:val="28"/>
        </w:rPr>
        <w:t xml:space="preserve"> в силу после его обнародования.</w:t>
      </w:r>
    </w:p>
    <w:p w:rsidR="00BE3A9D" w:rsidRPr="00211884" w:rsidRDefault="00BE3A9D" w:rsidP="00BE3A9D">
      <w:pPr>
        <w:pStyle w:val="a7"/>
        <w:tabs>
          <w:tab w:val="left" w:pos="567"/>
          <w:tab w:val="left" w:pos="8034"/>
        </w:tabs>
        <w:spacing w:line="242" w:lineRule="auto"/>
        <w:ind w:left="0" w:right="671" w:firstLine="0"/>
        <w:jc w:val="left"/>
        <w:rPr>
          <w:lang w:val="ru-RU"/>
        </w:rPr>
      </w:pPr>
    </w:p>
    <w:p w:rsidR="00BE3A9D" w:rsidRDefault="00BE3A9D" w:rsidP="00AC2E02">
      <w:pPr>
        <w:pStyle w:val="a7"/>
        <w:tabs>
          <w:tab w:val="left" w:pos="567"/>
          <w:tab w:val="left" w:pos="8034"/>
        </w:tabs>
        <w:spacing w:line="242" w:lineRule="auto"/>
        <w:ind w:left="567" w:right="671" w:hanging="567"/>
        <w:jc w:val="left"/>
        <w:rPr>
          <w:lang w:val="ru-RU"/>
        </w:rPr>
      </w:pPr>
    </w:p>
    <w:p w:rsidR="003A237B" w:rsidRDefault="003A237B" w:rsidP="00AC2E02">
      <w:pPr>
        <w:pStyle w:val="a7"/>
        <w:tabs>
          <w:tab w:val="left" w:pos="567"/>
          <w:tab w:val="left" w:pos="8034"/>
        </w:tabs>
        <w:spacing w:line="242" w:lineRule="auto"/>
        <w:ind w:left="567" w:right="671" w:hanging="567"/>
        <w:jc w:val="left"/>
        <w:rPr>
          <w:lang w:val="ru-RU"/>
        </w:rPr>
      </w:pPr>
      <w:r>
        <w:rPr>
          <w:lang w:val="ru-RU"/>
        </w:rPr>
        <w:t xml:space="preserve">Председатель Угловского сельского совета – </w:t>
      </w:r>
    </w:p>
    <w:p w:rsidR="003A237B" w:rsidRDefault="003A237B" w:rsidP="000F7C67">
      <w:pPr>
        <w:pStyle w:val="a7"/>
        <w:tabs>
          <w:tab w:val="left" w:pos="567"/>
          <w:tab w:val="left" w:pos="8034"/>
        </w:tabs>
        <w:spacing w:line="242" w:lineRule="auto"/>
        <w:ind w:left="567" w:right="671" w:hanging="567"/>
        <w:jc w:val="left"/>
        <w:rPr>
          <w:lang w:val="ru-RU"/>
        </w:rPr>
      </w:pPr>
      <w:r>
        <w:rPr>
          <w:lang w:val="ru-RU"/>
        </w:rPr>
        <w:t xml:space="preserve">глава администрации </w:t>
      </w:r>
    </w:p>
    <w:p w:rsidR="00AC2E02" w:rsidRDefault="003A237B" w:rsidP="00AC2E02">
      <w:pPr>
        <w:pStyle w:val="a7"/>
        <w:tabs>
          <w:tab w:val="left" w:pos="567"/>
          <w:tab w:val="left" w:pos="8034"/>
        </w:tabs>
        <w:spacing w:line="242" w:lineRule="auto"/>
        <w:ind w:left="567" w:right="671" w:hanging="567"/>
        <w:jc w:val="left"/>
        <w:rPr>
          <w:lang w:val="ru-RU"/>
        </w:rPr>
      </w:pPr>
      <w:r>
        <w:rPr>
          <w:lang w:val="ru-RU"/>
        </w:rPr>
        <w:t xml:space="preserve">Угловского сельского поселения                     </w:t>
      </w:r>
      <w:r w:rsidR="00AC2E02">
        <w:rPr>
          <w:lang w:val="ru-RU"/>
        </w:rPr>
        <w:t xml:space="preserve">                           </w:t>
      </w:r>
      <w:r>
        <w:rPr>
          <w:lang w:val="ru-RU"/>
        </w:rPr>
        <w:t xml:space="preserve">   Н.Н. Сосницкая</w:t>
      </w:r>
    </w:p>
    <w:p w:rsidR="00BE3A9D" w:rsidRDefault="00BE3A9D" w:rsidP="00AC2E02">
      <w:pPr>
        <w:pStyle w:val="a7"/>
        <w:tabs>
          <w:tab w:val="left" w:pos="567"/>
          <w:tab w:val="left" w:pos="8034"/>
        </w:tabs>
        <w:spacing w:line="242" w:lineRule="auto"/>
        <w:ind w:left="567" w:right="671" w:hanging="567"/>
        <w:jc w:val="left"/>
        <w:rPr>
          <w:lang w:val="ru-RU"/>
        </w:rPr>
      </w:pPr>
    </w:p>
    <w:p w:rsidR="00BE3A9D" w:rsidRPr="00BE3A9D" w:rsidRDefault="00BE3A9D" w:rsidP="00AC2E02">
      <w:pPr>
        <w:pStyle w:val="a7"/>
        <w:tabs>
          <w:tab w:val="left" w:pos="567"/>
          <w:tab w:val="left" w:pos="8034"/>
        </w:tabs>
        <w:spacing w:line="242" w:lineRule="auto"/>
        <w:ind w:left="567" w:right="671" w:hanging="567"/>
        <w:jc w:val="left"/>
        <w:rPr>
          <w:i/>
          <w:sz w:val="20"/>
          <w:szCs w:val="20"/>
          <w:lang w:val="ru-RU"/>
        </w:rPr>
      </w:pPr>
      <w:r w:rsidRPr="00BE3A9D">
        <w:rPr>
          <w:i/>
          <w:sz w:val="20"/>
          <w:szCs w:val="20"/>
          <w:lang w:val="ru-RU"/>
        </w:rPr>
        <w:t>Исп. Бутова Н.В.</w:t>
      </w:r>
    </w:p>
    <w:p w:rsidR="00AC2E02" w:rsidRDefault="00AC2E02">
      <w:pPr>
        <w:rPr>
          <w:rFonts w:ascii="Times New Roman" w:eastAsia="Times New Roman" w:hAnsi="Times New Roman" w:cs="Times New Roman"/>
          <w:sz w:val="28"/>
          <w:szCs w:val="28"/>
        </w:rPr>
      </w:pPr>
      <w:r>
        <w:br w:type="page"/>
      </w:r>
    </w:p>
    <w:p w:rsidR="00AC2E02" w:rsidRPr="00AC2E02" w:rsidRDefault="00AC2E02" w:rsidP="00AC2E02">
      <w:pPr>
        <w:pStyle w:val="a7"/>
        <w:tabs>
          <w:tab w:val="left" w:pos="567"/>
          <w:tab w:val="left" w:pos="8034"/>
        </w:tabs>
        <w:spacing w:line="242" w:lineRule="auto"/>
        <w:ind w:left="567" w:right="671" w:firstLine="4395"/>
        <w:jc w:val="left"/>
        <w:rPr>
          <w:lang w:val="ru-RU"/>
        </w:rPr>
      </w:pPr>
      <w:r w:rsidRPr="00AC2E02">
        <w:rPr>
          <w:lang w:val="ru-RU"/>
        </w:rPr>
        <w:lastRenderedPageBreak/>
        <w:t xml:space="preserve">Приложение </w:t>
      </w:r>
    </w:p>
    <w:p w:rsidR="000F7C67" w:rsidRPr="003A237B" w:rsidRDefault="00AC2E02" w:rsidP="00AC2E02">
      <w:pPr>
        <w:pStyle w:val="a5"/>
        <w:ind w:firstLine="4962"/>
        <w:rPr>
          <w:rFonts w:ascii="Times New Roman" w:hAnsi="Times New Roman" w:cs="Times New Roman"/>
          <w:sz w:val="28"/>
          <w:szCs w:val="28"/>
        </w:rPr>
      </w:pPr>
      <w:r>
        <w:rPr>
          <w:rFonts w:ascii="Times New Roman" w:hAnsi="Times New Roman" w:cs="Times New Roman"/>
          <w:sz w:val="28"/>
          <w:szCs w:val="28"/>
        </w:rPr>
        <w:t xml:space="preserve">к </w:t>
      </w:r>
      <w:r w:rsidR="000F7C67" w:rsidRPr="003A237B">
        <w:rPr>
          <w:rFonts w:ascii="Times New Roman" w:hAnsi="Times New Roman" w:cs="Times New Roman"/>
          <w:sz w:val="28"/>
          <w:szCs w:val="28"/>
        </w:rPr>
        <w:t>Постановлени</w:t>
      </w:r>
      <w:r>
        <w:rPr>
          <w:rFonts w:ascii="Times New Roman" w:hAnsi="Times New Roman" w:cs="Times New Roman"/>
          <w:sz w:val="28"/>
          <w:szCs w:val="28"/>
        </w:rPr>
        <w:t>ю</w:t>
      </w:r>
      <w:r w:rsidR="000F7C67" w:rsidRPr="003A237B">
        <w:rPr>
          <w:rFonts w:ascii="Times New Roman" w:hAnsi="Times New Roman" w:cs="Times New Roman"/>
          <w:sz w:val="28"/>
          <w:szCs w:val="28"/>
        </w:rPr>
        <w:t xml:space="preserve"> администрации</w:t>
      </w:r>
    </w:p>
    <w:p w:rsidR="003A237B" w:rsidRDefault="003A237B" w:rsidP="00AC2E02">
      <w:pPr>
        <w:pStyle w:val="a5"/>
        <w:ind w:firstLine="4962"/>
        <w:rPr>
          <w:rFonts w:ascii="Times New Roman" w:hAnsi="Times New Roman" w:cs="Times New Roman"/>
          <w:sz w:val="28"/>
          <w:szCs w:val="28"/>
        </w:rPr>
      </w:pPr>
      <w:r>
        <w:rPr>
          <w:rFonts w:ascii="Times New Roman" w:hAnsi="Times New Roman" w:cs="Times New Roman"/>
          <w:sz w:val="28"/>
          <w:szCs w:val="28"/>
        </w:rPr>
        <w:t>Угловского</w:t>
      </w:r>
      <w:r w:rsidR="000F7C67" w:rsidRPr="003A237B">
        <w:rPr>
          <w:rFonts w:ascii="Times New Roman" w:hAnsi="Times New Roman" w:cs="Times New Roman"/>
          <w:sz w:val="28"/>
          <w:szCs w:val="28"/>
        </w:rPr>
        <w:t xml:space="preserve"> сельского поселения </w:t>
      </w:r>
    </w:p>
    <w:p w:rsidR="003A237B" w:rsidRDefault="003A237B" w:rsidP="00AC2E02">
      <w:pPr>
        <w:pStyle w:val="a5"/>
        <w:ind w:firstLine="4962"/>
        <w:rPr>
          <w:rFonts w:ascii="Times New Roman" w:hAnsi="Times New Roman" w:cs="Times New Roman"/>
          <w:sz w:val="28"/>
          <w:szCs w:val="28"/>
        </w:rPr>
      </w:pPr>
      <w:r>
        <w:rPr>
          <w:rFonts w:ascii="Times New Roman" w:hAnsi="Times New Roman" w:cs="Times New Roman"/>
          <w:sz w:val="28"/>
          <w:szCs w:val="28"/>
        </w:rPr>
        <w:t>Бахчисарайского</w:t>
      </w:r>
      <w:r w:rsidR="000F7C67" w:rsidRPr="003A237B">
        <w:rPr>
          <w:rFonts w:ascii="Times New Roman" w:hAnsi="Times New Roman" w:cs="Times New Roman"/>
          <w:sz w:val="28"/>
          <w:szCs w:val="28"/>
        </w:rPr>
        <w:t xml:space="preserve"> района Республики Крым</w:t>
      </w:r>
    </w:p>
    <w:p w:rsidR="000F7C67" w:rsidRPr="003A237B" w:rsidRDefault="000F7C67" w:rsidP="00AC2E02">
      <w:pPr>
        <w:pStyle w:val="a5"/>
        <w:ind w:firstLine="4962"/>
        <w:rPr>
          <w:rFonts w:ascii="Times New Roman" w:hAnsi="Times New Roman" w:cs="Times New Roman"/>
          <w:sz w:val="28"/>
          <w:szCs w:val="28"/>
        </w:rPr>
      </w:pPr>
      <w:r w:rsidRPr="003A237B">
        <w:rPr>
          <w:rFonts w:ascii="Times New Roman" w:hAnsi="Times New Roman" w:cs="Times New Roman"/>
          <w:sz w:val="28"/>
          <w:szCs w:val="28"/>
        </w:rPr>
        <w:t xml:space="preserve">от </w:t>
      </w:r>
      <w:r w:rsidR="00BE3A9D">
        <w:rPr>
          <w:rFonts w:ascii="Times New Roman" w:hAnsi="Times New Roman" w:cs="Times New Roman"/>
          <w:sz w:val="28"/>
          <w:szCs w:val="28"/>
        </w:rPr>
        <w:t>08.10.2018г</w:t>
      </w:r>
      <w:r w:rsidRPr="003A237B">
        <w:rPr>
          <w:rFonts w:ascii="Times New Roman" w:hAnsi="Times New Roman" w:cs="Times New Roman"/>
          <w:sz w:val="28"/>
          <w:szCs w:val="28"/>
        </w:rPr>
        <w:t xml:space="preserve">. № </w:t>
      </w:r>
      <w:r w:rsidR="00BE3A9D">
        <w:rPr>
          <w:rFonts w:ascii="Times New Roman" w:hAnsi="Times New Roman" w:cs="Times New Roman"/>
          <w:sz w:val="28"/>
          <w:szCs w:val="28"/>
        </w:rPr>
        <w:t>191</w:t>
      </w:r>
    </w:p>
    <w:p w:rsidR="000F7C67" w:rsidRPr="003A237B" w:rsidRDefault="000F7C67" w:rsidP="003A237B">
      <w:pPr>
        <w:pStyle w:val="a5"/>
        <w:jc w:val="right"/>
        <w:rPr>
          <w:rFonts w:ascii="Times New Roman" w:hAnsi="Times New Roman" w:cs="Times New Roman"/>
          <w:sz w:val="28"/>
          <w:szCs w:val="28"/>
        </w:rPr>
      </w:pPr>
    </w:p>
    <w:p w:rsidR="000F7C67" w:rsidRPr="00AC2E02" w:rsidRDefault="000F7C67" w:rsidP="003A237B">
      <w:pPr>
        <w:pStyle w:val="a5"/>
        <w:jc w:val="center"/>
        <w:rPr>
          <w:rFonts w:ascii="Times New Roman" w:hAnsi="Times New Roman" w:cs="Times New Roman"/>
          <w:b/>
          <w:sz w:val="28"/>
          <w:szCs w:val="28"/>
        </w:rPr>
      </w:pPr>
      <w:r w:rsidRPr="00AC2E02">
        <w:rPr>
          <w:rFonts w:ascii="Times New Roman" w:hAnsi="Times New Roman" w:cs="Times New Roman"/>
          <w:b/>
          <w:sz w:val="28"/>
          <w:szCs w:val="28"/>
        </w:rPr>
        <w:t xml:space="preserve">Положение о муниципально - частном партнерстве в муниципальном образовании </w:t>
      </w:r>
      <w:r w:rsidR="003A237B" w:rsidRPr="00AC2E02">
        <w:rPr>
          <w:rFonts w:ascii="Times New Roman" w:hAnsi="Times New Roman" w:cs="Times New Roman"/>
          <w:b/>
          <w:sz w:val="28"/>
          <w:szCs w:val="28"/>
        </w:rPr>
        <w:t>Угловское</w:t>
      </w:r>
      <w:r w:rsidRPr="00AC2E02">
        <w:rPr>
          <w:rFonts w:ascii="Times New Roman" w:hAnsi="Times New Roman" w:cs="Times New Roman"/>
          <w:b/>
          <w:sz w:val="28"/>
          <w:szCs w:val="28"/>
        </w:rPr>
        <w:t xml:space="preserve"> сельское поселение </w:t>
      </w:r>
      <w:r w:rsidR="003A237B" w:rsidRPr="00AC2E02">
        <w:rPr>
          <w:rFonts w:ascii="Times New Roman" w:hAnsi="Times New Roman" w:cs="Times New Roman"/>
          <w:b/>
          <w:sz w:val="28"/>
          <w:szCs w:val="28"/>
        </w:rPr>
        <w:t>Бахчисарайского</w:t>
      </w:r>
      <w:r w:rsidRPr="00AC2E02">
        <w:rPr>
          <w:rFonts w:ascii="Times New Roman" w:hAnsi="Times New Roman" w:cs="Times New Roman"/>
          <w:b/>
          <w:sz w:val="28"/>
          <w:szCs w:val="28"/>
        </w:rPr>
        <w:t xml:space="preserve"> района Республики Крым</w:t>
      </w:r>
    </w:p>
    <w:p w:rsidR="000F7C67" w:rsidRPr="00E34B1C" w:rsidRDefault="000F7C67" w:rsidP="000F7C67">
      <w:pPr>
        <w:pStyle w:val="a7"/>
        <w:spacing w:before="10"/>
        <w:ind w:left="0" w:firstLine="0"/>
        <w:jc w:val="left"/>
        <w:rPr>
          <w:b/>
          <w:sz w:val="27"/>
          <w:lang w:val="ru-RU"/>
        </w:rPr>
      </w:pPr>
    </w:p>
    <w:p w:rsidR="000F7C67" w:rsidRPr="006004ED" w:rsidRDefault="000F7C67" w:rsidP="00BE3A9D">
      <w:pPr>
        <w:pStyle w:val="a6"/>
        <w:widowControl w:val="0"/>
        <w:numPr>
          <w:ilvl w:val="1"/>
          <w:numId w:val="31"/>
        </w:numPr>
        <w:tabs>
          <w:tab w:val="left" w:pos="0"/>
          <w:tab w:val="left" w:pos="567"/>
        </w:tabs>
        <w:autoSpaceDE w:val="0"/>
        <w:autoSpaceDN w:val="0"/>
        <w:spacing w:after="0" w:line="240" w:lineRule="auto"/>
        <w:ind w:left="0" w:firstLine="0"/>
        <w:contextualSpacing w:val="0"/>
        <w:jc w:val="left"/>
        <w:rPr>
          <w:rFonts w:ascii="Times New Roman" w:hAnsi="Times New Roman" w:cs="Times New Roman"/>
          <w:b/>
          <w:sz w:val="28"/>
        </w:rPr>
      </w:pPr>
      <w:r w:rsidRPr="006004ED">
        <w:rPr>
          <w:rFonts w:ascii="Times New Roman" w:hAnsi="Times New Roman" w:cs="Times New Roman"/>
          <w:b/>
          <w:sz w:val="28"/>
        </w:rPr>
        <w:t>Цели и предмет регулирования настоящего</w:t>
      </w:r>
      <w:r w:rsidRPr="006004ED">
        <w:rPr>
          <w:rFonts w:ascii="Times New Roman" w:hAnsi="Times New Roman" w:cs="Times New Roman"/>
          <w:b/>
          <w:spacing w:val="-9"/>
          <w:sz w:val="28"/>
        </w:rPr>
        <w:t xml:space="preserve"> </w:t>
      </w:r>
      <w:r w:rsidRPr="006004ED">
        <w:rPr>
          <w:rFonts w:ascii="Times New Roman" w:hAnsi="Times New Roman" w:cs="Times New Roman"/>
          <w:b/>
          <w:sz w:val="28"/>
        </w:rPr>
        <w:t>Положения</w:t>
      </w:r>
    </w:p>
    <w:p w:rsidR="000F7C67" w:rsidRPr="003A237B" w:rsidRDefault="000F7C67" w:rsidP="00BE3A9D">
      <w:pPr>
        <w:pStyle w:val="a6"/>
        <w:widowControl w:val="0"/>
        <w:numPr>
          <w:ilvl w:val="1"/>
          <w:numId w:val="30"/>
        </w:numPr>
        <w:tabs>
          <w:tab w:val="left" w:pos="0"/>
          <w:tab w:val="left" w:pos="567"/>
          <w:tab w:val="left" w:pos="1337"/>
        </w:tabs>
        <w:autoSpaceDE w:val="0"/>
        <w:autoSpaceDN w:val="0"/>
        <w:spacing w:before="1" w:after="0" w:line="240" w:lineRule="auto"/>
        <w:ind w:left="0" w:right="99" w:firstLine="0"/>
        <w:contextualSpacing w:val="0"/>
        <w:jc w:val="both"/>
        <w:rPr>
          <w:rFonts w:ascii="Times New Roman" w:hAnsi="Times New Roman" w:cs="Times New Roman"/>
          <w:sz w:val="28"/>
        </w:rPr>
      </w:pPr>
      <w:r w:rsidRPr="003A237B">
        <w:rPr>
          <w:rFonts w:ascii="Times New Roman" w:hAnsi="Times New Roman" w:cs="Times New Roman"/>
          <w:sz w:val="28"/>
        </w:rPr>
        <w:t xml:space="preserve">Целями настоящего Положения о муниципально - частном партнерстве в муниципальном образовании </w:t>
      </w:r>
      <w:r w:rsidR="006004ED">
        <w:rPr>
          <w:rFonts w:ascii="Times New Roman" w:hAnsi="Times New Roman" w:cs="Times New Roman"/>
          <w:sz w:val="28"/>
        </w:rPr>
        <w:t>Угловское</w:t>
      </w:r>
      <w:r w:rsidRPr="003A237B">
        <w:rPr>
          <w:rFonts w:ascii="Times New Roman" w:hAnsi="Times New Roman" w:cs="Times New Roman"/>
          <w:sz w:val="28"/>
        </w:rPr>
        <w:t xml:space="preserve"> сельское поселение </w:t>
      </w:r>
      <w:r w:rsidR="006004ED">
        <w:rPr>
          <w:rFonts w:ascii="Times New Roman" w:hAnsi="Times New Roman" w:cs="Times New Roman"/>
          <w:sz w:val="28"/>
        </w:rPr>
        <w:t>Бахчисарайского</w:t>
      </w:r>
      <w:r w:rsidRPr="003A237B">
        <w:rPr>
          <w:rFonts w:ascii="Times New Roman" w:hAnsi="Times New Roman" w:cs="Times New Roman"/>
          <w:sz w:val="28"/>
        </w:rPr>
        <w:t xml:space="preserve"> района Республики Крым (далее - Положение) являются привлечение инвестиций в экономику и социальную сферу муниципального образования, обеспечение стабильных условий для развития муниципально - частного партнерства в муниципальном образовании, эффективное использование муниципальных и частных ресурсов, включая материальные, финансовые, интеллектуальные, научно- технические ресурсы, для развития экономики и социальной сферы, повышения уровня жизни населения, обеспечение эффективного использования имущества, находящегося в муниципальной собственности (далее - муниципальное</w:t>
      </w:r>
      <w:r w:rsidRPr="003A237B">
        <w:rPr>
          <w:rFonts w:ascii="Times New Roman" w:hAnsi="Times New Roman" w:cs="Times New Roman"/>
          <w:spacing w:val="-30"/>
          <w:sz w:val="28"/>
        </w:rPr>
        <w:t xml:space="preserve"> </w:t>
      </w:r>
      <w:r w:rsidRPr="003A237B">
        <w:rPr>
          <w:rFonts w:ascii="Times New Roman" w:hAnsi="Times New Roman" w:cs="Times New Roman"/>
          <w:sz w:val="28"/>
        </w:rPr>
        <w:t>имущество).</w:t>
      </w:r>
    </w:p>
    <w:p w:rsidR="000F7C67" w:rsidRPr="003A237B" w:rsidRDefault="000F7C67" w:rsidP="00BE3A9D">
      <w:pPr>
        <w:pStyle w:val="a6"/>
        <w:widowControl w:val="0"/>
        <w:numPr>
          <w:ilvl w:val="1"/>
          <w:numId w:val="30"/>
        </w:numPr>
        <w:tabs>
          <w:tab w:val="left" w:pos="0"/>
          <w:tab w:val="left" w:pos="567"/>
          <w:tab w:val="left" w:pos="1359"/>
        </w:tabs>
        <w:autoSpaceDE w:val="0"/>
        <w:autoSpaceDN w:val="0"/>
        <w:spacing w:after="0" w:line="240" w:lineRule="auto"/>
        <w:ind w:left="0" w:right="104" w:firstLine="0"/>
        <w:contextualSpacing w:val="0"/>
        <w:jc w:val="both"/>
        <w:rPr>
          <w:rFonts w:ascii="Times New Roman" w:hAnsi="Times New Roman" w:cs="Times New Roman"/>
          <w:sz w:val="28"/>
        </w:rPr>
      </w:pPr>
      <w:r w:rsidRPr="003A237B">
        <w:rPr>
          <w:rFonts w:ascii="Times New Roman" w:hAnsi="Times New Roman" w:cs="Times New Roman"/>
          <w:sz w:val="28"/>
        </w:rPr>
        <w:t>Настоящее Положение определяет правовые и организационные основы правового регулирования, цели, задачи, принципы, формы и условия участия в муниципально - частном</w:t>
      </w:r>
      <w:r w:rsidRPr="003A237B">
        <w:rPr>
          <w:rFonts w:ascii="Times New Roman" w:hAnsi="Times New Roman" w:cs="Times New Roman"/>
          <w:spacing w:val="-3"/>
          <w:sz w:val="28"/>
        </w:rPr>
        <w:t xml:space="preserve"> </w:t>
      </w:r>
      <w:r w:rsidRPr="003A237B">
        <w:rPr>
          <w:rFonts w:ascii="Times New Roman" w:hAnsi="Times New Roman" w:cs="Times New Roman"/>
          <w:sz w:val="28"/>
        </w:rPr>
        <w:t>партнерстве.</w:t>
      </w:r>
    </w:p>
    <w:p w:rsidR="000F7C67" w:rsidRPr="00E34B1C" w:rsidRDefault="000F7C67" w:rsidP="000F7C67">
      <w:pPr>
        <w:pStyle w:val="a7"/>
        <w:spacing w:before="1"/>
        <w:ind w:left="0" w:firstLine="0"/>
        <w:jc w:val="left"/>
        <w:rPr>
          <w:lang w:val="ru-RU"/>
        </w:rPr>
      </w:pPr>
    </w:p>
    <w:p w:rsidR="000F7C67" w:rsidRPr="006004ED" w:rsidRDefault="000F7C67" w:rsidP="006004ED">
      <w:pPr>
        <w:pStyle w:val="a6"/>
        <w:widowControl w:val="0"/>
        <w:numPr>
          <w:ilvl w:val="1"/>
          <w:numId w:val="31"/>
        </w:numPr>
        <w:tabs>
          <w:tab w:val="left" w:pos="567"/>
        </w:tabs>
        <w:autoSpaceDE w:val="0"/>
        <w:autoSpaceDN w:val="0"/>
        <w:spacing w:after="0" w:line="240" w:lineRule="auto"/>
        <w:ind w:left="567" w:hanging="567"/>
        <w:contextualSpacing w:val="0"/>
        <w:jc w:val="both"/>
        <w:rPr>
          <w:rFonts w:ascii="Times New Roman" w:hAnsi="Times New Roman" w:cs="Times New Roman"/>
          <w:b/>
          <w:sz w:val="28"/>
          <w:szCs w:val="28"/>
        </w:rPr>
      </w:pPr>
      <w:r w:rsidRPr="006004ED">
        <w:rPr>
          <w:rFonts w:ascii="Times New Roman" w:hAnsi="Times New Roman" w:cs="Times New Roman"/>
          <w:b/>
          <w:sz w:val="28"/>
          <w:szCs w:val="28"/>
        </w:rPr>
        <w:t>Основные понятия, используемые в настоящем</w:t>
      </w:r>
      <w:r w:rsidRPr="006004ED">
        <w:rPr>
          <w:rFonts w:ascii="Times New Roman" w:hAnsi="Times New Roman" w:cs="Times New Roman"/>
          <w:b/>
          <w:spacing w:val="-7"/>
          <w:sz w:val="28"/>
          <w:szCs w:val="28"/>
        </w:rPr>
        <w:t xml:space="preserve"> </w:t>
      </w:r>
      <w:r w:rsidRPr="006004ED">
        <w:rPr>
          <w:rFonts w:ascii="Times New Roman" w:hAnsi="Times New Roman" w:cs="Times New Roman"/>
          <w:b/>
          <w:sz w:val="28"/>
          <w:szCs w:val="28"/>
        </w:rPr>
        <w:t>Положении</w:t>
      </w:r>
    </w:p>
    <w:p w:rsidR="000F7C67" w:rsidRDefault="000F7C67" w:rsidP="006004ED">
      <w:pPr>
        <w:pStyle w:val="a7"/>
        <w:tabs>
          <w:tab w:val="left" w:pos="567"/>
        </w:tabs>
        <w:ind w:left="567" w:right="109" w:hanging="567"/>
        <w:rPr>
          <w:lang w:val="ru-RU"/>
        </w:rPr>
      </w:pPr>
      <w:r w:rsidRPr="006004ED">
        <w:rPr>
          <w:lang w:val="ru-RU"/>
        </w:rPr>
        <w:t>Для целей настоящего Положения используются следующие основные понятия:</w:t>
      </w:r>
    </w:p>
    <w:p w:rsidR="006004ED" w:rsidRPr="006004ED" w:rsidRDefault="006004ED" w:rsidP="006004ED">
      <w:pPr>
        <w:pStyle w:val="a7"/>
        <w:tabs>
          <w:tab w:val="left" w:pos="567"/>
        </w:tabs>
        <w:ind w:left="567" w:right="109" w:hanging="567"/>
        <w:rPr>
          <w:lang w:val="ru-RU"/>
        </w:rPr>
      </w:pPr>
    </w:p>
    <w:p w:rsidR="000F7C67" w:rsidRPr="006004ED" w:rsidRDefault="006004ED" w:rsidP="006004ED">
      <w:pPr>
        <w:pStyle w:val="a5"/>
        <w:jc w:val="both"/>
        <w:rPr>
          <w:rFonts w:ascii="Times New Roman" w:hAnsi="Times New Roman" w:cs="Times New Roman"/>
          <w:sz w:val="28"/>
          <w:szCs w:val="28"/>
        </w:rPr>
      </w:pPr>
      <w:r w:rsidRPr="006004ED">
        <w:rPr>
          <w:rFonts w:ascii="Times New Roman" w:hAnsi="Times New Roman" w:cs="Times New Roman"/>
          <w:sz w:val="28"/>
          <w:szCs w:val="28"/>
        </w:rPr>
        <w:t>1)</w:t>
      </w:r>
      <w:r w:rsidRPr="006004ED">
        <w:rPr>
          <w:rFonts w:ascii="Times New Roman" w:hAnsi="Times New Roman" w:cs="Times New Roman"/>
          <w:sz w:val="28"/>
          <w:szCs w:val="28"/>
        </w:rPr>
        <w:tab/>
      </w:r>
      <w:r w:rsidR="000F7C67" w:rsidRPr="006004ED">
        <w:rPr>
          <w:rFonts w:ascii="Times New Roman" w:hAnsi="Times New Roman" w:cs="Times New Roman"/>
          <w:sz w:val="28"/>
          <w:szCs w:val="28"/>
        </w:rPr>
        <w:t>муниципально - 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w:t>
      </w:r>
      <w:r w:rsidR="000F7C67" w:rsidRPr="006004ED">
        <w:rPr>
          <w:rFonts w:ascii="Times New Roman" w:hAnsi="Times New Roman" w:cs="Times New Roman"/>
          <w:spacing w:val="31"/>
          <w:sz w:val="28"/>
          <w:szCs w:val="28"/>
        </w:rPr>
        <w:t xml:space="preserve"> </w:t>
      </w:r>
      <w:r w:rsidR="000F7C67" w:rsidRPr="006004ED">
        <w:rPr>
          <w:rFonts w:ascii="Times New Roman" w:hAnsi="Times New Roman" w:cs="Times New Roman"/>
          <w:sz w:val="28"/>
          <w:szCs w:val="28"/>
        </w:rPr>
        <w:t>муниципально</w:t>
      </w:r>
      <w:r w:rsidRPr="006004ED">
        <w:rPr>
          <w:rFonts w:ascii="Times New Roman" w:hAnsi="Times New Roman" w:cs="Times New Roman"/>
          <w:sz w:val="28"/>
          <w:szCs w:val="28"/>
        </w:rPr>
        <w:t xml:space="preserve"> - </w:t>
      </w:r>
      <w:r w:rsidR="000F7C67" w:rsidRPr="006004ED">
        <w:rPr>
          <w:rFonts w:ascii="Times New Roman" w:hAnsi="Times New Roman" w:cs="Times New Roman"/>
          <w:sz w:val="28"/>
          <w:szCs w:val="28"/>
        </w:rPr>
        <w:t>частном партнерстве, заключенных в соответствии с настоящим Положением в целях привлечения в экономику частных инвестиций, обеспечения органами местного самоуправления доступности товаров, работ, услуг и повышения их качества;</w:t>
      </w:r>
    </w:p>
    <w:p w:rsidR="000F7C67" w:rsidRPr="006004ED" w:rsidRDefault="006004ED" w:rsidP="006004ED">
      <w:pPr>
        <w:pStyle w:val="a5"/>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0F7C67" w:rsidRPr="006004ED">
        <w:rPr>
          <w:rFonts w:ascii="Times New Roman" w:hAnsi="Times New Roman" w:cs="Times New Roman"/>
          <w:sz w:val="28"/>
          <w:szCs w:val="28"/>
        </w:rPr>
        <w:t>проект муниципально - частного партнерства (далее - проект) - проект, планируемый для реализации совместно публичным партнером и частным партнером на принципах муниципально - частного</w:t>
      </w:r>
      <w:r w:rsidR="000F7C67" w:rsidRPr="006004ED">
        <w:rPr>
          <w:rFonts w:ascii="Times New Roman" w:hAnsi="Times New Roman" w:cs="Times New Roman"/>
          <w:spacing w:val="-3"/>
          <w:sz w:val="28"/>
          <w:szCs w:val="28"/>
        </w:rPr>
        <w:t xml:space="preserve"> </w:t>
      </w:r>
      <w:r w:rsidR="000F7C67" w:rsidRPr="006004ED">
        <w:rPr>
          <w:rFonts w:ascii="Times New Roman" w:hAnsi="Times New Roman" w:cs="Times New Roman"/>
          <w:sz w:val="28"/>
          <w:szCs w:val="28"/>
        </w:rPr>
        <w:t>партнерства;</w:t>
      </w:r>
    </w:p>
    <w:p w:rsidR="000F7C67" w:rsidRPr="006004ED" w:rsidRDefault="006004ED" w:rsidP="006004ED">
      <w:pPr>
        <w:pStyle w:val="a5"/>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0F7C67" w:rsidRPr="006004ED">
        <w:rPr>
          <w:rFonts w:ascii="Times New Roman" w:hAnsi="Times New Roman" w:cs="Times New Roman"/>
          <w:sz w:val="28"/>
          <w:szCs w:val="28"/>
        </w:rPr>
        <w:t>соглашение о муниципально - частном партнерстве (далее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w:t>
      </w:r>
      <w:r w:rsidR="000F7C67" w:rsidRPr="006004ED">
        <w:rPr>
          <w:rFonts w:ascii="Times New Roman" w:hAnsi="Times New Roman" w:cs="Times New Roman"/>
          <w:spacing w:val="-4"/>
          <w:sz w:val="28"/>
          <w:szCs w:val="28"/>
        </w:rPr>
        <w:t xml:space="preserve"> </w:t>
      </w:r>
      <w:r w:rsidR="000F7C67" w:rsidRPr="006004ED">
        <w:rPr>
          <w:rFonts w:ascii="Times New Roman" w:hAnsi="Times New Roman" w:cs="Times New Roman"/>
          <w:sz w:val="28"/>
          <w:szCs w:val="28"/>
        </w:rPr>
        <w:t>Положением;</w:t>
      </w:r>
    </w:p>
    <w:p w:rsidR="000F7C67" w:rsidRPr="006004ED" w:rsidRDefault="006004ED" w:rsidP="006004ED">
      <w:pPr>
        <w:pStyle w:val="a5"/>
        <w:jc w:val="both"/>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r>
      <w:r w:rsidR="000F7C67" w:rsidRPr="006004ED">
        <w:rPr>
          <w:rFonts w:ascii="Times New Roman" w:hAnsi="Times New Roman" w:cs="Times New Roman"/>
          <w:sz w:val="28"/>
          <w:szCs w:val="28"/>
        </w:rPr>
        <w:t>публичный партнер -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w:t>
      </w:r>
      <w:r w:rsidR="000F7C67" w:rsidRPr="006004ED">
        <w:rPr>
          <w:rFonts w:ascii="Times New Roman" w:hAnsi="Times New Roman" w:cs="Times New Roman"/>
          <w:spacing w:val="-19"/>
          <w:sz w:val="28"/>
          <w:szCs w:val="28"/>
        </w:rPr>
        <w:t xml:space="preserve"> </w:t>
      </w:r>
      <w:r w:rsidR="000F7C67" w:rsidRPr="006004ED">
        <w:rPr>
          <w:rFonts w:ascii="Times New Roman" w:hAnsi="Times New Roman" w:cs="Times New Roman"/>
          <w:sz w:val="28"/>
          <w:szCs w:val="28"/>
        </w:rPr>
        <w:t>образования;</w:t>
      </w:r>
    </w:p>
    <w:p w:rsidR="000F7C67" w:rsidRPr="006004ED" w:rsidRDefault="006004ED" w:rsidP="006004ED">
      <w:pPr>
        <w:pStyle w:val="a5"/>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0F7C67" w:rsidRPr="006004ED">
        <w:rPr>
          <w:rFonts w:ascii="Times New Roman" w:hAnsi="Times New Roman" w:cs="Times New Roman"/>
          <w:sz w:val="28"/>
          <w:szCs w:val="28"/>
        </w:rPr>
        <w:t>частный партнер - российское юридическое лицо, с которым в соответствии с настоящим решением заключено соглашение;</w:t>
      </w:r>
    </w:p>
    <w:p w:rsidR="000F7C67" w:rsidRPr="006004ED" w:rsidRDefault="006004ED" w:rsidP="006004ED">
      <w:pPr>
        <w:pStyle w:val="a5"/>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0F7C67" w:rsidRPr="006004ED">
        <w:rPr>
          <w:rFonts w:ascii="Times New Roman" w:hAnsi="Times New Roman" w:cs="Times New Roman"/>
          <w:sz w:val="28"/>
          <w:szCs w:val="28"/>
        </w:rPr>
        <w:t>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w:t>
      </w:r>
      <w:r w:rsidR="000F7C67" w:rsidRPr="006004ED">
        <w:rPr>
          <w:rFonts w:ascii="Times New Roman" w:hAnsi="Times New Roman" w:cs="Times New Roman"/>
          <w:spacing w:val="-2"/>
          <w:sz w:val="28"/>
          <w:szCs w:val="28"/>
        </w:rPr>
        <w:t xml:space="preserve"> </w:t>
      </w:r>
      <w:r w:rsidR="000F7C67" w:rsidRPr="006004ED">
        <w:rPr>
          <w:rFonts w:ascii="Times New Roman" w:hAnsi="Times New Roman" w:cs="Times New Roman"/>
          <w:sz w:val="28"/>
          <w:szCs w:val="28"/>
        </w:rPr>
        <w:t>срочности;</w:t>
      </w:r>
    </w:p>
    <w:p w:rsidR="000F7C67" w:rsidRPr="006004ED" w:rsidRDefault="006004ED" w:rsidP="006004ED">
      <w:pPr>
        <w:pStyle w:val="a5"/>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0F7C67" w:rsidRPr="006004ED">
        <w:rPr>
          <w:rFonts w:ascii="Times New Roman" w:hAnsi="Times New Roman" w:cs="Times New Roman"/>
          <w:sz w:val="28"/>
          <w:szCs w:val="28"/>
        </w:rPr>
        <w:t>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w:t>
      </w:r>
      <w:r w:rsidR="000F7C67" w:rsidRPr="006004ED">
        <w:rPr>
          <w:rFonts w:ascii="Times New Roman" w:hAnsi="Times New Roman" w:cs="Times New Roman"/>
          <w:spacing w:val="-14"/>
          <w:sz w:val="28"/>
          <w:szCs w:val="28"/>
        </w:rPr>
        <w:t xml:space="preserve"> </w:t>
      </w:r>
      <w:r w:rsidR="000F7C67" w:rsidRPr="006004ED">
        <w:rPr>
          <w:rFonts w:ascii="Times New Roman" w:hAnsi="Times New Roman" w:cs="Times New Roman"/>
          <w:sz w:val="28"/>
          <w:szCs w:val="28"/>
        </w:rPr>
        <w:t>соглашения;</w:t>
      </w:r>
    </w:p>
    <w:p w:rsidR="000F7C67" w:rsidRPr="006004ED" w:rsidRDefault="006004ED" w:rsidP="006004ED">
      <w:pPr>
        <w:pStyle w:val="a5"/>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0F7C67" w:rsidRPr="006004ED">
        <w:rPr>
          <w:rFonts w:ascii="Times New Roman" w:hAnsi="Times New Roman" w:cs="Times New Roman"/>
          <w:sz w:val="28"/>
          <w:szCs w:val="28"/>
        </w:rPr>
        <w:t>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w:t>
      </w:r>
      <w:r w:rsidR="000F7C67" w:rsidRPr="006004ED">
        <w:rPr>
          <w:rFonts w:ascii="Times New Roman" w:hAnsi="Times New Roman" w:cs="Times New Roman"/>
          <w:spacing w:val="-36"/>
          <w:sz w:val="28"/>
          <w:szCs w:val="28"/>
        </w:rPr>
        <w:t xml:space="preserve"> </w:t>
      </w:r>
      <w:r w:rsidR="000F7C67" w:rsidRPr="006004ED">
        <w:rPr>
          <w:rFonts w:ascii="Times New Roman" w:hAnsi="Times New Roman" w:cs="Times New Roman"/>
          <w:sz w:val="28"/>
          <w:szCs w:val="28"/>
        </w:rPr>
        <w:t>контракта;</w:t>
      </w:r>
    </w:p>
    <w:p w:rsidR="000F7C67" w:rsidRPr="006004ED" w:rsidRDefault="006004ED" w:rsidP="006004ED">
      <w:pPr>
        <w:pStyle w:val="a5"/>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0F7C67" w:rsidRPr="006004ED">
        <w:rPr>
          <w:rFonts w:ascii="Times New Roman" w:hAnsi="Times New Roman" w:cs="Times New Roman"/>
          <w:sz w:val="28"/>
          <w:szCs w:val="28"/>
        </w:rPr>
        <w:t>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w:t>
      </w:r>
      <w:r w:rsidR="000F7C67" w:rsidRPr="006004ED">
        <w:rPr>
          <w:rFonts w:ascii="Times New Roman" w:hAnsi="Times New Roman" w:cs="Times New Roman"/>
          <w:spacing w:val="-5"/>
          <w:sz w:val="28"/>
          <w:szCs w:val="28"/>
        </w:rPr>
        <w:t xml:space="preserve"> </w:t>
      </w:r>
      <w:r w:rsidR="000F7C67" w:rsidRPr="006004ED">
        <w:rPr>
          <w:rFonts w:ascii="Times New Roman" w:hAnsi="Times New Roman" w:cs="Times New Roman"/>
          <w:sz w:val="28"/>
          <w:szCs w:val="28"/>
        </w:rPr>
        <w:t>соглашением;</w:t>
      </w:r>
    </w:p>
    <w:p w:rsidR="000F7C67" w:rsidRPr="006004ED" w:rsidRDefault="006004ED" w:rsidP="006004ED">
      <w:pPr>
        <w:pStyle w:val="a5"/>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0F7C67" w:rsidRPr="006004ED">
        <w:rPr>
          <w:rFonts w:ascii="Times New Roman" w:hAnsi="Times New Roman" w:cs="Times New Roman"/>
          <w:sz w:val="28"/>
          <w:szCs w:val="28"/>
        </w:rPr>
        <w:t>техническое обслуживание объекта соглашения (далее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0F7C67" w:rsidRPr="006004ED" w:rsidRDefault="006004ED" w:rsidP="006004ED">
      <w:pPr>
        <w:pStyle w:val="a5"/>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0F7C67" w:rsidRPr="006004ED">
        <w:rPr>
          <w:rFonts w:ascii="Times New Roman" w:hAnsi="Times New Roman" w:cs="Times New Roman"/>
          <w:sz w:val="28"/>
          <w:szCs w:val="28"/>
        </w:rPr>
        <w:t>уполномоченные органы - орган местного самоуправления, уполномоченный в соответствии с уставом муниципального образования на осуществление полномочий, предусмотренных частью 2 статьи 18 Федерального закона от 13.07.2015 № 224-ФЗ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w:t>
      </w:r>
      <w:r w:rsidR="000F7C67" w:rsidRPr="006004ED">
        <w:rPr>
          <w:rFonts w:ascii="Times New Roman" w:hAnsi="Times New Roman" w:cs="Times New Roman"/>
          <w:spacing w:val="-13"/>
          <w:sz w:val="28"/>
          <w:szCs w:val="28"/>
        </w:rPr>
        <w:t xml:space="preserve"> </w:t>
      </w:r>
      <w:r w:rsidR="000F7C67" w:rsidRPr="006004ED">
        <w:rPr>
          <w:rFonts w:ascii="Times New Roman" w:hAnsi="Times New Roman" w:cs="Times New Roman"/>
          <w:sz w:val="28"/>
          <w:szCs w:val="28"/>
        </w:rPr>
        <w:t>Федерации»;</w:t>
      </w:r>
    </w:p>
    <w:p w:rsidR="000F7C67" w:rsidRPr="006004ED" w:rsidRDefault="006004ED" w:rsidP="006004ED">
      <w:pPr>
        <w:pStyle w:val="a5"/>
        <w:jc w:val="both"/>
      </w:pPr>
      <w:r>
        <w:rPr>
          <w:rFonts w:ascii="Times New Roman" w:hAnsi="Times New Roman" w:cs="Times New Roman"/>
          <w:sz w:val="28"/>
          <w:szCs w:val="28"/>
        </w:rPr>
        <w:t>12)</w:t>
      </w:r>
      <w:r>
        <w:rPr>
          <w:rFonts w:ascii="Times New Roman" w:hAnsi="Times New Roman" w:cs="Times New Roman"/>
          <w:sz w:val="28"/>
          <w:szCs w:val="28"/>
        </w:rPr>
        <w:tab/>
      </w:r>
      <w:r w:rsidR="000F7C67" w:rsidRPr="006004ED">
        <w:rPr>
          <w:rFonts w:ascii="Times New Roman" w:hAnsi="Times New Roman" w:cs="Times New Roman"/>
          <w:sz w:val="28"/>
          <w:szCs w:val="28"/>
        </w:rPr>
        <w:t xml:space="preserve">совместный конкурс - конкурс, который проводится в порядке, установленном Федеральным законом от 13.07.2015 № 224-ФЗ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w:t>
      </w:r>
      <w:r w:rsidR="000F7C67" w:rsidRPr="008D257B">
        <w:rPr>
          <w:rFonts w:ascii="Times New Roman" w:hAnsi="Times New Roman" w:cs="Times New Roman"/>
          <w:sz w:val="28"/>
          <w:szCs w:val="28"/>
        </w:rPr>
        <w:t>имеющим право в соответствии</w:t>
      </w:r>
      <w:r w:rsidR="000F7C67" w:rsidRPr="008D257B">
        <w:rPr>
          <w:rFonts w:ascii="Times New Roman" w:hAnsi="Times New Roman" w:cs="Times New Roman"/>
          <w:spacing w:val="42"/>
          <w:sz w:val="28"/>
          <w:szCs w:val="28"/>
        </w:rPr>
        <w:t xml:space="preserve"> </w:t>
      </w:r>
      <w:r w:rsidR="000F7C67" w:rsidRPr="008D257B">
        <w:rPr>
          <w:rFonts w:ascii="Times New Roman" w:hAnsi="Times New Roman" w:cs="Times New Roman"/>
          <w:sz w:val="28"/>
          <w:szCs w:val="28"/>
        </w:rPr>
        <w:t>с</w:t>
      </w:r>
      <w:r w:rsidRPr="008D257B">
        <w:rPr>
          <w:rFonts w:ascii="Times New Roman" w:hAnsi="Times New Roman" w:cs="Times New Roman"/>
          <w:sz w:val="28"/>
          <w:szCs w:val="28"/>
        </w:rPr>
        <w:t xml:space="preserve"> </w:t>
      </w:r>
      <w:r w:rsidR="000F7C67" w:rsidRPr="008D257B">
        <w:rPr>
          <w:rFonts w:ascii="Times New Roman" w:hAnsi="Times New Roman" w:cs="Times New Roman"/>
          <w:sz w:val="28"/>
          <w:szCs w:val="28"/>
        </w:rPr>
        <w:t>настоящим Положением на заключение такого соглашения.</w:t>
      </w:r>
    </w:p>
    <w:p w:rsidR="000F7C67" w:rsidRPr="00E34B1C" w:rsidRDefault="000F7C67" w:rsidP="000F7C67">
      <w:pPr>
        <w:pStyle w:val="a7"/>
        <w:spacing w:before="2"/>
        <w:ind w:left="0" w:firstLine="0"/>
        <w:jc w:val="left"/>
        <w:rPr>
          <w:lang w:val="ru-RU"/>
        </w:rPr>
      </w:pPr>
    </w:p>
    <w:p w:rsidR="000F7C67" w:rsidRPr="00174F8A" w:rsidRDefault="000F7C67" w:rsidP="00211884">
      <w:pPr>
        <w:pStyle w:val="a5"/>
        <w:numPr>
          <w:ilvl w:val="1"/>
          <w:numId w:val="31"/>
        </w:numPr>
        <w:ind w:left="284" w:hanging="284"/>
        <w:jc w:val="both"/>
        <w:rPr>
          <w:rFonts w:ascii="Times New Roman" w:hAnsi="Times New Roman" w:cs="Times New Roman"/>
          <w:b/>
          <w:sz w:val="28"/>
          <w:szCs w:val="28"/>
        </w:rPr>
      </w:pPr>
      <w:r w:rsidRPr="00174F8A">
        <w:rPr>
          <w:rFonts w:ascii="Times New Roman" w:hAnsi="Times New Roman" w:cs="Times New Roman"/>
          <w:b/>
          <w:sz w:val="28"/>
          <w:szCs w:val="28"/>
        </w:rPr>
        <w:lastRenderedPageBreak/>
        <w:t>Цели и задачи муниципально - частного</w:t>
      </w:r>
      <w:r w:rsidRPr="00174F8A">
        <w:rPr>
          <w:rFonts w:ascii="Times New Roman" w:hAnsi="Times New Roman" w:cs="Times New Roman"/>
          <w:b/>
          <w:spacing w:val="-4"/>
          <w:sz w:val="28"/>
          <w:szCs w:val="28"/>
        </w:rPr>
        <w:t xml:space="preserve"> </w:t>
      </w:r>
      <w:r w:rsidRPr="00174F8A">
        <w:rPr>
          <w:rFonts w:ascii="Times New Roman" w:hAnsi="Times New Roman" w:cs="Times New Roman"/>
          <w:b/>
          <w:sz w:val="28"/>
          <w:szCs w:val="28"/>
        </w:rPr>
        <w:t>партнерства</w:t>
      </w:r>
    </w:p>
    <w:p w:rsidR="000F7C67" w:rsidRPr="00174F8A" w:rsidRDefault="00174F8A" w:rsidP="00174F8A">
      <w:pPr>
        <w:pStyle w:val="a5"/>
        <w:jc w:val="both"/>
        <w:rPr>
          <w:rFonts w:ascii="Times New Roman" w:hAnsi="Times New Roman" w:cs="Times New Roman"/>
          <w:sz w:val="28"/>
          <w:szCs w:val="28"/>
        </w:rPr>
      </w:pPr>
      <w:r>
        <w:rPr>
          <w:rFonts w:ascii="Times New Roman" w:hAnsi="Times New Roman" w:cs="Times New Roman"/>
          <w:sz w:val="28"/>
          <w:szCs w:val="28"/>
        </w:rPr>
        <w:t xml:space="preserve">3.1 </w:t>
      </w:r>
      <w:r w:rsidR="000F7C67" w:rsidRPr="00174F8A">
        <w:rPr>
          <w:rFonts w:ascii="Times New Roman" w:hAnsi="Times New Roman" w:cs="Times New Roman"/>
          <w:sz w:val="28"/>
          <w:szCs w:val="28"/>
        </w:rPr>
        <w:t>Целями муниципально - частного партнерства</w:t>
      </w:r>
      <w:r w:rsidR="000F7C67" w:rsidRPr="00174F8A">
        <w:rPr>
          <w:rFonts w:ascii="Times New Roman" w:hAnsi="Times New Roman" w:cs="Times New Roman"/>
          <w:spacing w:val="-6"/>
          <w:sz w:val="28"/>
          <w:szCs w:val="28"/>
        </w:rPr>
        <w:t xml:space="preserve"> </w:t>
      </w:r>
      <w:r w:rsidR="000F7C67" w:rsidRPr="00174F8A">
        <w:rPr>
          <w:rFonts w:ascii="Times New Roman" w:hAnsi="Times New Roman" w:cs="Times New Roman"/>
          <w:sz w:val="28"/>
          <w:szCs w:val="28"/>
        </w:rPr>
        <w:t>являются:</w:t>
      </w:r>
    </w:p>
    <w:p w:rsidR="000F7C67" w:rsidRPr="00174F8A" w:rsidRDefault="00174F8A" w:rsidP="00174F8A">
      <w:pPr>
        <w:pStyle w:val="a5"/>
        <w:jc w:val="both"/>
        <w:rPr>
          <w:rFonts w:ascii="Times New Roman" w:hAnsi="Times New Roman" w:cs="Times New Roman"/>
          <w:sz w:val="28"/>
          <w:szCs w:val="28"/>
        </w:rPr>
      </w:pPr>
      <w:r>
        <w:rPr>
          <w:rFonts w:ascii="Times New Roman" w:hAnsi="Times New Roman" w:cs="Times New Roman"/>
          <w:sz w:val="28"/>
          <w:szCs w:val="28"/>
        </w:rPr>
        <w:t xml:space="preserve">1) </w:t>
      </w:r>
      <w:r w:rsidR="000F7C67" w:rsidRPr="00174F8A">
        <w:rPr>
          <w:rFonts w:ascii="Times New Roman" w:hAnsi="Times New Roman" w:cs="Times New Roman"/>
          <w:sz w:val="28"/>
          <w:szCs w:val="28"/>
        </w:rPr>
        <w:t>объединение муниципальных и частных ресурсов, включая материальные, финансовые, интеллектуальные, научно-технические ресурсы, на взаимовыгодной основе для решения вопросов, отнесенных в соответствии с законодательством к полномочиям органов местного самоуправления (далее - вопросы местного значения);</w:t>
      </w:r>
    </w:p>
    <w:p w:rsidR="000F7C67" w:rsidRPr="00174F8A" w:rsidRDefault="00174F8A" w:rsidP="00174F8A">
      <w:pPr>
        <w:pStyle w:val="a5"/>
        <w:jc w:val="both"/>
        <w:rPr>
          <w:rFonts w:ascii="Times New Roman" w:hAnsi="Times New Roman" w:cs="Times New Roman"/>
          <w:sz w:val="28"/>
          <w:szCs w:val="28"/>
        </w:rPr>
      </w:pPr>
      <w:r>
        <w:rPr>
          <w:rFonts w:ascii="Times New Roman" w:hAnsi="Times New Roman" w:cs="Times New Roman"/>
          <w:sz w:val="28"/>
          <w:szCs w:val="28"/>
        </w:rPr>
        <w:t xml:space="preserve">2) </w:t>
      </w:r>
      <w:r w:rsidR="000F7C67" w:rsidRPr="00174F8A">
        <w:rPr>
          <w:rFonts w:ascii="Times New Roman" w:hAnsi="Times New Roman" w:cs="Times New Roman"/>
          <w:sz w:val="28"/>
          <w:szCs w:val="28"/>
        </w:rPr>
        <w:t>повышение доступности и улучшение качества продукции (работ, услуг), предоставляемых потребителям на территории муниципального образования, за  счет привлечения средств внебюджетных источников для реализации общественно значимых программ и проектов в социально-экономической сфере на территории муниципального образования с использованием средств бюджета муниципального образования и (или) объектов муниципальной собственности муниципального образования.</w:t>
      </w:r>
    </w:p>
    <w:p w:rsidR="000F7C67" w:rsidRPr="00174F8A" w:rsidRDefault="00174F8A" w:rsidP="00174F8A">
      <w:pPr>
        <w:pStyle w:val="a5"/>
        <w:rPr>
          <w:rFonts w:ascii="Times New Roman" w:hAnsi="Times New Roman" w:cs="Times New Roman"/>
          <w:sz w:val="28"/>
          <w:szCs w:val="28"/>
        </w:rPr>
      </w:pPr>
      <w:r>
        <w:rPr>
          <w:rFonts w:ascii="Times New Roman" w:hAnsi="Times New Roman" w:cs="Times New Roman"/>
          <w:sz w:val="28"/>
        </w:rPr>
        <w:t xml:space="preserve">3.2 </w:t>
      </w:r>
      <w:r w:rsidR="000F7C67" w:rsidRPr="00174F8A">
        <w:rPr>
          <w:rFonts w:ascii="Times New Roman" w:hAnsi="Times New Roman" w:cs="Times New Roman"/>
          <w:sz w:val="28"/>
          <w:szCs w:val="28"/>
        </w:rPr>
        <w:t>Задачами муниципально - частного партнерства</w:t>
      </w:r>
      <w:r w:rsidR="000F7C67" w:rsidRPr="00174F8A">
        <w:rPr>
          <w:rFonts w:ascii="Times New Roman" w:hAnsi="Times New Roman" w:cs="Times New Roman"/>
          <w:spacing w:val="-5"/>
          <w:sz w:val="28"/>
          <w:szCs w:val="28"/>
        </w:rPr>
        <w:t xml:space="preserve"> </w:t>
      </w:r>
      <w:r w:rsidR="000F7C67" w:rsidRPr="00174F8A">
        <w:rPr>
          <w:rFonts w:ascii="Times New Roman" w:hAnsi="Times New Roman" w:cs="Times New Roman"/>
          <w:sz w:val="28"/>
          <w:szCs w:val="28"/>
        </w:rPr>
        <w:t>являются:</w:t>
      </w:r>
    </w:p>
    <w:p w:rsidR="000F7C67" w:rsidRPr="00174F8A" w:rsidRDefault="00174F8A" w:rsidP="00174F8A">
      <w:pPr>
        <w:pStyle w:val="a5"/>
        <w:jc w:val="both"/>
        <w:rPr>
          <w:rFonts w:ascii="Times New Roman" w:hAnsi="Times New Roman" w:cs="Times New Roman"/>
          <w:sz w:val="28"/>
          <w:szCs w:val="28"/>
        </w:rPr>
      </w:pPr>
      <w:r>
        <w:rPr>
          <w:rFonts w:ascii="Times New Roman" w:hAnsi="Times New Roman" w:cs="Times New Roman"/>
          <w:sz w:val="28"/>
          <w:szCs w:val="28"/>
        </w:rPr>
        <w:t xml:space="preserve">1) </w:t>
      </w:r>
      <w:r w:rsidR="000F7C67" w:rsidRPr="00174F8A">
        <w:rPr>
          <w:rFonts w:ascii="Times New Roman" w:hAnsi="Times New Roman" w:cs="Times New Roman"/>
          <w:sz w:val="28"/>
          <w:szCs w:val="28"/>
        </w:rPr>
        <w:t>привлечение частных ресурсов для решения вопросов местного значения муниципального образования, в том числе в создание, реконструкцию и (или) эксплуатацию общественно значимых объектов на территории муниципального образования;</w:t>
      </w:r>
    </w:p>
    <w:p w:rsidR="000F7C67" w:rsidRPr="00174F8A" w:rsidRDefault="00174F8A" w:rsidP="00174F8A">
      <w:pPr>
        <w:pStyle w:val="a5"/>
        <w:jc w:val="both"/>
        <w:rPr>
          <w:rFonts w:ascii="Times New Roman" w:hAnsi="Times New Roman" w:cs="Times New Roman"/>
          <w:sz w:val="28"/>
          <w:szCs w:val="28"/>
        </w:rPr>
      </w:pPr>
      <w:r>
        <w:rPr>
          <w:rFonts w:ascii="Times New Roman" w:hAnsi="Times New Roman" w:cs="Times New Roman"/>
          <w:sz w:val="28"/>
          <w:szCs w:val="28"/>
        </w:rPr>
        <w:t xml:space="preserve">2) </w:t>
      </w:r>
      <w:r w:rsidR="000F7C67" w:rsidRPr="00174F8A">
        <w:rPr>
          <w:rFonts w:ascii="Times New Roman" w:hAnsi="Times New Roman" w:cs="Times New Roman"/>
          <w:sz w:val="28"/>
          <w:szCs w:val="28"/>
        </w:rPr>
        <w:t>повышение эффективности использования муниципального</w:t>
      </w:r>
      <w:r w:rsidR="000F7C67" w:rsidRPr="00174F8A">
        <w:rPr>
          <w:rFonts w:ascii="Times New Roman" w:hAnsi="Times New Roman" w:cs="Times New Roman"/>
          <w:spacing w:val="-11"/>
          <w:sz w:val="28"/>
          <w:szCs w:val="28"/>
        </w:rPr>
        <w:t xml:space="preserve"> </w:t>
      </w:r>
      <w:r w:rsidR="000F7C67" w:rsidRPr="00174F8A">
        <w:rPr>
          <w:rFonts w:ascii="Times New Roman" w:hAnsi="Times New Roman" w:cs="Times New Roman"/>
          <w:sz w:val="28"/>
          <w:szCs w:val="28"/>
        </w:rPr>
        <w:t>имущества;</w:t>
      </w:r>
    </w:p>
    <w:p w:rsidR="000F7C67" w:rsidRPr="00174F8A" w:rsidRDefault="00174F8A" w:rsidP="00174F8A">
      <w:pPr>
        <w:pStyle w:val="a5"/>
        <w:jc w:val="both"/>
        <w:rPr>
          <w:rFonts w:ascii="Times New Roman" w:hAnsi="Times New Roman" w:cs="Times New Roman"/>
          <w:sz w:val="28"/>
          <w:szCs w:val="28"/>
        </w:rPr>
      </w:pPr>
      <w:r>
        <w:rPr>
          <w:rFonts w:ascii="Times New Roman" w:hAnsi="Times New Roman" w:cs="Times New Roman"/>
          <w:sz w:val="28"/>
          <w:szCs w:val="28"/>
        </w:rPr>
        <w:t xml:space="preserve">3) </w:t>
      </w:r>
      <w:r w:rsidR="000F7C67" w:rsidRPr="00174F8A">
        <w:rPr>
          <w:rFonts w:ascii="Times New Roman" w:hAnsi="Times New Roman" w:cs="Times New Roman"/>
          <w:sz w:val="28"/>
          <w:szCs w:val="28"/>
        </w:rPr>
        <w:t>эффективное использование средств бюджета муниципального образования;</w:t>
      </w:r>
    </w:p>
    <w:p w:rsidR="000F7C67" w:rsidRPr="00174F8A" w:rsidRDefault="00174F8A" w:rsidP="00174F8A">
      <w:pPr>
        <w:pStyle w:val="a5"/>
        <w:jc w:val="both"/>
        <w:rPr>
          <w:rFonts w:ascii="Times New Roman" w:hAnsi="Times New Roman" w:cs="Times New Roman"/>
          <w:sz w:val="28"/>
          <w:szCs w:val="28"/>
        </w:rPr>
      </w:pPr>
      <w:r>
        <w:rPr>
          <w:rFonts w:ascii="Times New Roman" w:hAnsi="Times New Roman" w:cs="Times New Roman"/>
          <w:sz w:val="28"/>
          <w:szCs w:val="28"/>
        </w:rPr>
        <w:t xml:space="preserve">4) </w:t>
      </w:r>
      <w:r w:rsidR="000F7C67" w:rsidRPr="00174F8A">
        <w:rPr>
          <w:rFonts w:ascii="Times New Roman" w:hAnsi="Times New Roman" w:cs="Times New Roman"/>
          <w:sz w:val="28"/>
          <w:szCs w:val="28"/>
        </w:rPr>
        <w:t>техническое и технологическое развитие общественно значимых объектов на территории муниципального</w:t>
      </w:r>
      <w:r w:rsidR="000F7C67" w:rsidRPr="00174F8A">
        <w:rPr>
          <w:rFonts w:ascii="Times New Roman" w:hAnsi="Times New Roman" w:cs="Times New Roman"/>
          <w:spacing w:val="-3"/>
          <w:sz w:val="28"/>
          <w:szCs w:val="28"/>
        </w:rPr>
        <w:t xml:space="preserve"> </w:t>
      </w:r>
      <w:r w:rsidR="000F7C67" w:rsidRPr="00174F8A">
        <w:rPr>
          <w:rFonts w:ascii="Times New Roman" w:hAnsi="Times New Roman" w:cs="Times New Roman"/>
          <w:sz w:val="28"/>
          <w:szCs w:val="28"/>
        </w:rPr>
        <w:t>образования;</w:t>
      </w:r>
    </w:p>
    <w:p w:rsidR="000F7C67" w:rsidRPr="00174F8A" w:rsidRDefault="00174F8A" w:rsidP="00174F8A">
      <w:pPr>
        <w:pStyle w:val="a5"/>
        <w:jc w:val="both"/>
        <w:rPr>
          <w:rFonts w:ascii="Times New Roman" w:hAnsi="Times New Roman" w:cs="Times New Roman"/>
          <w:sz w:val="28"/>
          <w:szCs w:val="28"/>
        </w:rPr>
      </w:pPr>
      <w:r>
        <w:rPr>
          <w:rFonts w:ascii="Times New Roman" w:hAnsi="Times New Roman" w:cs="Times New Roman"/>
          <w:sz w:val="28"/>
          <w:szCs w:val="28"/>
        </w:rPr>
        <w:t xml:space="preserve">5) </w:t>
      </w:r>
      <w:r w:rsidR="000F7C67" w:rsidRPr="00174F8A">
        <w:rPr>
          <w:rFonts w:ascii="Times New Roman" w:hAnsi="Times New Roman" w:cs="Times New Roman"/>
          <w:sz w:val="28"/>
          <w:szCs w:val="28"/>
        </w:rPr>
        <w:t>повышение конкурентоспособности продукции (работ, услуг) и их производителей (исполнителей), а также обеспечение высокого качества продукции (работ, услуг), предоставляемых на территории муниципального</w:t>
      </w:r>
      <w:r w:rsidR="000F7C67" w:rsidRPr="00174F8A">
        <w:rPr>
          <w:rFonts w:ascii="Times New Roman" w:hAnsi="Times New Roman" w:cs="Times New Roman"/>
          <w:spacing w:val="-13"/>
          <w:sz w:val="28"/>
          <w:szCs w:val="28"/>
        </w:rPr>
        <w:t xml:space="preserve"> </w:t>
      </w:r>
      <w:r w:rsidR="000F7C67" w:rsidRPr="00174F8A">
        <w:rPr>
          <w:rFonts w:ascii="Times New Roman" w:hAnsi="Times New Roman" w:cs="Times New Roman"/>
          <w:sz w:val="28"/>
          <w:szCs w:val="28"/>
        </w:rPr>
        <w:t>образования.</w:t>
      </w:r>
    </w:p>
    <w:p w:rsidR="000F7C67" w:rsidRPr="00E34B1C" w:rsidRDefault="000F7C67" w:rsidP="000F7C67">
      <w:pPr>
        <w:pStyle w:val="a7"/>
        <w:spacing w:before="2"/>
        <w:ind w:left="0" w:firstLine="0"/>
        <w:jc w:val="left"/>
        <w:rPr>
          <w:lang w:val="ru-RU"/>
        </w:rPr>
      </w:pPr>
    </w:p>
    <w:p w:rsidR="000F7C67" w:rsidRPr="006D4528" w:rsidRDefault="000F7C67" w:rsidP="00EC2305">
      <w:pPr>
        <w:pStyle w:val="a5"/>
        <w:numPr>
          <w:ilvl w:val="1"/>
          <w:numId w:val="31"/>
        </w:numPr>
        <w:tabs>
          <w:tab w:val="left" w:pos="284"/>
        </w:tabs>
        <w:ind w:left="0" w:firstLine="0"/>
        <w:jc w:val="both"/>
        <w:rPr>
          <w:rFonts w:ascii="Times New Roman" w:hAnsi="Times New Roman" w:cs="Times New Roman"/>
          <w:b/>
          <w:sz w:val="28"/>
          <w:szCs w:val="28"/>
        </w:rPr>
      </w:pPr>
      <w:r w:rsidRPr="006D4528">
        <w:rPr>
          <w:rFonts w:ascii="Times New Roman" w:hAnsi="Times New Roman" w:cs="Times New Roman"/>
          <w:b/>
          <w:sz w:val="28"/>
          <w:szCs w:val="28"/>
        </w:rPr>
        <w:t>Принципы муниципально - частного</w:t>
      </w:r>
      <w:r w:rsidRPr="006D4528">
        <w:rPr>
          <w:rFonts w:ascii="Times New Roman" w:hAnsi="Times New Roman" w:cs="Times New Roman"/>
          <w:b/>
          <w:spacing w:val="-3"/>
          <w:sz w:val="28"/>
          <w:szCs w:val="28"/>
        </w:rPr>
        <w:t xml:space="preserve"> </w:t>
      </w:r>
      <w:r w:rsidRPr="006D4528">
        <w:rPr>
          <w:rFonts w:ascii="Times New Roman" w:hAnsi="Times New Roman" w:cs="Times New Roman"/>
          <w:b/>
          <w:sz w:val="28"/>
          <w:szCs w:val="28"/>
        </w:rPr>
        <w:t>партнерства</w:t>
      </w:r>
    </w:p>
    <w:p w:rsidR="000F7C67" w:rsidRPr="00174F8A" w:rsidRDefault="000F7C67" w:rsidP="00BE3A9D">
      <w:pPr>
        <w:pStyle w:val="a5"/>
        <w:tabs>
          <w:tab w:val="left" w:pos="142"/>
        </w:tabs>
        <w:rPr>
          <w:rFonts w:ascii="Times New Roman" w:hAnsi="Times New Roman" w:cs="Times New Roman"/>
          <w:sz w:val="28"/>
          <w:szCs w:val="28"/>
        </w:rPr>
      </w:pPr>
      <w:r w:rsidRPr="00174F8A">
        <w:rPr>
          <w:rFonts w:ascii="Times New Roman" w:hAnsi="Times New Roman" w:cs="Times New Roman"/>
          <w:sz w:val="28"/>
          <w:szCs w:val="28"/>
        </w:rPr>
        <w:t>Муниципально - частное партнерство основывается на следующих принципах:</w:t>
      </w:r>
    </w:p>
    <w:p w:rsidR="000F7C67" w:rsidRPr="00174F8A" w:rsidRDefault="000F7C67" w:rsidP="00BE3A9D">
      <w:pPr>
        <w:pStyle w:val="a5"/>
        <w:numPr>
          <w:ilvl w:val="0"/>
          <w:numId w:val="34"/>
        </w:numPr>
        <w:tabs>
          <w:tab w:val="left" w:pos="142"/>
        </w:tabs>
        <w:ind w:left="426" w:hanging="426"/>
        <w:rPr>
          <w:rFonts w:ascii="Times New Roman" w:hAnsi="Times New Roman" w:cs="Times New Roman"/>
          <w:sz w:val="28"/>
          <w:szCs w:val="28"/>
        </w:rPr>
      </w:pPr>
      <w:r w:rsidRPr="00174F8A">
        <w:rPr>
          <w:rFonts w:ascii="Times New Roman" w:hAnsi="Times New Roman" w:cs="Times New Roman"/>
          <w:sz w:val="28"/>
          <w:szCs w:val="28"/>
        </w:rPr>
        <w:t>открытость и доступность информации о муниципально - частном партнерстве, за исключением сведений, составляющих государственную тайну и иную охраняемую законом</w:t>
      </w:r>
      <w:r w:rsidRPr="00174F8A">
        <w:rPr>
          <w:rFonts w:ascii="Times New Roman" w:hAnsi="Times New Roman" w:cs="Times New Roman"/>
          <w:spacing w:val="-3"/>
          <w:sz w:val="28"/>
          <w:szCs w:val="28"/>
        </w:rPr>
        <w:t xml:space="preserve"> </w:t>
      </w:r>
      <w:r w:rsidRPr="00174F8A">
        <w:rPr>
          <w:rFonts w:ascii="Times New Roman" w:hAnsi="Times New Roman" w:cs="Times New Roman"/>
          <w:sz w:val="28"/>
          <w:szCs w:val="28"/>
        </w:rPr>
        <w:t>тайну;</w:t>
      </w:r>
    </w:p>
    <w:p w:rsidR="000F7C67" w:rsidRPr="00174F8A" w:rsidRDefault="000F7C67" w:rsidP="00BE3A9D">
      <w:pPr>
        <w:pStyle w:val="a5"/>
        <w:numPr>
          <w:ilvl w:val="0"/>
          <w:numId w:val="34"/>
        </w:numPr>
        <w:tabs>
          <w:tab w:val="left" w:pos="142"/>
        </w:tabs>
        <w:ind w:left="426" w:hanging="426"/>
        <w:rPr>
          <w:rFonts w:ascii="Times New Roman" w:hAnsi="Times New Roman" w:cs="Times New Roman"/>
          <w:sz w:val="28"/>
          <w:szCs w:val="28"/>
        </w:rPr>
      </w:pPr>
      <w:r w:rsidRPr="00174F8A">
        <w:rPr>
          <w:rFonts w:ascii="Times New Roman" w:hAnsi="Times New Roman" w:cs="Times New Roman"/>
          <w:sz w:val="28"/>
          <w:szCs w:val="28"/>
        </w:rPr>
        <w:t>обеспечение</w:t>
      </w:r>
      <w:r w:rsidRPr="00174F8A">
        <w:rPr>
          <w:rFonts w:ascii="Times New Roman" w:hAnsi="Times New Roman" w:cs="Times New Roman"/>
          <w:spacing w:val="-1"/>
          <w:sz w:val="28"/>
          <w:szCs w:val="28"/>
        </w:rPr>
        <w:t xml:space="preserve"> </w:t>
      </w:r>
      <w:r w:rsidRPr="00174F8A">
        <w:rPr>
          <w:rFonts w:ascii="Times New Roman" w:hAnsi="Times New Roman" w:cs="Times New Roman"/>
          <w:sz w:val="28"/>
          <w:szCs w:val="28"/>
        </w:rPr>
        <w:t>конкуренции;</w:t>
      </w:r>
    </w:p>
    <w:p w:rsidR="000F7C67" w:rsidRPr="00174F8A" w:rsidRDefault="000F7C67" w:rsidP="00BE3A9D">
      <w:pPr>
        <w:pStyle w:val="a5"/>
        <w:numPr>
          <w:ilvl w:val="0"/>
          <w:numId w:val="34"/>
        </w:numPr>
        <w:tabs>
          <w:tab w:val="left" w:pos="142"/>
        </w:tabs>
        <w:ind w:left="426" w:hanging="426"/>
        <w:rPr>
          <w:rFonts w:ascii="Times New Roman" w:hAnsi="Times New Roman" w:cs="Times New Roman"/>
          <w:sz w:val="28"/>
          <w:szCs w:val="28"/>
        </w:rPr>
      </w:pPr>
      <w:r w:rsidRPr="00174F8A">
        <w:rPr>
          <w:rFonts w:ascii="Times New Roman" w:hAnsi="Times New Roman" w:cs="Times New Roman"/>
          <w:sz w:val="28"/>
          <w:szCs w:val="28"/>
        </w:rPr>
        <w:t>отсутствие дискриминации, равноправие сторон соглашения и равенство их перед законом;</w:t>
      </w:r>
    </w:p>
    <w:p w:rsidR="000F7C67" w:rsidRPr="00174F8A" w:rsidRDefault="000F7C67" w:rsidP="00BE3A9D">
      <w:pPr>
        <w:pStyle w:val="a5"/>
        <w:numPr>
          <w:ilvl w:val="0"/>
          <w:numId w:val="34"/>
        </w:numPr>
        <w:tabs>
          <w:tab w:val="left" w:pos="142"/>
        </w:tabs>
        <w:ind w:left="426" w:hanging="426"/>
        <w:rPr>
          <w:rFonts w:ascii="Times New Roman" w:hAnsi="Times New Roman" w:cs="Times New Roman"/>
          <w:sz w:val="28"/>
          <w:szCs w:val="28"/>
        </w:rPr>
      </w:pPr>
      <w:r w:rsidRPr="00174F8A">
        <w:rPr>
          <w:rFonts w:ascii="Times New Roman" w:hAnsi="Times New Roman" w:cs="Times New Roman"/>
          <w:sz w:val="28"/>
          <w:szCs w:val="28"/>
        </w:rPr>
        <w:t>добросовестное исполнение сторонами соглашения обязательств по соглашению;</w:t>
      </w:r>
    </w:p>
    <w:p w:rsidR="000F7C67" w:rsidRPr="00174F8A" w:rsidRDefault="000F7C67" w:rsidP="00BE3A9D">
      <w:pPr>
        <w:pStyle w:val="a5"/>
        <w:numPr>
          <w:ilvl w:val="0"/>
          <w:numId w:val="34"/>
        </w:numPr>
        <w:tabs>
          <w:tab w:val="left" w:pos="142"/>
        </w:tabs>
        <w:ind w:left="426" w:hanging="426"/>
        <w:rPr>
          <w:rFonts w:ascii="Times New Roman" w:hAnsi="Times New Roman" w:cs="Times New Roman"/>
          <w:sz w:val="28"/>
          <w:szCs w:val="28"/>
        </w:rPr>
      </w:pPr>
      <w:r w:rsidRPr="00174F8A">
        <w:rPr>
          <w:rFonts w:ascii="Times New Roman" w:hAnsi="Times New Roman" w:cs="Times New Roman"/>
          <w:sz w:val="28"/>
          <w:szCs w:val="28"/>
        </w:rPr>
        <w:t>справедливое распределение рисков и обязательств между сторонами соглашения;</w:t>
      </w:r>
    </w:p>
    <w:p w:rsidR="000F7C67" w:rsidRDefault="000F7C67" w:rsidP="00BE3A9D">
      <w:pPr>
        <w:pStyle w:val="a5"/>
        <w:numPr>
          <w:ilvl w:val="0"/>
          <w:numId w:val="34"/>
        </w:numPr>
        <w:tabs>
          <w:tab w:val="left" w:pos="142"/>
        </w:tabs>
        <w:ind w:left="426" w:hanging="426"/>
        <w:rPr>
          <w:rFonts w:ascii="Times New Roman" w:hAnsi="Times New Roman" w:cs="Times New Roman"/>
          <w:sz w:val="28"/>
          <w:szCs w:val="28"/>
        </w:rPr>
      </w:pPr>
      <w:r w:rsidRPr="00174F8A">
        <w:rPr>
          <w:rFonts w:ascii="Times New Roman" w:hAnsi="Times New Roman" w:cs="Times New Roman"/>
          <w:sz w:val="28"/>
          <w:szCs w:val="28"/>
        </w:rPr>
        <w:t>свобода заключения</w:t>
      </w:r>
      <w:r w:rsidRPr="00174F8A">
        <w:rPr>
          <w:rFonts w:ascii="Times New Roman" w:hAnsi="Times New Roman" w:cs="Times New Roman"/>
          <w:spacing w:val="-1"/>
          <w:sz w:val="28"/>
          <w:szCs w:val="28"/>
        </w:rPr>
        <w:t xml:space="preserve"> </w:t>
      </w:r>
      <w:r w:rsidRPr="00174F8A">
        <w:rPr>
          <w:rFonts w:ascii="Times New Roman" w:hAnsi="Times New Roman" w:cs="Times New Roman"/>
          <w:sz w:val="28"/>
          <w:szCs w:val="28"/>
        </w:rPr>
        <w:t>соглашения.</w:t>
      </w:r>
    </w:p>
    <w:p w:rsidR="006D4528" w:rsidRPr="00174F8A" w:rsidRDefault="006D4528" w:rsidP="006D4528">
      <w:pPr>
        <w:pStyle w:val="a5"/>
        <w:ind w:left="720"/>
        <w:rPr>
          <w:rFonts w:ascii="Times New Roman" w:hAnsi="Times New Roman" w:cs="Times New Roman"/>
          <w:sz w:val="28"/>
          <w:szCs w:val="28"/>
        </w:rPr>
      </w:pPr>
    </w:p>
    <w:p w:rsidR="000F7C67" w:rsidRPr="006D4528" w:rsidRDefault="000F7C67" w:rsidP="00EC2305">
      <w:pPr>
        <w:pStyle w:val="a5"/>
        <w:numPr>
          <w:ilvl w:val="1"/>
          <w:numId w:val="31"/>
        </w:numPr>
        <w:tabs>
          <w:tab w:val="left" w:pos="426"/>
        </w:tabs>
        <w:ind w:left="0" w:firstLine="0"/>
        <w:jc w:val="both"/>
        <w:rPr>
          <w:rFonts w:ascii="Times New Roman" w:hAnsi="Times New Roman" w:cs="Times New Roman"/>
          <w:b/>
          <w:sz w:val="28"/>
          <w:szCs w:val="28"/>
        </w:rPr>
      </w:pPr>
      <w:r w:rsidRPr="006D4528">
        <w:rPr>
          <w:rFonts w:ascii="Times New Roman" w:hAnsi="Times New Roman" w:cs="Times New Roman"/>
          <w:b/>
          <w:sz w:val="28"/>
          <w:szCs w:val="28"/>
        </w:rPr>
        <w:t>Объекты</w:t>
      </w:r>
      <w:r w:rsidRPr="006D4528">
        <w:rPr>
          <w:rFonts w:ascii="Times New Roman" w:hAnsi="Times New Roman" w:cs="Times New Roman"/>
          <w:b/>
          <w:spacing w:val="-1"/>
          <w:sz w:val="28"/>
          <w:szCs w:val="28"/>
        </w:rPr>
        <w:t xml:space="preserve"> </w:t>
      </w:r>
      <w:r w:rsidRPr="006D4528">
        <w:rPr>
          <w:rFonts w:ascii="Times New Roman" w:hAnsi="Times New Roman" w:cs="Times New Roman"/>
          <w:b/>
          <w:sz w:val="28"/>
          <w:szCs w:val="28"/>
        </w:rPr>
        <w:t>соглашений</w:t>
      </w:r>
    </w:p>
    <w:p w:rsidR="000F7C67" w:rsidRPr="006D4528" w:rsidRDefault="000F7C67" w:rsidP="00BE3A9D">
      <w:pPr>
        <w:pStyle w:val="a5"/>
        <w:ind w:firstLine="709"/>
        <w:jc w:val="both"/>
        <w:rPr>
          <w:rFonts w:ascii="Times New Roman" w:hAnsi="Times New Roman" w:cs="Times New Roman"/>
          <w:sz w:val="28"/>
          <w:szCs w:val="28"/>
        </w:rPr>
      </w:pPr>
      <w:r w:rsidRPr="006D4528">
        <w:rPr>
          <w:rFonts w:ascii="Times New Roman" w:hAnsi="Times New Roman" w:cs="Times New Roman"/>
          <w:sz w:val="28"/>
          <w:szCs w:val="28"/>
        </w:rPr>
        <w:t xml:space="preserve">В результате реализации соглашений о муниципально - частном партнерстве создаются путем строительства, реконструкции, модернизации новые социально значимые объекты, а путем эксплуатации, технического обслуживания улучшаются </w:t>
      </w:r>
      <w:r w:rsidRPr="006D4528">
        <w:rPr>
          <w:rFonts w:ascii="Times New Roman" w:hAnsi="Times New Roman" w:cs="Times New Roman"/>
          <w:sz w:val="28"/>
          <w:szCs w:val="28"/>
        </w:rPr>
        <w:lastRenderedPageBreak/>
        <w:t>качественные характеристики существующих социально значимых объектов на территории муниципального образования.</w:t>
      </w:r>
    </w:p>
    <w:p w:rsidR="000F7C67" w:rsidRPr="006D4528" w:rsidRDefault="00EC2305" w:rsidP="00BE3A9D">
      <w:pPr>
        <w:pStyle w:val="a5"/>
        <w:tabs>
          <w:tab w:val="left" w:pos="0"/>
          <w:tab w:val="left" w:pos="426"/>
        </w:tabs>
        <w:jc w:val="both"/>
        <w:rPr>
          <w:rFonts w:ascii="Times New Roman" w:hAnsi="Times New Roman" w:cs="Times New Roman"/>
          <w:sz w:val="28"/>
          <w:szCs w:val="28"/>
        </w:rPr>
      </w:pPr>
      <w:r>
        <w:rPr>
          <w:rFonts w:ascii="Times New Roman" w:hAnsi="Times New Roman" w:cs="Times New Roman"/>
          <w:sz w:val="28"/>
          <w:szCs w:val="28"/>
        </w:rPr>
        <w:t>5</w:t>
      </w:r>
      <w:r w:rsidR="006D4528">
        <w:rPr>
          <w:rFonts w:ascii="Times New Roman" w:hAnsi="Times New Roman" w:cs="Times New Roman"/>
          <w:sz w:val="28"/>
          <w:szCs w:val="28"/>
        </w:rPr>
        <w:t xml:space="preserve">.1 </w:t>
      </w:r>
      <w:r w:rsidR="000F7C67" w:rsidRPr="006D4528">
        <w:rPr>
          <w:rFonts w:ascii="Times New Roman" w:hAnsi="Times New Roman" w:cs="Times New Roman"/>
          <w:sz w:val="28"/>
          <w:szCs w:val="28"/>
        </w:rPr>
        <w:t>Объектами соглашения может быть следующее имущество:</w:t>
      </w:r>
    </w:p>
    <w:p w:rsidR="000F7C67" w:rsidRPr="006D4528" w:rsidRDefault="000F7C67" w:rsidP="00BE3A9D">
      <w:pPr>
        <w:pStyle w:val="a5"/>
        <w:numPr>
          <w:ilvl w:val="0"/>
          <w:numId w:val="35"/>
        </w:numPr>
        <w:tabs>
          <w:tab w:val="left" w:pos="0"/>
          <w:tab w:val="left" w:pos="426"/>
        </w:tabs>
        <w:ind w:left="426" w:hanging="426"/>
        <w:jc w:val="both"/>
        <w:rPr>
          <w:rFonts w:ascii="Times New Roman" w:hAnsi="Times New Roman" w:cs="Times New Roman"/>
          <w:sz w:val="28"/>
          <w:szCs w:val="28"/>
        </w:rPr>
      </w:pPr>
      <w:r w:rsidRPr="006D4528">
        <w:rPr>
          <w:rFonts w:ascii="Times New Roman" w:hAnsi="Times New Roman" w:cs="Times New Roman"/>
          <w:sz w:val="28"/>
          <w:szCs w:val="28"/>
        </w:rPr>
        <w:t>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w:t>
      </w:r>
      <w:r w:rsidRPr="006D4528">
        <w:rPr>
          <w:rFonts w:ascii="Times New Roman" w:hAnsi="Times New Roman" w:cs="Times New Roman"/>
          <w:spacing w:val="-2"/>
          <w:sz w:val="28"/>
          <w:szCs w:val="28"/>
        </w:rPr>
        <w:t xml:space="preserve"> </w:t>
      </w:r>
      <w:r w:rsidRPr="006D4528">
        <w:rPr>
          <w:rFonts w:ascii="Times New Roman" w:hAnsi="Times New Roman" w:cs="Times New Roman"/>
          <w:sz w:val="28"/>
          <w:szCs w:val="28"/>
        </w:rPr>
        <w:t>сервиса;</w:t>
      </w:r>
    </w:p>
    <w:p w:rsidR="000F7C67" w:rsidRPr="006D4528" w:rsidRDefault="000F7C67" w:rsidP="00BE3A9D">
      <w:pPr>
        <w:pStyle w:val="a5"/>
        <w:numPr>
          <w:ilvl w:val="0"/>
          <w:numId w:val="35"/>
        </w:numPr>
        <w:tabs>
          <w:tab w:val="left" w:pos="0"/>
          <w:tab w:val="left" w:pos="426"/>
        </w:tabs>
        <w:ind w:left="426" w:hanging="426"/>
        <w:jc w:val="both"/>
        <w:rPr>
          <w:rFonts w:ascii="Times New Roman" w:hAnsi="Times New Roman" w:cs="Times New Roman"/>
          <w:sz w:val="28"/>
          <w:szCs w:val="28"/>
        </w:rPr>
      </w:pPr>
      <w:r w:rsidRPr="006D4528">
        <w:rPr>
          <w:rFonts w:ascii="Times New Roman" w:hAnsi="Times New Roman" w:cs="Times New Roman"/>
          <w:sz w:val="28"/>
          <w:szCs w:val="28"/>
        </w:rPr>
        <w:t>объекты по производству, передаче и распределению электрической энергии;</w:t>
      </w:r>
    </w:p>
    <w:p w:rsidR="000F7C67" w:rsidRPr="006D4528" w:rsidRDefault="000F7C67" w:rsidP="00BE3A9D">
      <w:pPr>
        <w:pStyle w:val="a5"/>
        <w:numPr>
          <w:ilvl w:val="0"/>
          <w:numId w:val="35"/>
        </w:numPr>
        <w:tabs>
          <w:tab w:val="left" w:pos="0"/>
          <w:tab w:val="left" w:pos="426"/>
        </w:tabs>
        <w:ind w:left="426" w:hanging="426"/>
        <w:jc w:val="both"/>
        <w:rPr>
          <w:rFonts w:ascii="Times New Roman" w:hAnsi="Times New Roman" w:cs="Times New Roman"/>
          <w:sz w:val="28"/>
          <w:szCs w:val="28"/>
        </w:rPr>
      </w:pPr>
      <w:r w:rsidRPr="006D4528">
        <w:rPr>
          <w:rFonts w:ascii="Times New Roman" w:hAnsi="Times New Roman" w:cs="Times New Roman"/>
          <w:sz w:val="28"/>
          <w:szCs w:val="28"/>
        </w:rPr>
        <w:t>гидротехнические</w:t>
      </w:r>
      <w:r w:rsidRPr="006D4528">
        <w:rPr>
          <w:rFonts w:ascii="Times New Roman" w:hAnsi="Times New Roman" w:cs="Times New Roman"/>
          <w:spacing w:val="-1"/>
          <w:sz w:val="28"/>
          <w:szCs w:val="28"/>
        </w:rPr>
        <w:t xml:space="preserve"> </w:t>
      </w:r>
      <w:r w:rsidRPr="006D4528">
        <w:rPr>
          <w:rFonts w:ascii="Times New Roman" w:hAnsi="Times New Roman" w:cs="Times New Roman"/>
          <w:sz w:val="28"/>
          <w:szCs w:val="28"/>
        </w:rPr>
        <w:t>сооружения;</w:t>
      </w:r>
    </w:p>
    <w:p w:rsidR="000F7C67" w:rsidRPr="006D4528" w:rsidRDefault="000F7C67" w:rsidP="00BE3A9D">
      <w:pPr>
        <w:pStyle w:val="a5"/>
        <w:numPr>
          <w:ilvl w:val="0"/>
          <w:numId w:val="35"/>
        </w:numPr>
        <w:tabs>
          <w:tab w:val="left" w:pos="0"/>
          <w:tab w:val="left" w:pos="426"/>
        </w:tabs>
        <w:ind w:left="426" w:hanging="426"/>
        <w:jc w:val="both"/>
        <w:rPr>
          <w:rFonts w:ascii="Times New Roman" w:hAnsi="Times New Roman" w:cs="Times New Roman"/>
          <w:sz w:val="28"/>
          <w:szCs w:val="28"/>
        </w:rPr>
      </w:pPr>
      <w:r w:rsidRPr="006D4528">
        <w:rPr>
          <w:rFonts w:ascii="Times New Roman" w:hAnsi="Times New Roman" w:cs="Times New Roman"/>
          <w:sz w:val="28"/>
          <w:szCs w:val="28"/>
        </w:rPr>
        <w:t>подводные и подземные технические сооружения, переходы, линии связи и коммуникации, иные линейные объекты связи и</w:t>
      </w:r>
      <w:r w:rsidRPr="006D4528">
        <w:rPr>
          <w:rFonts w:ascii="Times New Roman" w:hAnsi="Times New Roman" w:cs="Times New Roman"/>
          <w:spacing w:val="-12"/>
          <w:sz w:val="28"/>
          <w:szCs w:val="28"/>
        </w:rPr>
        <w:t xml:space="preserve"> </w:t>
      </w:r>
      <w:r w:rsidRPr="006D4528">
        <w:rPr>
          <w:rFonts w:ascii="Times New Roman" w:hAnsi="Times New Roman" w:cs="Times New Roman"/>
          <w:sz w:val="28"/>
          <w:szCs w:val="28"/>
        </w:rPr>
        <w:t>коммуникации;</w:t>
      </w:r>
    </w:p>
    <w:p w:rsidR="000F7C67" w:rsidRPr="006D4528" w:rsidRDefault="000F7C67" w:rsidP="00BE3A9D">
      <w:pPr>
        <w:pStyle w:val="a5"/>
        <w:numPr>
          <w:ilvl w:val="0"/>
          <w:numId w:val="35"/>
        </w:numPr>
        <w:tabs>
          <w:tab w:val="left" w:pos="0"/>
          <w:tab w:val="left" w:pos="426"/>
        </w:tabs>
        <w:ind w:left="426" w:hanging="426"/>
        <w:jc w:val="both"/>
        <w:rPr>
          <w:rFonts w:ascii="Times New Roman" w:hAnsi="Times New Roman" w:cs="Times New Roman"/>
          <w:sz w:val="28"/>
          <w:szCs w:val="28"/>
        </w:rPr>
      </w:pPr>
      <w:r w:rsidRPr="006D4528">
        <w:rPr>
          <w:rFonts w:ascii="Times New Roman" w:hAnsi="Times New Roman" w:cs="Times New Roman"/>
          <w:sz w:val="28"/>
          <w:szCs w:val="28"/>
        </w:rPr>
        <w:t>объекты здравоохранения, в том числе объекты, предназначенные для санаторно-курортного лечения и иной деятельности в сфере</w:t>
      </w:r>
      <w:r w:rsidRPr="006D4528">
        <w:rPr>
          <w:rFonts w:ascii="Times New Roman" w:hAnsi="Times New Roman" w:cs="Times New Roman"/>
          <w:spacing w:val="-17"/>
          <w:sz w:val="28"/>
          <w:szCs w:val="28"/>
        </w:rPr>
        <w:t xml:space="preserve"> </w:t>
      </w:r>
      <w:r w:rsidRPr="006D4528">
        <w:rPr>
          <w:rFonts w:ascii="Times New Roman" w:hAnsi="Times New Roman" w:cs="Times New Roman"/>
          <w:sz w:val="28"/>
          <w:szCs w:val="28"/>
        </w:rPr>
        <w:t>здравоохранения;</w:t>
      </w:r>
    </w:p>
    <w:p w:rsidR="000F7C67" w:rsidRPr="006D4528" w:rsidRDefault="000F7C67" w:rsidP="00BE3A9D">
      <w:pPr>
        <w:pStyle w:val="a5"/>
        <w:numPr>
          <w:ilvl w:val="0"/>
          <w:numId w:val="35"/>
        </w:numPr>
        <w:tabs>
          <w:tab w:val="left" w:pos="0"/>
          <w:tab w:val="left" w:pos="426"/>
        </w:tabs>
        <w:ind w:left="426" w:hanging="426"/>
        <w:jc w:val="both"/>
        <w:rPr>
          <w:rFonts w:ascii="Times New Roman" w:hAnsi="Times New Roman" w:cs="Times New Roman"/>
          <w:sz w:val="28"/>
          <w:szCs w:val="28"/>
        </w:rPr>
      </w:pPr>
      <w:r w:rsidRPr="006D4528">
        <w:rPr>
          <w:rFonts w:ascii="Times New Roman" w:hAnsi="Times New Roman" w:cs="Times New Roman"/>
          <w:sz w:val="28"/>
          <w:szCs w:val="28"/>
        </w:rPr>
        <w:t>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0F7C67" w:rsidRPr="006D4528" w:rsidRDefault="000F7C67" w:rsidP="00BE3A9D">
      <w:pPr>
        <w:pStyle w:val="a5"/>
        <w:numPr>
          <w:ilvl w:val="0"/>
          <w:numId w:val="35"/>
        </w:numPr>
        <w:tabs>
          <w:tab w:val="left" w:pos="0"/>
          <w:tab w:val="left" w:pos="426"/>
        </w:tabs>
        <w:ind w:left="426" w:hanging="426"/>
        <w:jc w:val="both"/>
        <w:rPr>
          <w:rFonts w:ascii="Times New Roman" w:hAnsi="Times New Roman" w:cs="Times New Roman"/>
          <w:sz w:val="28"/>
          <w:szCs w:val="28"/>
        </w:rPr>
      </w:pPr>
      <w:r w:rsidRPr="006D4528">
        <w:rPr>
          <w:rFonts w:ascii="Times New Roman" w:hAnsi="Times New Roman" w:cs="Times New Roman"/>
          <w:sz w:val="28"/>
          <w:szCs w:val="28"/>
        </w:rPr>
        <w:t>объекты, на которых осуществляются обработка, утилизация, обезвреживание, размещение твердых коммунальных</w:t>
      </w:r>
      <w:r w:rsidRPr="006D4528">
        <w:rPr>
          <w:rFonts w:ascii="Times New Roman" w:hAnsi="Times New Roman" w:cs="Times New Roman"/>
          <w:spacing w:val="-2"/>
          <w:sz w:val="28"/>
          <w:szCs w:val="28"/>
        </w:rPr>
        <w:t xml:space="preserve"> </w:t>
      </w:r>
      <w:r w:rsidRPr="006D4528">
        <w:rPr>
          <w:rFonts w:ascii="Times New Roman" w:hAnsi="Times New Roman" w:cs="Times New Roman"/>
          <w:sz w:val="28"/>
          <w:szCs w:val="28"/>
        </w:rPr>
        <w:t>отходов;</w:t>
      </w:r>
    </w:p>
    <w:p w:rsidR="000F7C67" w:rsidRPr="006D4528" w:rsidRDefault="000F7C67" w:rsidP="00BE3A9D">
      <w:pPr>
        <w:pStyle w:val="a5"/>
        <w:numPr>
          <w:ilvl w:val="0"/>
          <w:numId w:val="35"/>
        </w:numPr>
        <w:tabs>
          <w:tab w:val="left" w:pos="0"/>
          <w:tab w:val="left" w:pos="426"/>
        </w:tabs>
        <w:ind w:left="426" w:hanging="426"/>
        <w:jc w:val="both"/>
        <w:rPr>
          <w:rFonts w:ascii="Times New Roman" w:hAnsi="Times New Roman" w:cs="Times New Roman"/>
          <w:sz w:val="28"/>
          <w:szCs w:val="28"/>
        </w:rPr>
      </w:pPr>
      <w:r w:rsidRPr="006D4528">
        <w:rPr>
          <w:rFonts w:ascii="Times New Roman" w:hAnsi="Times New Roman" w:cs="Times New Roman"/>
          <w:sz w:val="28"/>
          <w:szCs w:val="28"/>
        </w:rPr>
        <w:t>объекты благоустройства территорий, в том числе для их</w:t>
      </w:r>
      <w:r w:rsidRPr="006D4528">
        <w:rPr>
          <w:rFonts w:ascii="Times New Roman" w:hAnsi="Times New Roman" w:cs="Times New Roman"/>
          <w:spacing w:val="-11"/>
          <w:sz w:val="28"/>
          <w:szCs w:val="28"/>
        </w:rPr>
        <w:t xml:space="preserve"> </w:t>
      </w:r>
      <w:r w:rsidRPr="006D4528">
        <w:rPr>
          <w:rFonts w:ascii="Times New Roman" w:hAnsi="Times New Roman" w:cs="Times New Roman"/>
          <w:sz w:val="28"/>
          <w:szCs w:val="28"/>
        </w:rPr>
        <w:t>освещения;</w:t>
      </w:r>
    </w:p>
    <w:p w:rsidR="000F7C67" w:rsidRPr="006D4528" w:rsidRDefault="000F7C67" w:rsidP="00BE3A9D">
      <w:pPr>
        <w:pStyle w:val="a5"/>
        <w:numPr>
          <w:ilvl w:val="0"/>
          <w:numId w:val="35"/>
        </w:numPr>
        <w:tabs>
          <w:tab w:val="left" w:pos="0"/>
          <w:tab w:val="left" w:pos="426"/>
        </w:tabs>
        <w:ind w:left="426" w:hanging="426"/>
        <w:jc w:val="both"/>
        <w:rPr>
          <w:rFonts w:ascii="Times New Roman" w:hAnsi="Times New Roman" w:cs="Times New Roman"/>
          <w:sz w:val="28"/>
          <w:szCs w:val="28"/>
        </w:rPr>
      </w:pPr>
      <w:r w:rsidRPr="006D4528">
        <w:rPr>
          <w:rFonts w:ascii="Times New Roman" w:hAnsi="Times New Roman" w:cs="Times New Roman"/>
          <w:sz w:val="28"/>
          <w:szCs w:val="28"/>
        </w:rPr>
        <w:t>объекты охотничьей инфраструктуры;</w:t>
      </w:r>
    </w:p>
    <w:p w:rsidR="000F7C67" w:rsidRPr="006D4528" w:rsidRDefault="000F7C67" w:rsidP="00BE3A9D">
      <w:pPr>
        <w:pStyle w:val="a5"/>
        <w:numPr>
          <w:ilvl w:val="0"/>
          <w:numId w:val="35"/>
        </w:numPr>
        <w:tabs>
          <w:tab w:val="left" w:pos="0"/>
          <w:tab w:val="left" w:pos="426"/>
        </w:tabs>
        <w:ind w:left="426" w:hanging="426"/>
        <w:jc w:val="both"/>
        <w:rPr>
          <w:rFonts w:ascii="Times New Roman" w:hAnsi="Times New Roman" w:cs="Times New Roman"/>
          <w:sz w:val="28"/>
          <w:szCs w:val="28"/>
        </w:rPr>
      </w:pPr>
      <w:r w:rsidRPr="006D4528">
        <w:rPr>
          <w:rFonts w:ascii="Times New Roman" w:hAnsi="Times New Roman" w:cs="Times New Roman"/>
          <w:sz w:val="28"/>
          <w:szCs w:val="28"/>
        </w:rPr>
        <w:t>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0F7C67" w:rsidRPr="006D4528" w:rsidRDefault="00EC2305" w:rsidP="006D4528">
      <w:pPr>
        <w:pStyle w:val="a5"/>
        <w:jc w:val="both"/>
        <w:rPr>
          <w:rFonts w:ascii="Times New Roman" w:hAnsi="Times New Roman" w:cs="Times New Roman"/>
          <w:sz w:val="28"/>
          <w:szCs w:val="28"/>
        </w:rPr>
      </w:pPr>
      <w:r>
        <w:rPr>
          <w:rFonts w:ascii="Times New Roman" w:hAnsi="Times New Roman" w:cs="Times New Roman"/>
          <w:sz w:val="28"/>
          <w:szCs w:val="28"/>
        </w:rPr>
        <w:t>5</w:t>
      </w:r>
      <w:r w:rsidR="00C51AFB">
        <w:rPr>
          <w:rFonts w:ascii="Times New Roman" w:hAnsi="Times New Roman" w:cs="Times New Roman"/>
          <w:sz w:val="28"/>
          <w:szCs w:val="28"/>
        </w:rPr>
        <w:t xml:space="preserve">.2 </w:t>
      </w:r>
      <w:r w:rsidR="000F7C67" w:rsidRPr="006D4528">
        <w:rPr>
          <w:rFonts w:ascii="Times New Roman" w:hAnsi="Times New Roman" w:cs="Times New Roman"/>
          <w:sz w:val="28"/>
          <w:szCs w:val="28"/>
        </w:rPr>
        <w:t>Объектом соглашения из перечня указанных выше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w:t>
      </w:r>
      <w:r w:rsidR="000F7C67" w:rsidRPr="006D4528">
        <w:rPr>
          <w:rFonts w:ascii="Times New Roman" w:hAnsi="Times New Roman" w:cs="Times New Roman"/>
          <w:spacing w:val="-8"/>
          <w:sz w:val="28"/>
          <w:szCs w:val="28"/>
        </w:rPr>
        <w:t xml:space="preserve"> </w:t>
      </w:r>
      <w:r w:rsidR="000F7C67" w:rsidRPr="006D4528">
        <w:rPr>
          <w:rFonts w:ascii="Times New Roman" w:hAnsi="Times New Roman" w:cs="Times New Roman"/>
          <w:sz w:val="28"/>
          <w:szCs w:val="28"/>
        </w:rPr>
        <w:t>собственности.</w:t>
      </w:r>
    </w:p>
    <w:p w:rsidR="000F7C67" w:rsidRPr="006D4528" w:rsidRDefault="00EC2305" w:rsidP="006D4528">
      <w:pPr>
        <w:pStyle w:val="a5"/>
        <w:jc w:val="both"/>
        <w:rPr>
          <w:rFonts w:ascii="Times New Roman" w:hAnsi="Times New Roman" w:cs="Times New Roman"/>
          <w:sz w:val="28"/>
          <w:szCs w:val="28"/>
        </w:rPr>
      </w:pPr>
      <w:r>
        <w:rPr>
          <w:rFonts w:ascii="Times New Roman" w:hAnsi="Times New Roman" w:cs="Times New Roman"/>
          <w:sz w:val="28"/>
          <w:szCs w:val="28"/>
        </w:rPr>
        <w:t>5</w:t>
      </w:r>
      <w:r w:rsidR="00C51AFB">
        <w:rPr>
          <w:rFonts w:ascii="Times New Roman" w:hAnsi="Times New Roman" w:cs="Times New Roman"/>
          <w:sz w:val="28"/>
          <w:szCs w:val="28"/>
        </w:rPr>
        <w:t xml:space="preserve">.3 </w:t>
      </w:r>
      <w:r w:rsidR="00FF0F20">
        <w:rPr>
          <w:rFonts w:ascii="Times New Roman" w:hAnsi="Times New Roman" w:cs="Times New Roman"/>
          <w:sz w:val="28"/>
          <w:szCs w:val="28"/>
        </w:rPr>
        <w:t xml:space="preserve">Соглашение может быть заключено в отношении нескольких </w:t>
      </w:r>
      <w:r w:rsidR="000F7C67" w:rsidRPr="006D4528">
        <w:rPr>
          <w:rFonts w:ascii="Times New Roman" w:hAnsi="Times New Roman" w:cs="Times New Roman"/>
          <w:spacing w:val="-1"/>
          <w:sz w:val="28"/>
          <w:szCs w:val="28"/>
        </w:rPr>
        <w:t xml:space="preserve">объектов </w:t>
      </w:r>
      <w:r w:rsidR="000F7C67" w:rsidRPr="006D4528">
        <w:rPr>
          <w:rFonts w:ascii="Times New Roman" w:hAnsi="Times New Roman" w:cs="Times New Roman"/>
          <w:sz w:val="28"/>
          <w:szCs w:val="28"/>
        </w:rPr>
        <w:t>соглашений, указанных выше объектов. Заключение соглашения</w:t>
      </w:r>
      <w:r w:rsidR="000F7C67" w:rsidRPr="006D4528">
        <w:rPr>
          <w:rFonts w:ascii="Times New Roman" w:hAnsi="Times New Roman" w:cs="Times New Roman"/>
          <w:spacing w:val="32"/>
          <w:sz w:val="28"/>
          <w:szCs w:val="28"/>
        </w:rPr>
        <w:t xml:space="preserve"> </w:t>
      </w:r>
      <w:r w:rsidR="000F7C67" w:rsidRPr="006D4528">
        <w:rPr>
          <w:rFonts w:ascii="Times New Roman" w:hAnsi="Times New Roman" w:cs="Times New Roman"/>
          <w:sz w:val="28"/>
          <w:szCs w:val="28"/>
        </w:rPr>
        <w:t>в</w:t>
      </w:r>
      <w:r w:rsidR="000F7C67" w:rsidRPr="006D4528">
        <w:rPr>
          <w:rFonts w:ascii="Times New Roman" w:hAnsi="Times New Roman" w:cs="Times New Roman"/>
          <w:spacing w:val="38"/>
          <w:sz w:val="28"/>
          <w:szCs w:val="28"/>
        </w:rPr>
        <w:t xml:space="preserve"> </w:t>
      </w:r>
      <w:r w:rsidR="000F7C67" w:rsidRPr="006D4528">
        <w:rPr>
          <w:rFonts w:ascii="Times New Roman" w:hAnsi="Times New Roman" w:cs="Times New Roman"/>
          <w:sz w:val="28"/>
          <w:szCs w:val="28"/>
        </w:rPr>
        <w:t>отношении нескольких объектов соглашения допускается в случае, если</w:t>
      </w:r>
      <w:r w:rsidR="000F7C67" w:rsidRPr="006D4528">
        <w:rPr>
          <w:rFonts w:ascii="Times New Roman" w:hAnsi="Times New Roman" w:cs="Times New Roman"/>
          <w:spacing w:val="-32"/>
          <w:sz w:val="28"/>
          <w:szCs w:val="28"/>
        </w:rPr>
        <w:t xml:space="preserve"> </w:t>
      </w:r>
      <w:r w:rsidR="000F7C67" w:rsidRPr="006D4528">
        <w:rPr>
          <w:rFonts w:ascii="Times New Roman" w:hAnsi="Times New Roman" w:cs="Times New Roman"/>
          <w:sz w:val="28"/>
          <w:szCs w:val="28"/>
        </w:rPr>
        <w:t>указанные</w:t>
      </w:r>
      <w:r w:rsidR="000F7C67" w:rsidRPr="006D4528">
        <w:rPr>
          <w:rFonts w:ascii="Times New Roman" w:hAnsi="Times New Roman" w:cs="Times New Roman"/>
          <w:spacing w:val="51"/>
          <w:sz w:val="28"/>
          <w:szCs w:val="28"/>
        </w:rPr>
        <w:t xml:space="preserve"> </w:t>
      </w:r>
      <w:r w:rsidR="000F7C67" w:rsidRPr="006D4528">
        <w:rPr>
          <w:rFonts w:ascii="Times New Roman" w:hAnsi="Times New Roman" w:cs="Times New Roman"/>
          <w:sz w:val="28"/>
          <w:szCs w:val="28"/>
        </w:rPr>
        <w:t>действия (бездействие) не приведут к недопущению, ограничению, устранению</w:t>
      </w:r>
      <w:r w:rsidR="000F7C67" w:rsidRPr="006D4528">
        <w:rPr>
          <w:rFonts w:ascii="Times New Roman" w:hAnsi="Times New Roman" w:cs="Times New Roman"/>
          <w:spacing w:val="-36"/>
          <w:sz w:val="28"/>
          <w:szCs w:val="28"/>
        </w:rPr>
        <w:t xml:space="preserve"> </w:t>
      </w:r>
      <w:r w:rsidR="000F7C67" w:rsidRPr="006D4528">
        <w:rPr>
          <w:rFonts w:ascii="Times New Roman" w:hAnsi="Times New Roman" w:cs="Times New Roman"/>
          <w:sz w:val="28"/>
          <w:szCs w:val="28"/>
        </w:rPr>
        <w:t>конкуренции.</w:t>
      </w:r>
    </w:p>
    <w:p w:rsidR="000F7C67" w:rsidRPr="006D4528" w:rsidRDefault="000F7C67" w:rsidP="006D4528">
      <w:pPr>
        <w:pStyle w:val="a5"/>
        <w:jc w:val="both"/>
        <w:rPr>
          <w:rFonts w:ascii="Times New Roman" w:hAnsi="Times New Roman" w:cs="Times New Roman"/>
          <w:sz w:val="28"/>
          <w:szCs w:val="28"/>
        </w:rPr>
      </w:pPr>
      <w:r w:rsidRPr="006D4528">
        <w:rPr>
          <w:rFonts w:ascii="Times New Roman" w:hAnsi="Times New Roman" w:cs="Times New Roman"/>
          <w:sz w:val="28"/>
          <w:szCs w:val="28"/>
        </w:rPr>
        <w:t>Объект соглашения, подлежащий реконструкции, должен находиться в собственности публичного партнера на момент заключения соглашения.</w:t>
      </w:r>
    </w:p>
    <w:p w:rsidR="000F7C67" w:rsidRPr="006D4528" w:rsidRDefault="00EC2305" w:rsidP="006D4528">
      <w:pPr>
        <w:pStyle w:val="a5"/>
        <w:jc w:val="both"/>
        <w:rPr>
          <w:rFonts w:ascii="Times New Roman" w:hAnsi="Times New Roman" w:cs="Times New Roman"/>
          <w:sz w:val="28"/>
          <w:szCs w:val="28"/>
        </w:rPr>
      </w:pPr>
      <w:r>
        <w:rPr>
          <w:rFonts w:ascii="Times New Roman" w:hAnsi="Times New Roman" w:cs="Times New Roman"/>
          <w:sz w:val="28"/>
          <w:szCs w:val="28"/>
        </w:rPr>
        <w:t>5</w:t>
      </w:r>
      <w:r w:rsidR="00C51AFB">
        <w:rPr>
          <w:rFonts w:ascii="Times New Roman" w:hAnsi="Times New Roman" w:cs="Times New Roman"/>
          <w:sz w:val="28"/>
          <w:szCs w:val="28"/>
        </w:rPr>
        <w:t xml:space="preserve">.4 </w:t>
      </w:r>
      <w:r w:rsidR="000F7C67" w:rsidRPr="006D4528">
        <w:rPr>
          <w:rFonts w:ascii="Times New Roman" w:hAnsi="Times New Roman" w:cs="Times New Roman"/>
          <w:sz w:val="28"/>
          <w:szCs w:val="28"/>
        </w:rPr>
        <w:t>Указанный объект на момент его передачи частному партнеру должен быть свободным от прав третьих лиц.</w:t>
      </w:r>
    </w:p>
    <w:p w:rsidR="000F7C67" w:rsidRPr="006D4528" w:rsidRDefault="00EC2305" w:rsidP="006D4528">
      <w:pPr>
        <w:pStyle w:val="a5"/>
        <w:jc w:val="both"/>
        <w:rPr>
          <w:rFonts w:ascii="Times New Roman" w:hAnsi="Times New Roman" w:cs="Times New Roman"/>
          <w:sz w:val="28"/>
          <w:szCs w:val="28"/>
        </w:rPr>
      </w:pPr>
      <w:r>
        <w:rPr>
          <w:rFonts w:ascii="Times New Roman" w:hAnsi="Times New Roman" w:cs="Times New Roman"/>
          <w:sz w:val="28"/>
          <w:szCs w:val="28"/>
        </w:rPr>
        <w:t>5</w:t>
      </w:r>
      <w:r w:rsidR="00C51AFB">
        <w:rPr>
          <w:rFonts w:ascii="Times New Roman" w:hAnsi="Times New Roman" w:cs="Times New Roman"/>
          <w:sz w:val="28"/>
          <w:szCs w:val="28"/>
        </w:rPr>
        <w:t xml:space="preserve">.5 </w:t>
      </w:r>
      <w:r w:rsidR="000F7C67" w:rsidRPr="006D4528">
        <w:rPr>
          <w:rFonts w:ascii="Times New Roman" w:hAnsi="Times New Roman" w:cs="Times New Roman"/>
          <w:sz w:val="28"/>
          <w:szCs w:val="28"/>
        </w:rPr>
        <w:t>Не допускается передача частному партнеру объекта соглашения (входящего в</w:t>
      </w:r>
      <w:r w:rsidR="00FF0F20">
        <w:rPr>
          <w:rFonts w:ascii="Times New Roman" w:hAnsi="Times New Roman" w:cs="Times New Roman"/>
          <w:sz w:val="28"/>
          <w:szCs w:val="28"/>
        </w:rPr>
        <w:t xml:space="preserve"> </w:t>
      </w:r>
      <w:r w:rsidR="000F7C67" w:rsidRPr="006D4528">
        <w:rPr>
          <w:rFonts w:ascii="Times New Roman" w:hAnsi="Times New Roman" w:cs="Times New Roman"/>
          <w:sz w:val="28"/>
          <w:szCs w:val="28"/>
        </w:rPr>
        <w:t>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0F7C67" w:rsidRPr="006D4528" w:rsidRDefault="00EC2305" w:rsidP="006D4528">
      <w:pPr>
        <w:pStyle w:val="a5"/>
        <w:jc w:val="both"/>
        <w:rPr>
          <w:rFonts w:ascii="Times New Roman" w:hAnsi="Times New Roman" w:cs="Times New Roman"/>
          <w:sz w:val="28"/>
          <w:szCs w:val="28"/>
        </w:rPr>
      </w:pPr>
      <w:r>
        <w:rPr>
          <w:rFonts w:ascii="Times New Roman" w:hAnsi="Times New Roman" w:cs="Times New Roman"/>
          <w:sz w:val="28"/>
          <w:szCs w:val="28"/>
        </w:rPr>
        <w:t>5</w:t>
      </w:r>
      <w:r w:rsidR="00C51AFB">
        <w:rPr>
          <w:rFonts w:ascii="Times New Roman" w:hAnsi="Times New Roman" w:cs="Times New Roman"/>
          <w:sz w:val="28"/>
          <w:szCs w:val="28"/>
        </w:rPr>
        <w:t xml:space="preserve">.6 </w:t>
      </w:r>
      <w:r w:rsidR="000F7C67" w:rsidRPr="006D4528">
        <w:rPr>
          <w:rFonts w:ascii="Times New Roman" w:hAnsi="Times New Roman" w:cs="Times New Roman"/>
          <w:sz w:val="28"/>
          <w:szCs w:val="28"/>
        </w:rPr>
        <w:t xml:space="preserve">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w:t>
      </w:r>
      <w:r w:rsidR="000F7C67" w:rsidRPr="006D4528">
        <w:rPr>
          <w:rFonts w:ascii="Times New Roman" w:hAnsi="Times New Roman" w:cs="Times New Roman"/>
          <w:sz w:val="28"/>
          <w:szCs w:val="28"/>
        </w:rPr>
        <w:lastRenderedPageBreak/>
        <w:t>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0F7C67" w:rsidRPr="006D4528" w:rsidRDefault="00EC2305" w:rsidP="006D4528">
      <w:pPr>
        <w:pStyle w:val="a5"/>
        <w:jc w:val="both"/>
        <w:rPr>
          <w:rFonts w:ascii="Times New Roman" w:hAnsi="Times New Roman" w:cs="Times New Roman"/>
          <w:sz w:val="28"/>
          <w:szCs w:val="28"/>
        </w:rPr>
      </w:pPr>
      <w:r>
        <w:rPr>
          <w:rFonts w:ascii="Times New Roman" w:hAnsi="Times New Roman" w:cs="Times New Roman"/>
          <w:sz w:val="28"/>
          <w:szCs w:val="28"/>
        </w:rPr>
        <w:t>5</w:t>
      </w:r>
      <w:r w:rsidR="00C51AFB">
        <w:rPr>
          <w:rFonts w:ascii="Times New Roman" w:hAnsi="Times New Roman" w:cs="Times New Roman"/>
          <w:sz w:val="28"/>
          <w:szCs w:val="28"/>
        </w:rPr>
        <w:t xml:space="preserve">.7 </w:t>
      </w:r>
      <w:r w:rsidR="000F7C67" w:rsidRPr="006D4528">
        <w:rPr>
          <w:rFonts w:ascii="Times New Roman" w:hAnsi="Times New Roman" w:cs="Times New Roman"/>
          <w:sz w:val="28"/>
          <w:szCs w:val="28"/>
        </w:rPr>
        <w:t>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0F7C67" w:rsidRPr="00E34B1C" w:rsidRDefault="000F7C67" w:rsidP="000F7C67">
      <w:pPr>
        <w:pStyle w:val="a7"/>
        <w:spacing w:before="10"/>
        <w:ind w:left="0" w:firstLine="0"/>
        <w:jc w:val="left"/>
        <w:rPr>
          <w:sz w:val="27"/>
          <w:lang w:val="ru-RU"/>
        </w:rPr>
      </w:pPr>
    </w:p>
    <w:p w:rsidR="000F7C67" w:rsidRPr="00EC2305" w:rsidRDefault="000F7C67" w:rsidP="00EC2305">
      <w:pPr>
        <w:pStyle w:val="a6"/>
        <w:widowControl w:val="0"/>
        <w:numPr>
          <w:ilvl w:val="1"/>
          <w:numId w:val="31"/>
        </w:numPr>
        <w:autoSpaceDE w:val="0"/>
        <w:autoSpaceDN w:val="0"/>
        <w:spacing w:after="0" w:line="240" w:lineRule="auto"/>
        <w:ind w:left="426" w:hanging="426"/>
        <w:jc w:val="both"/>
        <w:rPr>
          <w:rFonts w:ascii="Times New Roman" w:hAnsi="Times New Roman" w:cs="Times New Roman"/>
          <w:b/>
          <w:sz w:val="28"/>
        </w:rPr>
      </w:pPr>
      <w:r w:rsidRPr="00EC2305">
        <w:rPr>
          <w:rFonts w:ascii="Times New Roman" w:hAnsi="Times New Roman" w:cs="Times New Roman"/>
          <w:b/>
          <w:sz w:val="28"/>
        </w:rPr>
        <w:t>Формы муниципально - частного</w:t>
      </w:r>
      <w:r w:rsidRPr="00EC2305">
        <w:rPr>
          <w:rFonts w:ascii="Times New Roman" w:hAnsi="Times New Roman" w:cs="Times New Roman"/>
          <w:b/>
          <w:spacing w:val="-2"/>
          <w:sz w:val="28"/>
        </w:rPr>
        <w:t xml:space="preserve"> </w:t>
      </w:r>
      <w:r w:rsidRPr="00EC2305">
        <w:rPr>
          <w:rFonts w:ascii="Times New Roman" w:hAnsi="Times New Roman" w:cs="Times New Roman"/>
          <w:b/>
          <w:sz w:val="28"/>
        </w:rPr>
        <w:t>партнерства</w:t>
      </w:r>
    </w:p>
    <w:p w:rsidR="000F7C67" w:rsidRPr="00C51AFB" w:rsidRDefault="00EC2305" w:rsidP="00BE3A9D">
      <w:pPr>
        <w:pStyle w:val="a6"/>
        <w:widowControl w:val="0"/>
        <w:numPr>
          <w:ilvl w:val="1"/>
          <w:numId w:val="22"/>
        </w:numPr>
        <w:tabs>
          <w:tab w:val="left" w:pos="1524"/>
        </w:tabs>
        <w:autoSpaceDE w:val="0"/>
        <w:autoSpaceDN w:val="0"/>
        <w:spacing w:before="1" w:after="0" w:line="240" w:lineRule="auto"/>
        <w:ind w:left="426" w:right="100" w:hanging="426"/>
        <w:contextualSpacing w:val="0"/>
        <w:jc w:val="both"/>
        <w:rPr>
          <w:rFonts w:ascii="Times New Roman" w:hAnsi="Times New Roman" w:cs="Times New Roman"/>
          <w:sz w:val="28"/>
        </w:rPr>
      </w:pPr>
      <w:r>
        <w:rPr>
          <w:rFonts w:ascii="Times New Roman" w:hAnsi="Times New Roman" w:cs="Times New Roman"/>
          <w:sz w:val="28"/>
        </w:rPr>
        <w:t xml:space="preserve"> </w:t>
      </w:r>
      <w:r w:rsidR="000F7C67" w:rsidRPr="00C51AFB">
        <w:rPr>
          <w:rFonts w:ascii="Times New Roman" w:hAnsi="Times New Roman" w:cs="Times New Roman"/>
          <w:sz w:val="28"/>
        </w:rPr>
        <w:t>Муниципально - частное партнерство может осуществляться в имущественной, финансовой, иных формах, предусмотренных законодательством Российской Федерации, Республики Крым и муниципальными правовыми</w:t>
      </w:r>
      <w:r w:rsidR="000F7C67" w:rsidRPr="00C51AFB">
        <w:rPr>
          <w:rFonts w:ascii="Times New Roman" w:hAnsi="Times New Roman" w:cs="Times New Roman"/>
          <w:spacing w:val="-19"/>
          <w:sz w:val="28"/>
        </w:rPr>
        <w:t xml:space="preserve"> </w:t>
      </w:r>
      <w:r w:rsidR="000F7C67" w:rsidRPr="00C51AFB">
        <w:rPr>
          <w:rFonts w:ascii="Times New Roman" w:hAnsi="Times New Roman" w:cs="Times New Roman"/>
          <w:sz w:val="28"/>
        </w:rPr>
        <w:t>актами.</w:t>
      </w:r>
    </w:p>
    <w:p w:rsidR="000F7C67" w:rsidRPr="00C51AFB" w:rsidRDefault="000F7C67" w:rsidP="00BE3A9D">
      <w:pPr>
        <w:pStyle w:val="a6"/>
        <w:widowControl w:val="0"/>
        <w:numPr>
          <w:ilvl w:val="2"/>
          <w:numId w:val="22"/>
        </w:numPr>
        <w:tabs>
          <w:tab w:val="left" w:pos="709"/>
        </w:tabs>
        <w:autoSpaceDE w:val="0"/>
        <w:autoSpaceDN w:val="0"/>
        <w:spacing w:after="0" w:line="322" w:lineRule="exact"/>
        <w:ind w:left="426" w:hanging="426"/>
        <w:contextualSpacing w:val="0"/>
        <w:jc w:val="both"/>
        <w:rPr>
          <w:rFonts w:ascii="Times New Roman" w:hAnsi="Times New Roman" w:cs="Times New Roman"/>
          <w:sz w:val="28"/>
        </w:rPr>
      </w:pPr>
      <w:r w:rsidRPr="00C51AFB">
        <w:rPr>
          <w:rFonts w:ascii="Times New Roman" w:hAnsi="Times New Roman" w:cs="Times New Roman"/>
          <w:sz w:val="28"/>
        </w:rPr>
        <w:t>Имущественное участие в муниципально - частном</w:t>
      </w:r>
      <w:r w:rsidRPr="00C51AFB">
        <w:rPr>
          <w:rFonts w:ascii="Times New Roman" w:hAnsi="Times New Roman" w:cs="Times New Roman"/>
          <w:spacing w:val="-7"/>
          <w:sz w:val="28"/>
        </w:rPr>
        <w:t xml:space="preserve"> </w:t>
      </w:r>
      <w:r w:rsidRPr="00C51AFB">
        <w:rPr>
          <w:rFonts w:ascii="Times New Roman" w:hAnsi="Times New Roman" w:cs="Times New Roman"/>
          <w:sz w:val="28"/>
        </w:rPr>
        <w:t>партнерстве:</w:t>
      </w:r>
    </w:p>
    <w:p w:rsidR="000F7C67" w:rsidRPr="00C51AFB" w:rsidRDefault="000F7C67" w:rsidP="00BE3A9D">
      <w:pPr>
        <w:pStyle w:val="a6"/>
        <w:widowControl w:val="0"/>
        <w:numPr>
          <w:ilvl w:val="1"/>
          <w:numId w:val="28"/>
        </w:numPr>
        <w:tabs>
          <w:tab w:val="left" w:pos="709"/>
          <w:tab w:val="left" w:pos="985"/>
        </w:tabs>
        <w:autoSpaceDE w:val="0"/>
        <w:autoSpaceDN w:val="0"/>
        <w:spacing w:after="0" w:line="322" w:lineRule="exact"/>
        <w:ind w:left="426" w:hanging="426"/>
        <w:contextualSpacing w:val="0"/>
        <w:jc w:val="both"/>
        <w:rPr>
          <w:rFonts w:ascii="Times New Roman" w:hAnsi="Times New Roman" w:cs="Times New Roman"/>
          <w:sz w:val="28"/>
        </w:rPr>
      </w:pPr>
      <w:r w:rsidRPr="00C51AFB">
        <w:rPr>
          <w:rFonts w:ascii="Times New Roman" w:hAnsi="Times New Roman" w:cs="Times New Roman"/>
          <w:sz w:val="28"/>
        </w:rPr>
        <w:t>концессионные</w:t>
      </w:r>
      <w:r w:rsidRPr="00C51AFB">
        <w:rPr>
          <w:rFonts w:ascii="Times New Roman" w:hAnsi="Times New Roman" w:cs="Times New Roman"/>
          <w:spacing w:val="-1"/>
          <w:sz w:val="28"/>
        </w:rPr>
        <w:t xml:space="preserve"> </w:t>
      </w:r>
      <w:r w:rsidRPr="00C51AFB">
        <w:rPr>
          <w:rFonts w:ascii="Times New Roman" w:hAnsi="Times New Roman" w:cs="Times New Roman"/>
          <w:sz w:val="28"/>
        </w:rPr>
        <w:t>соглашения;</w:t>
      </w:r>
    </w:p>
    <w:p w:rsidR="000F7C67" w:rsidRPr="00C51AFB" w:rsidRDefault="000F7C67" w:rsidP="00BE3A9D">
      <w:pPr>
        <w:pStyle w:val="a6"/>
        <w:widowControl w:val="0"/>
        <w:numPr>
          <w:ilvl w:val="1"/>
          <w:numId w:val="28"/>
        </w:numPr>
        <w:tabs>
          <w:tab w:val="left" w:pos="709"/>
          <w:tab w:val="left" w:pos="985"/>
        </w:tabs>
        <w:autoSpaceDE w:val="0"/>
        <w:autoSpaceDN w:val="0"/>
        <w:spacing w:after="0" w:line="322" w:lineRule="exact"/>
        <w:ind w:left="426" w:hanging="426"/>
        <w:contextualSpacing w:val="0"/>
        <w:jc w:val="both"/>
        <w:rPr>
          <w:rFonts w:ascii="Times New Roman" w:hAnsi="Times New Roman" w:cs="Times New Roman"/>
          <w:sz w:val="28"/>
        </w:rPr>
      </w:pPr>
      <w:r w:rsidRPr="00C51AFB">
        <w:rPr>
          <w:rFonts w:ascii="Times New Roman" w:hAnsi="Times New Roman" w:cs="Times New Roman"/>
          <w:sz w:val="28"/>
        </w:rPr>
        <w:t>долгосрочная</w:t>
      </w:r>
      <w:r w:rsidRPr="00C51AFB">
        <w:rPr>
          <w:rFonts w:ascii="Times New Roman" w:hAnsi="Times New Roman" w:cs="Times New Roman"/>
          <w:spacing w:val="-1"/>
          <w:sz w:val="28"/>
        </w:rPr>
        <w:t xml:space="preserve"> </w:t>
      </w:r>
      <w:r w:rsidRPr="00C51AFB">
        <w:rPr>
          <w:rFonts w:ascii="Times New Roman" w:hAnsi="Times New Roman" w:cs="Times New Roman"/>
          <w:sz w:val="28"/>
        </w:rPr>
        <w:t>аренда;</w:t>
      </w:r>
    </w:p>
    <w:p w:rsidR="000F7C67" w:rsidRPr="00C51AFB" w:rsidRDefault="000F7C67" w:rsidP="00BE3A9D">
      <w:pPr>
        <w:pStyle w:val="a6"/>
        <w:widowControl w:val="0"/>
        <w:numPr>
          <w:ilvl w:val="1"/>
          <w:numId w:val="28"/>
        </w:numPr>
        <w:tabs>
          <w:tab w:val="left" w:pos="709"/>
          <w:tab w:val="left" w:pos="985"/>
        </w:tabs>
        <w:autoSpaceDE w:val="0"/>
        <w:autoSpaceDN w:val="0"/>
        <w:spacing w:after="0" w:line="240" w:lineRule="auto"/>
        <w:ind w:left="426" w:hanging="426"/>
        <w:contextualSpacing w:val="0"/>
        <w:jc w:val="both"/>
        <w:rPr>
          <w:rFonts w:ascii="Times New Roman" w:hAnsi="Times New Roman" w:cs="Times New Roman"/>
          <w:sz w:val="28"/>
        </w:rPr>
      </w:pPr>
      <w:r w:rsidRPr="00C51AFB">
        <w:rPr>
          <w:rFonts w:ascii="Times New Roman" w:hAnsi="Times New Roman" w:cs="Times New Roman"/>
          <w:sz w:val="28"/>
        </w:rPr>
        <w:t>создание совместных юридических лиц;</w:t>
      </w:r>
    </w:p>
    <w:p w:rsidR="000F7C67" w:rsidRPr="00C51AFB" w:rsidRDefault="000F7C67" w:rsidP="00BE3A9D">
      <w:pPr>
        <w:pStyle w:val="a6"/>
        <w:widowControl w:val="0"/>
        <w:numPr>
          <w:ilvl w:val="1"/>
          <w:numId w:val="28"/>
        </w:numPr>
        <w:tabs>
          <w:tab w:val="left" w:pos="709"/>
          <w:tab w:val="left" w:pos="1150"/>
        </w:tabs>
        <w:autoSpaceDE w:val="0"/>
        <w:autoSpaceDN w:val="0"/>
        <w:spacing w:before="2" w:after="0" w:line="240" w:lineRule="auto"/>
        <w:ind w:left="426" w:right="111" w:hanging="426"/>
        <w:contextualSpacing w:val="0"/>
        <w:jc w:val="both"/>
        <w:rPr>
          <w:rFonts w:ascii="Times New Roman" w:hAnsi="Times New Roman" w:cs="Times New Roman"/>
          <w:sz w:val="28"/>
        </w:rPr>
      </w:pPr>
      <w:r w:rsidRPr="00C51AFB">
        <w:rPr>
          <w:rFonts w:ascii="Times New Roman" w:hAnsi="Times New Roman" w:cs="Times New Roman"/>
          <w:sz w:val="28"/>
        </w:rPr>
        <w:t>залог муниципального имущества в соответствии с соглашением о муниципально - частном</w:t>
      </w:r>
      <w:r w:rsidRPr="00C51AFB">
        <w:rPr>
          <w:rFonts w:ascii="Times New Roman" w:hAnsi="Times New Roman" w:cs="Times New Roman"/>
          <w:spacing w:val="-3"/>
          <w:sz w:val="28"/>
        </w:rPr>
        <w:t xml:space="preserve"> </w:t>
      </w:r>
      <w:r w:rsidRPr="00C51AFB">
        <w:rPr>
          <w:rFonts w:ascii="Times New Roman" w:hAnsi="Times New Roman" w:cs="Times New Roman"/>
          <w:sz w:val="28"/>
        </w:rPr>
        <w:t>партнерстве.</w:t>
      </w:r>
    </w:p>
    <w:p w:rsidR="000F7C67" w:rsidRPr="00C51AFB" w:rsidRDefault="000F7C67" w:rsidP="00BE3A9D">
      <w:pPr>
        <w:pStyle w:val="a6"/>
        <w:widowControl w:val="0"/>
        <w:numPr>
          <w:ilvl w:val="2"/>
          <w:numId w:val="22"/>
        </w:numPr>
        <w:tabs>
          <w:tab w:val="left" w:pos="709"/>
        </w:tabs>
        <w:autoSpaceDE w:val="0"/>
        <w:autoSpaceDN w:val="0"/>
        <w:spacing w:after="0" w:line="321" w:lineRule="exact"/>
        <w:ind w:left="426" w:hanging="426"/>
        <w:contextualSpacing w:val="0"/>
        <w:jc w:val="both"/>
        <w:rPr>
          <w:rFonts w:ascii="Times New Roman" w:hAnsi="Times New Roman" w:cs="Times New Roman"/>
          <w:sz w:val="28"/>
        </w:rPr>
      </w:pPr>
      <w:r w:rsidRPr="00C51AFB">
        <w:rPr>
          <w:rFonts w:ascii="Times New Roman" w:hAnsi="Times New Roman" w:cs="Times New Roman"/>
          <w:sz w:val="28"/>
        </w:rPr>
        <w:t>Финансовое участие в муниципально - частном</w:t>
      </w:r>
      <w:r w:rsidRPr="00C51AFB">
        <w:rPr>
          <w:rFonts w:ascii="Times New Roman" w:hAnsi="Times New Roman" w:cs="Times New Roman"/>
          <w:spacing w:val="-2"/>
          <w:sz w:val="28"/>
        </w:rPr>
        <w:t xml:space="preserve"> </w:t>
      </w:r>
      <w:r w:rsidRPr="00C51AFB">
        <w:rPr>
          <w:rFonts w:ascii="Times New Roman" w:hAnsi="Times New Roman" w:cs="Times New Roman"/>
          <w:sz w:val="28"/>
        </w:rPr>
        <w:t>партнерстве:</w:t>
      </w:r>
    </w:p>
    <w:p w:rsidR="000F7C67" w:rsidRPr="00C51AFB" w:rsidRDefault="00EC2305" w:rsidP="00BE3A9D">
      <w:pPr>
        <w:pStyle w:val="a7"/>
        <w:tabs>
          <w:tab w:val="left" w:pos="709"/>
        </w:tabs>
        <w:ind w:left="426" w:right="111" w:hanging="426"/>
        <w:rPr>
          <w:lang w:val="ru-RU"/>
        </w:rPr>
      </w:pPr>
      <w:r>
        <w:rPr>
          <w:lang w:val="ru-RU"/>
        </w:rPr>
        <w:t>-</w:t>
      </w:r>
      <w:r>
        <w:rPr>
          <w:lang w:val="ru-RU"/>
        </w:rPr>
        <w:tab/>
      </w:r>
      <w:r w:rsidR="000F7C67" w:rsidRPr="00C51AFB">
        <w:rPr>
          <w:lang w:val="ru-RU"/>
        </w:rPr>
        <w:t>предоставление муниципальных гарантий хозяйствующему субъекту, участвующему в реализации проектов муниципально - частного партнерства.</w:t>
      </w:r>
    </w:p>
    <w:p w:rsidR="000F7C67" w:rsidRPr="00C51AFB" w:rsidRDefault="000F7C67" w:rsidP="00BE3A9D">
      <w:pPr>
        <w:pStyle w:val="a6"/>
        <w:widowControl w:val="0"/>
        <w:numPr>
          <w:ilvl w:val="2"/>
          <w:numId w:val="22"/>
        </w:numPr>
        <w:tabs>
          <w:tab w:val="left" w:pos="709"/>
        </w:tabs>
        <w:autoSpaceDE w:val="0"/>
        <w:autoSpaceDN w:val="0"/>
        <w:spacing w:after="0" w:line="322" w:lineRule="exact"/>
        <w:ind w:left="426" w:hanging="426"/>
        <w:contextualSpacing w:val="0"/>
        <w:jc w:val="both"/>
        <w:rPr>
          <w:rFonts w:ascii="Times New Roman" w:hAnsi="Times New Roman" w:cs="Times New Roman"/>
          <w:sz w:val="28"/>
        </w:rPr>
      </w:pPr>
      <w:r w:rsidRPr="00C51AFB">
        <w:rPr>
          <w:rFonts w:ascii="Times New Roman" w:hAnsi="Times New Roman" w:cs="Times New Roman"/>
          <w:sz w:val="28"/>
        </w:rPr>
        <w:t>Иные формы участия в муниципально - частном</w:t>
      </w:r>
      <w:r w:rsidRPr="00C51AFB">
        <w:rPr>
          <w:rFonts w:ascii="Times New Roman" w:hAnsi="Times New Roman" w:cs="Times New Roman"/>
          <w:spacing w:val="-7"/>
          <w:sz w:val="28"/>
        </w:rPr>
        <w:t xml:space="preserve"> </w:t>
      </w:r>
      <w:r w:rsidRPr="00C51AFB">
        <w:rPr>
          <w:rFonts w:ascii="Times New Roman" w:hAnsi="Times New Roman" w:cs="Times New Roman"/>
          <w:sz w:val="28"/>
        </w:rPr>
        <w:t>партнерстве:</w:t>
      </w:r>
    </w:p>
    <w:p w:rsidR="000F7C67" w:rsidRPr="00C51AFB" w:rsidRDefault="000F7C67" w:rsidP="00BE3A9D">
      <w:pPr>
        <w:pStyle w:val="a6"/>
        <w:widowControl w:val="0"/>
        <w:numPr>
          <w:ilvl w:val="1"/>
          <w:numId w:val="28"/>
        </w:numPr>
        <w:tabs>
          <w:tab w:val="left" w:pos="709"/>
          <w:tab w:val="left" w:pos="985"/>
        </w:tabs>
        <w:autoSpaceDE w:val="0"/>
        <w:autoSpaceDN w:val="0"/>
        <w:spacing w:after="0" w:line="240" w:lineRule="auto"/>
        <w:ind w:left="426" w:hanging="426"/>
        <w:contextualSpacing w:val="0"/>
        <w:jc w:val="both"/>
        <w:rPr>
          <w:rFonts w:ascii="Times New Roman" w:hAnsi="Times New Roman" w:cs="Times New Roman"/>
          <w:sz w:val="28"/>
        </w:rPr>
      </w:pPr>
      <w:r w:rsidRPr="00C51AFB">
        <w:rPr>
          <w:rFonts w:ascii="Times New Roman" w:hAnsi="Times New Roman" w:cs="Times New Roman"/>
          <w:sz w:val="28"/>
        </w:rPr>
        <w:t>договор сотрудничества;</w:t>
      </w:r>
    </w:p>
    <w:p w:rsidR="000F7C67" w:rsidRPr="00C51AFB" w:rsidRDefault="000F7C67" w:rsidP="00BE3A9D">
      <w:pPr>
        <w:pStyle w:val="a6"/>
        <w:widowControl w:val="0"/>
        <w:numPr>
          <w:ilvl w:val="1"/>
          <w:numId w:val="28"/>
        </w:numPr>
        <w:tabs>
          <w:tab w:val="left" w:pos="709"/>
          <w:tab w:val="left" w:pos="985"/>
        </w:tabs>
        <w:autoSpaceDE w:val="0"/>
        <w:autoSpaceDN w:val="0"/>
        <w:spacing w:before="1" w:after="0" w:line="322" w:lineRule="exact"/>
        <w:ind w:left="426" w:hanging="426"/>
        <w:contextualSpacing w:val="0"/>
        <w:jc w:val="both"/>
        <w:rPr>
          <w:rFonts w:ascii="Times New Roman" w:hAnsi="Times New Roman" w:cs="Times New Roman"/>
          <w:sz w:val="28"/>
        </w:rPr>
      </w:pPr>
      <w:r w:rsidRPr="00C51AFB">
        <w:rPr>
          <w:rFonts w:ascii="Times New Roman" w:hAnsi="Times New Roman" w:cs="Times New Roman"/>
          <w:sz w:val="28"/>
        </w:rPr>
        <w:t>договор о благотворительной</w:t>
      </w:r>
      <w:r w:rsidRPr="00C51AFB">
        <w:rPr>
          <w:rFonts w:ascii="Times New Roman" w:hAnsi="Times New Roman" w:cs="Times New Roman"/>
          <w:spacing w:val="-3"/>
          <w:sz w:val="28"/>
        </w:rPr>
        <w:t xml:space="preserve"> </w:t>
      </w:r>
      <w:r w:rsidRPr="00C51AFB">
        <w:rPr>
          <w:rFonts w:ascii="Times New Roman" w:hAnsi="Times New Roman" w:cs="Times New Roman"/>
          <w:sz w:val="28"/>
        </w:rPr>
        <w:t>деятельности;</w:t>
      </w:r>
    </w:p>
    <w:p w:rsidR="000F7C67" w:rsidRPr="00C51AFB" w:rsidRDefault="000F7C67" w:rsidP="00BE3A9D">
      <w:pPr>
        <w:pStyle w:val="a6"/>
        <w:widowControl w:val="0"/>
        <w:numPr>
          <w:ilvl w:val="1"/>
          <w:numId w:val="28"/>
        </w:numPr>
        <w:tabs>
          <w:tab w:val="left" w:pos="709"/>
          <w:tab w:val="left" w:pos="992"/>
        </w:tabs>
        <w:autoSpaceDE w:val="0"/>
        <w:autoSpaceDN w:val="0"/>
        <w:spacing w:after="0" w:line="322" w:lineRule="exact"/>
        <w:ind w:left="426" w:hanging="426"/>
        <w:contextualSpacing w:val="0"/>
        <w:jc w:val="both"/>
        <w:rPr>
          <w:rFonts w:ascii="Times New Roman" w:hAnsi="Times New Roman" w:cs="Times New Roman"/>
          <w:sz w:val="28"/>
        </w:rPr>
      </w:pPr>
      <w:r w:rsidRPr="00C51AFB">
        <w:rPr>
          <w:rFonts w:ascii="Times New Roman" w:hAnsi="Times New Roman" w:cs="Times New Roman"/>
          <w:sz w:val="28"/>
        </w:rPr>
        <w:t>прочие имущественные, финансовые и иные формы участия в</w:t>
      </w:r>
      <w:r w:rsidRPr="00C51AFB">
        <w:rPr>
          <w:rFonts w:ascii="Times New Roman" w:hAnsi="Times New Roman" w:cs="Times New Roman"/>
          <w:spacing w:val="25"/>
          <w:sz w:val="28"/>
        </w:rPr>
        <w:t xml:space="preserve"> </w:t>
      </w:r>
      <w:r w:rsidRPr="00C51AFB">
        <w:rPr>
          <w:rFonts w:ascii="Times New Roman" w:hAnsi="Times New Roman" w:cs="Times New Roman"/>
          <w:sz w:val="28"/>
        </w:rPr>
        <w:t>муниципально</w:t>
      </w:r>
    </w:p>
    <w:p w:rsidR="000F7C67" w:rsidRPr="00C51AFB" w:rsidRDefault="000F7C67" w:rsidP="00BE3A9D">
      <w:pPr>
        <w:pStyle w:val="a6"/>
        <w:widowControl w:val="0"/>
        <w:numPr>
          <w:ilvl w:val="0"/>
          <w:numId w:val="28"/>
        </w:numPr>
        <w:tabs>
          <w:tab w:val="left" w:pos="303"/>
          <w:tab w:val="left" w:pos="709"/>
        </w:tabs>
        <w:autoSpaceDE w:val="0"/>
        <w:autoSpaceDN w:val="0"/>
        <w:spacing w:after="0" w:line="240" w:lineRule="auto"/>
        <w:ind w:left="426" w:right="108" w:hanging="426"/>
        <w:contextualSpacing w:val="0"/>
        <w:jc w:val="both"/>
        <w:rPr>
          <w:rFonts w:ascii="Times New Roman" w:hAnsi="Times New Roman" w:cs="Times New Roman"/>
          <w:sz w:val="28"/>
        </w:rPr>
      </w:pPr>
      <w:r w:rsidRPr="00C51AFB">
        <w:rPr>
          <w:rFonts w:ascii="Times New Roman" w:hAnsi="Times New Roman" w:cs="Times New Roman"/>
          <w:sz w:val="28"/>
        </w:rPr>
        <w:t>частном партнерстве в соответствии с законодательством Российской Федерации, Республики Крым, муниципальными правовыми</w:t>
      </w:r>
      <w:r w:rsidRPr="00C51AFB">
        <w:rPr>
          <w:rFonts w:ascii="Times New Roman" w:hAnsi="Times New Roman" w:cs="Times New Roman"/>
          <w:spacing w:val="-7"/>
          <w:sz w:val="28"/>
        </w:rPr>
        <w:t xml:space="preserve"> </w:t>
      </w:r>
      <w:r w:rsidRPr="00C51AFB">
        <w:rPr>
          <w:rFonts w:ascii="Times New Roman" w:hAnsi="Times New Roman" w:cs="Times New Roman"/>
          <w:sz w:val="28"/>
        </w:rPr>
        <w:t>актами.</w:t>
      </w:r>
    </w:p>
    <w:p w:rsidR="000F7C67" w:rsidRPr="00C51AFB" w:rsidRDefault="00EC2305" w:rsidP="00BE3A9D">
      <w:pPr>
        <w:pStyle w:val="a6"/>
        <w:widowControl w:val="0"/>
        <w:numPr>
          <w:ilvl w:val="1"/>
          <w:numId w:val="21"/>
        </w:numPr>
        <w:tabs>
          <w:tab w:val="left" w:pos="709"/>
          <w:tab w:val="left" w:pos="1383"/>
        </w:tabs>
        <w:autoSpaceDE w:val="0"/>
        <w:autoSpaceDN w:val="0"/>
        <w:spacing w:after="0" w:line="240" w:lineRule="auto"/>
        <w:ind w:left="426" w:right="102" w:hanging="426"/>
        <w:contextualSpacing w:val="0"/>
        <w:jc w:val="both"/>
        <w:rPr>
          <w:rFonts w:ascii="Times New Roman" w:hAnsi="Times New Roman" w:cs="Times New Roman"/>
          <w:sz w:val="28"/>
        </w:rPr>
      </w:pPr>
      <w:r>
        <w:rPr>
          <w:rFonts w:ascii="Times New Roman" w:hAnsi="Times New Roman" w:cs="Times New Roman"/>
          <w:sz w:val="28"/>
        </w:rPr>
        <w:t xml:space="preserve"> </w:t>
      </w:r>
      <w:r w:rsidR="000F7C67" w:rsidRPr="00C51AFB">
        <w:rPr>
          <w:rFonts w:ascii="Times New Roman" w:hAnsi="Times New Roman" w:cs="Times New Roman"/>
          <w:sz w:val="28"/>
        </w:rPr>
        <w:t>Реализация форм муниципально - частного партнерства возможна при наличии средств на указанные цели в бюджете муниципального образования на соответствующий финансовый год.</w:t>
      </w:r>
    </w:p>
    <w:p w:rsidR="000F7C67" w:rsidRPr="00C51AFB" w:rsidRDefault="00EC2305" w:rsidP="00BE3A9D">
      <w:pPr>
        <w:pStyle w:val="a6"/>
        <w:widowControl w:val="0"/>
        <w:numPr>
          <w:ilvl w:val="1"/>
          <w:numId w:val="21"/>
        </w:numPr>
        <w:tabs>
          <w:tab w:val="left" w:pos="709"/>
          <w:tab w:val="left" w:pos="1450"/>
        </w:tabs>
        <w:autoSpaceDE w:val="0"/>
        <w:autoSpaceDN w:val="0"/>
        <w:spacing w:after="0" w:line="240" w:lineRule="auto"/>
        <w:ind w:left="426" w:right="105" w:hanging="426"/>
        <w:contextualSpacing w:val="0"/>
        <w:jc w:val="both"/>
        <w:rPr>
          <w:rFonts w:ascii="Times New Roman" w:hAnsi="Times New Roman" w:cs="Times New Roman"/>
          <w:sz w:val="28"/>
        </w:rPr>
      </w:pPr>
      <w:r>
        <w:rPr>
          <w:rFonts w:ascii="Times New Roman" w:hAnsi="Times New Roman" w:cs="Times New Roman"/>
          <w:sz w:val="28"/>
        </w:rPr>
        <w:t xml:space="preserve"> </w:t>
      </w:r>
      <w:r w:rsidR="000F7C67" w:rsidRPr="00C51AFB">
        <w:rPr>
          <w:rFonts w:ascii="Times New Roman" w:hAnsi="Times New Roman" w:cs="Times New Roman"/>
          <w:sz w:val="28"/>
        </w:rPr>
        <w:t>Участие в муниципально - частном партнерстве осуществляется в соответствии с требованиями законодательства Российской Федерации, муниципальными правовыми</w:t>
      </w:r>
      <w:r w:rsidR="000F7C67" w:rsidRPr="00C51AFB">
        <w:rPr>
          <w:rFonts w:ascii="Times New Roman" w:hAnsi="Times New Roman" w:cs="Times New Roman"/>
          <w:spacing w:val="-3"/>
          <w:sz w:val="28"/>
        </w:rPr>
        <w:t xml:space="preserve"> </w:t>
      </w:r>
      <w:r w:rsidR="000F7C67" w:rsidRPr="00C51AFB">
        <w:rPr>
          <w:rFonts w:ascii="Times New Roman" w:hAnsi="Times New Roman" w:cs="Times New Roman"/>
          <w:sz w:val="28"/>
        </w:rPr>
        <w:t>актами.</w:t>
      </w:r>
    </w:p>
    <w:p w:rsidR="000F7C67" w:rsidRPr="00E34B1C" w:rsidRDefault="000F7C67" w:rsidP="000F7C67">
      <w:pPr>
        <w:pStyle w:val="a7"/>
        <w:spacing w:before="10"/>
        <w:ind w:left="0" w:firstLine="0"/>
        <w:jc w:val="left"/>
        <w:rPr>
          <w:sz w:val="27"/>
          <w:lang w:val="ru-RU"/>
        </w:rPr>
      </w:pPr>
    </w:p>
    <w:p w:rsidR="000F7C67" w:rsidRPr="00EC2305" w:rsidRDefault="000F7C67" w:rsidP="00297B17">
      <w:pPr>
        <w:pStyle w:val="a6"/>
        <w:widowControl w:val="0"/>
        <w:numPr>
          <w:ilvl w:val="1"/>
          <w:numId w:val="31"/>
        </w:numPr>
        <w:tabs>
          <w:tab w:val="left" w:pos="426"/>
        </w:tabs>
        <w:autoSpaceDE w:val="0"/>
        <w:autoSpaceDN w:val="0"/>
        <w:spacing w:before="2" w:after="0" w:line="240" w:lineRule="auto"/>
        <w:ind w:left="0" w:firstLine="0"/>
        <w:jc w:val="left"/>
      </w:pPr>
      <w:r w:rsidRPr="00EC2305">
        <w:rPr>
          <w:rFonts w:ascii="Times New Roman" w:hAnsi="Times New Roman" w:cs="Times New Roman"/>
          <w:b/>
          <w:sz w:val="28"/>
          <w:szCs w:val="28"/>
        </w:rPr>
        <w:t xml:space="preserve">Рассмотрение предложения о реализации проекта муниципально </w:t>
      </w:r>
      <w:r w:rsidR="00C51AFB" w:rsidRPr="00EC2305">
        <w:rPr>
          <w:rFonts w:ascii="Times New Roman" w:hAnsi="Times New Roman" w:cs="Times New Roman"/>
          <w:b/>
          <w:sz w:val="28"/>
          <w:szCs w:val="28"/>
        </w:rPr>
        <w:t>–</w:t>
      </w:r>
      <w:r w:rsidRPr="00EC2305">
        <w:rPr>
          <w:rFonts w:ascii="Times New Roman" w:hAnsi="Times New Roman" w:cs="Times New Roman"/>
          <w:b/>
          <w:spacing w:val="-17"/>
          <w:sz w:val="28"/>
          <w:szCs w:val="28"/>
        </w:rPr>
        <w:t xml:space="preserve"> </w:t>
      </w:r>
      <w:r w:rsidRPr="00EC2305">
        <w:rPr>
          <w:rFonts w:ascii="Times New Roman" w:hAnsi="Times New Roman" w:cs="Times New Roman"/>
          <w:b/>
          <w:sz w:val="28"/>
          <w:szCs w:val="28"/>
        </w:rPr>
        <w:t>частного</w:t>
      </w:r>
      <w:r w:rsidR="00C51AFB" w:rsidRPr="00EC2305">
        <w:rPr>
          <w:rFonts w:ascii="Times New Roman" w:hAnsi="Times New Roman" w:cs="Times New Roman"/>
          <w:b/>
          <w:sz w:val="28"/>
          <w:szCs w:val="28"/>
        </w:rPr>
        <w:t xml:space="preserve"> </w:t>
      </w:r>
      <w:r w:rsidRPr="00EC2305">
        <w:rPr>
          <w:rFonts w:ascii="Times New Roman" w:hAnsi="Times New Roman" w:cs="Times New Roman"/>
          <w:b/>
          <w:sz w:val="28"/>
          <w:szCs w:val="28"/>
        </w:rPr>
        <w:t>партнерства уполномоченным органом</w:t>
      </w:r>
    </w:p>
    <w:p w:rsidR="000F7C67" w:rsidRPr="002B5E8F" w:rsidRDefault="000F7C67" w:rsidP="002B5E8F">
      <w:pPr>
        <w:pStyle w:val="a6"/>
        <w:widowControl w:val="0"/>
        <w:numPr>
          <w:ilvl w:val="1"/>
          <w:numId w:val="36"/>
        </w:numPr>
        <w:tabs>
          <w:tab w:val="left" w:pos="1315"/>
        </w:tabs>
        <w:autoSpaceDE w:val="0"/>
        <w:autoSpaceDN w:val="0"/>
        <w:spacing w:after="0" w:line="240" w:lineRule="auto"/>
        <w:ind w:left="142" w:right="99" w:firstLine="709"/>
        <w:jc w:val="both"/>
        <w:rPr>
          <w:rFonts w:ascii="Times New Roman" w:hAnsi="Times New Roman" w:cs="Times New Roman"/>
          <w:sz w:val="28"/>
          <w:szCs w:val="28"/>
        </w:rPr>
      </w:pPr>
      <w:r w:rsidRPr="002B5E8F">
        <w:rPr>
          <w:rFonts w:ascii="Times New Roman" w:hAnsi="Times New Roman" w:cs="Times New Roman"/>
          <w:sz w:val="28"/>
          <w:szCs w:val="28"/>
        </w:rPr>
        <w:t xml:space="preserve">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частями 3 и 4 статьи 8 Федерального закона от 13.07.2015 № 224-ФЗ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формы и требований и без приложения документов, предусмотренных частью 8 статьи 8 Федерального закона от 13.07.2015 № 224-ФЗ «О государственно - частном партнерстве, </w:t>
      </w:r>
      <w:r w:rsidRPr="002B5E8F">
        <w:rPr>
          <w:rFonts w:ascii="Times New Roman" w:hAnsi="Times New Roman" w:cs="Times New Roman"/>
          <w:sz w:val="28"/>
          <w:szCs w:val="28"/>
        </w:rPr>
        <w:lastRenderedPageBreak/>
        <w:t>муниципально - частном партнерстве в Российской Федерации и внесении изменений в отдельные законодательные акты Российской Федерации», не</w:t>
      </w:r>
      <w:r w:rsidRPr="002B5E8F">
        <w:rPr>
          <w:rFonts w:ascii="Times New Roman" w:hAnsi="Times New Roman" w:cs="Times New Roman"/>
          <w:spacing w:val="-5"/>
          <w:sz w:val="28"/>
          <w:szCs w:val="28"/>
        </w:rPr>
        <w:t xml:space="preserve"> </w:t>
      </w:r>
      <w:r w:rsidRPr="002B5E8F">
        <w:rPr>
          <w:rFonts w:ascii="Times New Roman" w:hAnsi="Times New Roman" w:cs="Times New Roman"/>
          <w:sz w:val="28"/>
          <w:szCs w:val="28"/>
        </w:rPr>
        <w:t>допускается.</w:t>
      </w:r>
    </w:p>
    <w:p w:rsidR="000F7C67" w:rsidRPr="002B5E8F" w:rsidRDefault="000F7C67" w:rsidP="002B5E8F">
      <w:pPr>
        <w:pStyle w:val="a6"/>
        <w:widowControl w:val="0"/>
        <w:numPr>
          <w:ilvl w:val="1"/>
          <w:numId w:val="36"/>
        </w:numPr>
        <w:tabs>
          <w:tab w:val="left" w:pos="1330"/>
        </w:tabs>
        <w:autoSpaceDE w:val="0"/>
        <w:autoSpaceDN w:val="0"/>
        <w:spacing w:before="2" w:after="0" w:line="240" w:lineRule="auto"/>
        <w:ind w:left="142" w:right="109" w:firstLine="709"/>
        <w:jc w:val="both"/>
        <w:rPr>
          <w:rFonts w:ascii="Times New Roman" w:hAnsi="Times New Roman" w:cs="Times New Roman"/>
          <w:sz w:val="28"/>
          <w:szCs w:val="28"/>
        </w:rPr>
      </w:pPr>
      <w:r w:rsidRPr="002B5E8F">
        <w:rPr>
          <w:rFonts w:ascii="Times New Roman" w:hAnsi="Times New Roman" w:cs="Times New Roman"/>
          <w:sz w:val="28"/>
          <w:szCs w:val="28"/>
        </w:rPr>
        <w:t>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0F7C67" w:rsidRPr="00C51AFB" w:rsidRDefault="000F7C67" w:rsidP="002B5E8F">
      <w:pPr>
        <w:pStyle w:val="a6"/>
        <w:widowControl w:val="0"/>
        <w:numPr>
          <w:ilvl w:val="0"/>
          <w:numId w:val="20"/>
        </w:numPr>
        <w:tabs>
          <w:tab w:val="left" w:pos="1127"/>
        </w:tabs>
        <w:autoSpaceDE w:val="0"/>
        <w:autoSpaceDN w:val="0"/>
        <w:spacing w:after="0" w:line="321" w:lineRule="exact"/>
        <w:ind w:left="142" w:firstLine="709"/>
        <w:contextualSpacing w:val="0"/>
        <w:rPr>
          <w:rFonts w:ascii="Times New Roman" w:hAnsi="Times New Roman" w:cs="Times New Roman"/>
          <w:sz w:val="28"/>
          <w:szCs w:val="28"/>
        </w:rPr>
      </w:pPr>
      <w:r w:rsidRPr="00C51AFB">
        <w:rPr>
          <w:rFonts w:ascii="Times New Roman" w:hAnsi="Times New Roman" w:cs="Times New Roman"/>
          <w:sz w:val="28"/>
          <w:szCs w:val="28"/>
        </w:rPr>
        <w:t>финансовая эффективность проекта муниципально - частного</w:t>
      </w:r>
      <w:r w:rsidRPr="00C51AFB">
        <w:rPr>
          <w:rFonts w:ascii="Times New Roman" w:hAnsi="Times New Roman" w:cs="Times New Roman"/>
          <w:spacing w:val="-15"/>
          <w:sz w:val="28"/>
          <w:szCs w:val="28"/>
        </w:rPr>
        <w:t xml:space="preserve"> </w:t>
      </w:r>
      <w:r w:rsidRPr="00C51AFB">
        <w:rPr>
          <w:rFonts w:ascii="Times New Roman" w:hAnsi="Times New Roman" w:cs="Times New Roman"/>
          <w:sz w:val="28"/>
          <w:szCs w:val="28"/>
        </w:rPr>
        <w:t>партнерства;</w:t>
      </w:r>
    </w:p>
    <w:p w:rsidR="000F7C67" w:rsidRPr="00C51AFB" w:rsidRDefault="000F7C67" w:rsidP="002B5E8F">
      <w:pPr>
        <w:pStyle w:val="a6"/>
        <w:widowControl w:val="0"/>
        <w:numPr>
          <w:ilvl w:val="0"/>
          <w:numId w:val="20"/>
        </w:numPr>
        <w:tabs>
          <w:tab w:val="left" w:pos="1172"/>
        </w:tabs>
        <w:autoSpaceDE w:val="0"/>
        <w:autoSpaceDN w:val="0"/>
        <w:spacing w:after="0" w:line="240" w:lineRule="auto"/>
        <w:ind w:left="142" w:right="102" w:firstLine="709"/>
        <w:contextualSpacing w:val="0"/>
        <w:jc w:val="both"/>
        <w:rPr>
          <w:rFonts w:ascii="Times New Roman" w:hAnsi="Times New Roman" w:cs="Times New Roman"/>
          <w:sz w:val="28"/>
          <w:szCs w:val="28"/>
        </w:rPr>
      </w:pPr>
      <w:r w:rsidRPr="00C51AFB">
        <w:rPr>
          <w:rFonts w:ascii="Times New Roman" w:hAnsi="Times New Roman" w:cs="Times New Roman"/>
          <w:sz w:val="28"/>
          <w:szCs w:val="28"/>
        </w:rPr>
        <w:t>социально-экономический эффект от реализации проекта муниципально - частного партнерства, рассчитанный с учетом целей и задач, определенных в соответствующих документах стратегического</w:t>
      </w:r>
      <w:r w:rsidRPr="00C51AFB">
        <w:rPr>
          <w:rFonts w:ascii="Times New Roman" w:hAnsi="Times New Roman" w:cs="Times New Roman"/>
          <w:spacing w:val="-3"/>
          <w:sz w:val="28"/>
          <w:szCs w:val="28"/>
        </w:rPr>
        <w:t xml:space="preserve"> </w:t>
      </w:r>
      <w:r w:rsidRPr="00C51AFB">
        <w:rPr>
          <w:rFonts w:ascii="Times New Roman" w:hAnsi="Times New Roman" w:cs="Times New Roman"/>
          <w:sz w:val="28"/>
          <w:szCs w:val="28"/>
        </w:rPr>
        <w:t>планирования.</w:t>
      </w:r>
    </w:p>
    <w:p w:rsidR="000F7C67" w:rsidRPr="002B5E8F" w:rsidRDefault="000F7C67" w:rsidP="002B5E8F">
      <w:pPr>
        <w:pStyle w:val="a6"/>
        <w:widowControl w:val="0"/>
        <w:numPr>
          <w:ilvl w:val="1"/>
          <w:numId w:val="36"/>
        </w:numPr>
        <w:tabs>
          <w:tab w:val="left" w:pos="1337"/>
        </w:tabs>
        <w:autoSpaceDE w:val="0"/>
        <w:autoSpaceDN w:val="0"/>
        <w:spacing w:before="2" w:after="0" w:line="240" w:lineRule="auto"/>
        <w:ind w:left="142" w:right="109" w:firstLine="709"/>
        <w:jc w:val="both"/>
        <w:rPr>
          <w:rFonts w:ascii="Times New Roman" w:hAnsi="Times New Roman" w:cs="Times New Roman"/>
          <w:sz w:val="28"/>
          <w:szCs w:val="28"/>
        </w:rPr>
      </w:pPr>
      <w:r w:rsidRPr="002B5E8F">
        <w:rPr>
          <w:rFonts w:ascii="Times New Roman" w:hAnsi="Times New Roman" w:cs="Times New Roman"/>
          <w:sz w:val="28"/>
          <w:szCs w:val="28"/>
        </w:rPr>
        <w:t>Рассмотрение проекта на его сравнительное преимущество допускается в случае, если проект будет признан эффективным по каждому из вышеназванных критериев.</w:t>
      </w:r>
    </w:p>
    <w:p w:rsidR="000F7C67" w:rsidRPr="002B5E8F" w:rsidRDefault="000F7C67" w:rsidP="002B5E8F">
      <w:pPr>
        <w:pStyle w:val="a6"/>
        <w:widowControl w:val="0"/>
        <w:numPr>
          <w:ilvl w:val="1"/>
          <w:numId w:val="36"/>
        </w:numPr>
        <w:tabs>
          <w:tab w:val="left" w:pos="1486"/>
        </w:tabs>
        <w:autoSpaceDE w:val="0"/>
        <w:autoSpaceDN w:val="0"/>
        <w:spacing w:after="0" w:line="240" w:lineRule="auto"/>
        <w:ind w:left="142" w:right="110" w:firstLine="709"/>
        <w:jc w:val="both"/>
        <w:rPr>
          <w:rFonts w:ascii="Times New Roman" w:hAnsi="Times New Roman" w:cs="Times New Roman"/>
          <w:sz w:val="28"/>
          <w:szCs w:val="28"/>
        </w:rPr>
      </w:pPr>
      <w:r w:rsidRPr="002B5E8F">
        <w:rPr>
          <w:rFonts w:ascii="Times New Roman" w:hAnsi="Times New Roman" w:cs="Times New Roman"/>
          <w:sz w:val="28"/>
          <w:szCs w:val="28"/>
        </w:rPr>
        <w:t>Сравнительное преимущество проекта определяется на основании соотношения следующих</w:t>
      </w:r>
      <w:r w:rsidRPr="002B5E8F">
        <w:rPr>
          <w:rFonts w:ascii="Times New Roman" w:hAnsi="Times New Roman" w:cs="Times New Roman"/>
          <w:spacing w:val="-3"/>
          <w:sz w:val="28"/>
          <w:szCs w:val="28"/>
        </w:rPr>
        <w:t xml:space="preserve"> </w:t>
      </w:r>
      <w:r w:rsidRPr="002B5E8F">
        <w:rPr>
          <w:rFonts w:ascii="Times New Roman" w:hAnsi="Times New Roman" w:cs="Times New Roman"/>
          <w:sz w:val="28"/>
          <w:szCs w:val="28"/>
        </w:rPr>
        <w:t>показателей:</w:t>
      </w:r>
    </w:p>
    <w:p w:rsidR="000F7C67" w:rsidRPr="00C51AFB" w:rsidRDefault="000F7C67" w:rsidP="002B5E8F">
      <w:pPr>
        <w:pStyle w:val="a6"/>
        <w:widowControl w:val="0"/>
        <w:numPr>
          <w:ilvl w:val="0"/>
          <w:numId w:val="19"/>
        </w:numPr>
        <w:tabs>
          <w:tab w:val="left" w:pos="1131"/>
        </w:tabs>
        <w:autoSpaceDE w:val="0"/>
        <w:autoSpaceDN w:val="0"/>
        <w:spacing w:after="0" w:line="240" w:lineRule="auto"/>
        <w:ind w:left="142" w:right="101" w:firstLine="709"/>
        <w:contextualSpacing w:val="0"/>
        <w:jc w:val="both"/>
        <w:rPr>
          <w:rFonts w:ascii="Times New Roman" w:hAnsi="Times New Roman" w:cs="Times New Roman"/>
          <w:sz w:val="28"/>
          <w:szCs w:val="28"/>
        </w:rPr>
      </w:pPr>
      <w:r w:rsidRPr="00C51AFB">
        <w:rPr>
          <w:rFonts w:ascii="Times New Roman" w:hAnsi="Times New Roman" w:cs="Times New Roman"/>
          <w:sz w:val="28"/>
          <w:szCs w:val="28"/>
        </w:rPr>
        <w:t>чистых дисконтированных расходов средств бюджетов бюджетной системы Российской Федерации при реализации проекта муниципально - частного партнерства и чистых дисконтированных расходов при реализации муниципального контракта;</w:t>
      </w:r>
    </w:p>
    <w:p w:rsidR="000F7C67" w:rsidRPr="00C51AFB" w:rsidRDefault="000F7C67" w:rsidP="002B5E8F">
      <w:pPr>
        <w:pStyle w:val="a6"/>
        <w:widowControl w:val="0"/>
        <w:numPr>
          <w:ilvl w:val="0"/>
          <w:numId w:val="19"/>
        </w:numPr>
        <w:tabs>
          <w:tab w:val="left" w:pos="1287"/>
        </w:tabs>
        <w:autoSpaceDE w:val="0"/>
        <w:autoSpaceDN w:val="0"/>
        <w:spacing w:after="0" w:line="240" w:lineRule="auto"/>
        <w:ind w:left="142" w:right="101" w:firstLine="709"/>
        <w:contextualSpacing w:val="0"/>
        <w:jc w:val="both"/>
        <w:rPr>
          <w:rFonts w:ascii="Times New Roman" w:hAnsi="Times New Roman" w:cs="Times New Roman"/>
          <w:sz w:val="28"/>
          <w:szCs w:val="28"/>
        </w:rPr>
      </w:pPr>
      <w:r w:rsidRPr="00C51AFB">
        <w:rPr>
          <w:rFonts w:ascii="Times New Roman" w:hAnsi="Times New Roman" w:cs="Times New Roman"/>
          <w:sz w:val="28"/>
          <w:szCs w:val="28"/>
        </w:rPr>
        <w:t>объема принимаемых публичным партнером обязательств в случае возникновения рисков при реализации проекта муниципально - частного партнерства и объема принимаемых таким публично-правовым образованием обязательств при реализации муниципального</w:t>
      </w:r>
      <w:r w:rsidRPr="00C51AFB">
        <w:rPr>
          <w:rFonts w:ascii="Times New Roman" w:hAnsi="Times New Roman" w:cs="Times New Roman"/>
          <w:spacing w:val="-6"/>
          <w:sz w:val="28"/>
          <w:szCs w:val="28"/>
        </w:rPr>
        <w:t xml:space="preserve"> </w:t>
      </w:r>
      <w:r w:rsidRPr="00C51AFB">
        <w:rPr>
          <w:rFonts w:ascii="Times New Roman" w:hAnsi="Times New Roman" w:cs="Times New Roman"/>
          <w:sz w:val="28"/>
          <w:szCs w:val="28"/>
        </w:rPr>
        <w:t>контракта.</w:t>
      </w:r>
    </w:p>
    <w:p w:rsidR="000F7C67" w:rsidRPr="00C51AFB" w:rsidRDefault="000F7C67" w:rsidP="002B5E8F">
      <w:pPr>
        <w:pStyle w:val="a6"/>
        <w:widowControl w:val="0"/>
        <w:numPr>
          <w:ilvl w:val="1"/>
          <w:numId w:val="36"/>
        </w:numPr>
        <w:tabs>
          <w:tab w:val="left" w:pos="1462"/>
        </w:tabs>
        <w:autoSpaceDE w:val="0"/>
        <w:autoSpaceDN w:val="0"/>
        <w:spacing w:before="2" w:after="0" w:line="240" w:lineRule="auto"/>
        <w:ind w:left="142" w:right="107" w:firstLine="709"/>
        <w:contextualSpacing w:val="0"/>
        <w:jc w:val="both"/>
        <w:rPr>
          <w:rFonts w:ascii="Times New Roman" w:hAnsi="Times New Roman" w:cs="Times New Roman"/>
          <w:sz w:val="28"/>
          <w:szCs w:val="28"/>
        </w:rPr>
      </w:pPr>
      <w:r w:rsidRPr="00C51AFB">
        <w:rPr>
          <w:rFonts w:ascii="Times New Roman" w:hAnsi="Times New Roman" w:cs="Times New Roman"/>
          <w:sz w:val="28"/>
          <w:szCs w:val="28"/>
        </w:rPr>
        <w:t>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w:t>
      </w:r>
      <w:r w:rsidRPr="00C51AFB">
        <w:rPr>
          <w:rFonts w:ascii="Times New Roman" w:hAnsi="Times New Roman" w:cs="Times New Roman"/>
          <w:spacing w:val="-16"/>
          <w:sz w:val="28"/>
          <w:szCs w:val="28"/>
        </w:rPr>
        <w:t xml:space="preserve"> </w:t>
      </w:r>
      <w:r w:rsidRPr="00C51AFB">
        <w:rPr>
          <w:rFonts w:ascii="Times New Roman" w:hAnsi="Times New Roman" w:cs="Times New Roman"/>
          <w:sz w:val="28"/>
          <w:szCs w:val="28"/>
        </w:rPr>
        <w:t>орган.</w:t>
      </w:r>
    </w:p>
    <w:p w:rsidR="000F7C67" w:rsidRPr="002B5E8F" w:rsidRDefault="000F7C67" w:rsidP="002B5E8F">
      <w:pPr>
        <w:pStyle w:val="a6"/>
        <w:widowControl w:val="0"/>
        <w:numPr>
          <w:ilvl w:val="1"/>
          <w:numId w:val="36"/>
        </w:numPr>
        <w:tabs>
          <w:tab w:val="left" w:pos="1390"/>
        </w:tabs>
        <w:autoSpaceDE w:val="0"/>
        <w:autoSpaceDN w:val="0"/>
        <w:spacing w:after="0" w:line="240" w:lineRule="auto"/>
        <w:ind w:left="142" w:right="107" w:firstLine="709"/>
        <w:jc w:val="both"/>
        <w:rPr>
          <w:rFonts w:ascii="Times New Roman" w:hAnsi="Times New Roman" w:cs="Times New Roman"/>
          <w:sz w:val="28"/>
          <w:szCs w:val="28"/>
        </w:rPr>
      </w:pPr>
      <w:r w:rsidRPr="002B5E8F">
        <w:rPr>
          <w:rFonts w:ascii="Times New Roman" w:hAnsi="Times New Roman" w:cs="Times New Roman"/>
          <w:sz w:val="28"/>
          <w:szCs w:val="28"/>
        </w:rPr>
        <w:t>Порядок проведения уполномоченным органом оценки эффективности проекта муниципально - частного партнерства и определения их сравнительного преимущества в соответствии с критериями и показателями устанавливается Правительством Российской</w:t>
      </w:r>
      <w:r w:rsidRPr="002B5E8F">
        <w:rPr>
          <w:rFonts w:ascii="Times New Roman" w:hAnsi="Times New Roman" w:cs="Times New Roman"/>
          <w:spacing w:val="-1"/>
          <w:sz w:val="28"/>
          <w:szCs w:val="28"/>
        </w:rPr>
        <w:t xml:space="preserve"> </w:t>
      </w:r>
      <w:r w:rsidRPr="002B5E8F">
        <w:rPr>
          <w:rFonts w:ascii="Times New Roman" w:hAnsi="Times New Roman" w:cs="Times New Roman"/>
          <w:sz w:val="28"/>
          <w:szCs w:val="28"/>
        </w:rPr>
        <w:t>Федерации.</w:t>
      </w:r>
    </w:p>
    <w:p w:rsidR="000F7C67" w:rsidRPr="002B5E8F" w:rsidRDefault="000F7C67" w:rsidP="002B5E8F">
      <w:pPr>
        <w:pStyle w:val="a6"/>
        <w:widowControl w:val="0"/>
        <w:numPr>
          <w:ilvl w:val="1"/>
          <w:numId w:val="36"/>
        </w:numPr>
        <w:tabs>
          <w:tab w:val="left" w:pos="1438"/>
        </w:tabs>
        <w:autoSpaceDE w:val="0"/>
        <w:autoSpaceDN w:val="0"/>
        <w:spacing w:after="0" w:line="240" w:lineRule="auto"/>
        <w:ind w:left="142" w:right="101" w:firstLine="709"/>
        <w:jc w:val="both"/>
        <w:rPr>
          <w:rFonts w:ascii="Times New Roman" w:hAnsi="Times New Roman" w:cs="Times New Roman"/>
          <w:sz w:val="28"/>
          <w:szCs w:val="28"/>
        </w:rPr>
      </w:pPr>
      <w:r w:rsidRPr="002B5E8F">
        <w:rPr>
          <w:rFonts w:ascii="Times New Roman" w:hAnsi="Times New Roman" w:cs="Times New Roman"/>
          <w:sz w:val="28"/>
          <w:szCs w:val="28"/>
        </w:rPr>
        <w:t>Методика оценки эффективности проекта муниципально - частного партнерства и определения их сравнительного преимущества в соответствии с критериями и показателями утверждается федеральным органом исполнительной власти, уполномоченным на осуществление государственной политики в области инвестиционной</w:t>
      </w:r>
      <w:r w:rsidRPr="002B5E8F">
        <w:rPr>
          <w:rFonts w:ascii="Times New Roman" w:hAnsi="Times New Roman" w:cs="Times New Roman"/>
          <w:spacing w:val="-4"/>
          <w:sz w:val="28"/>
          <w:szCs w:val="28"/>
        </w:rPr>
        <w:t xml:space="preserve"> </w:t>
      </w:r>
      <w:r w:rsidRPr="002B5E8F">
        <w:rPr>
          <w:rFonts w:ascii="Times New Roman" w:hAnsi="Times New Roman" w:cs="Times New Roman"/>
          <w:sz w:val="28"/>
          <w:szCs w:val="28"/>
        </w:rPr>
        <w:t>деятельности.</w:t>
      </w:r>
    </w:p>
    <w:p w:rsidR="000F7C67" w:rsidRPr="00C51AFB" w:rsidRDefault="000F7C67" w:rsidP="002B5E8F">
      <w:pPr>
        <w:pStyle w:val="a6"/>
        <w:widowControl w:val="0"/>
        <w:numPr>
          <w:ilvl w:val="1"/>
          <w:numId w:val="36"/>
        </w:numPr>
        <w:tabs>
          <w:tab w:val="left" w:pos="1330"/>
        </w:tabs>
        <w:autoSpaceDE w:val="0"/>
        <w:autoSpaceDN w:val="0"/>
        <w:spacing w:before="73" w:after="0" w:line="240" w:lineRule="auto"/>
        <w:ind w:left="142" w:right="103" w:firstLine="709"/>
        <w:contextualSpacing w:val="0"/>
        <w:jc w:val="both"/>
        <w:rPr>
          <w:rFonts w:ascii="Times New Roman" w:hAnsi="Times New Roman" w:cs="Times New Roman"/>
          <w:sz w:val="28"/>
          <w:szCs w:val="28"/>
        </w:rPr>
      </w:pPr>
      <w:r w:rsidRPr="00C51AFB">
        <w:rPr>
          <w:rFonts w:ascii="Times New Roman" w:hAnsi="Times New Roman" w:cs="Times New Roman"/>
          <w:sz w:val="28"/>
          <w:szCs w:val="28"/>
        </w:rPr>
        <w:t xml:space="preserve">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порядке,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при наличии согласия уполномоченного органа, </w:t>
      </w:r>
      <w:r w:rsidRPr="00C51AFB">
        <w:rPr>
          <w:rFonts w:ascii="Times New Roman" w:hAnsi="Times New Roman" w:cs="Times New Roman"/>
          <w:sz w:val="28"/>
          <w:szCs w:val="28"/>
        </w:rPr>
        <w:lastRenderedPageBreak/>
        <w:t>публичного партнера, а также инициатора проекта в случае, если предложение о реализации проекта было подготовлено этим инициатором</w:t>
      </w:r>
      <w:r w:rsidRPr="00C51AFB">
        <w:rPr>
          <w:rFonts w:ascii="Times New Roman" w:hAnsi="Times New Roman" w:cs="Times New Roman"/>
          <w:spacing w:val="-12"/>
          <w:sz w:val="28"/>
          <w:szCs w:val="28"/>
        </w:rPr>
        <w:t xml:space="preserve"> </w:t>
      </w:r>
      <w:r w:rsidRPr="00C51AFB">
        <w:rPr>
          <w:rFonts w:ascii="Times New Roman" w:hAnsi="Times New Roman" w:cs="Times New Roman"/>
          <w:sz w:val="28"/>
          <w:szCs w:val="28"/>
        </w:rPr>
        <w:t>проекта.</w:t>
      </w:r>
    </w:p>
    <w:p w:rsidR="000F7C67" w:rsidRPr="00C51AFB" w:rsidRDefault="000F7C67" w:rsidP="002B5E8F">
      <w:pPr>
        <w:pStyle w:val="a6"/>
        <w:widowControl w:val="0"/>
        <w:numPr>
          <w:ilvl w:val="1"/>
          <w:numId w:val="36"/>
        </w:numPr>
        <w:tabs>
          <w:tab w:val="left" w:pos="1479"/>
        </w:tabs>
        <w:autoSpaceDE w:val="0"/>
        <w:autoSpaceDN w:val="0"/>
        <w:spacing w:after="0" w:line="240" w:lineRule="auto"/>
        <w:ind w:left="142" w:right="108" w:firstLine="709"/>
        <w:contextualSpacing w:val="0"/>
        <w:jc w:val="both"/>
        <w:rPr>
          <w:rFonts w:ascii="Times New Roman" w:hAnsi="Times New Roman" w:cs="Times New Roman"/>
          <w:sz w:val="28"/>
          <w:szCs w:val="28"/>
        </w:rPr>
      </w:pPr>
      <w:r w:rsidRPr="00C51AFB">
        <w:rPr>
          <w:rFonts w:ascii="Times New Roman" w:hAnsi="Times New Roman" w:cs="Times New Roman"/>
          <w:sz w:val="28"/>
          <w:szCs w:val="28"/>
        </w:rPr>
        <w:t>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w:t>
      </w:r>
      <w:r w:rsidRPr="00C51AFB">
        <w:rPr>
          <w:rFonts w:ascii="Times New Roman" w:hAnsi="Times New Roman" w:cs="Times New Roman"/>
          <w:spacing w:val="-4"/>
          <w:sz w:val="28"/>
          <w:szCs w:val="28"/>
        </w:rPr>
        <w:t xml:space="preserve"> </w:t>
      </w:r>
      <w:r w:rsidRPr="00C51AFB">
        <w:rPr>
          <w:rFonts w:ascii="Times New Roman" w:hAnsi="Times New Roman" w:cs="Times New Roman"/>
          <w:sz w:val="28"/>
          <w:szCs w:val="28"/>
        </w:rPr>
        <w:t>экземплярах.</w:t>
      </w:r>
    </w:p>
    <w:p w:rsidR="000F7C67" w:rsidRPr="00C51AFB" w:rsidRDefault="000F7C67" w:rsidP="002B5E8F">
      <w:pPr>
        <w:pStyle w:val="a7"/>
        <w:ind w:left="142" w:right="111" w:firstLine="709"/>
        <w:rPr>
          <w:lang w:val="ru-RU"/>
        </w:rPr>
      </w:pPr>
      <w:r w:rsidRPr="00C51AFB">
        <w:rPr>
          <w:lang w:val="ru-RU"/>
        </w:rPr>
        <w:t>Не включение в протокол переговоров решений об изменении предложения о реализации проекта не допускается.</w:t>
      </w:r>
    </w:p>
    <w:p w:rsidR="000F7C67" w:rsidRPr="00C51AFB" w:rsidRDefault="000F7C67" w:rsidP="002B5E8F">
      <w:pPr>
        <w:pStyle w:val="a6"/>
        <w:widowControl w:val="0"/>
        <w:numPr>
          <w:ilvl w:val="1"/>
          <w:numId w:val="36"/>
        </w:numPr>
        <w:tabs>
          <w:tab w:val="left" w:pos="1680"/>
        </w:tabs>
        <w:autoSpaceDE w:val="0"/>
        <w:autoSpaceDN w:val="0"/>
        <w:spacing w:after="0" w:line="240" w:lineRule="auto"/>
        <w:ind w:left="142" w:right="103" w:firstLine="709"/>
        <w:contextualSpacing w:val="0"/>
        <w:jc w:val="both"/>
        <w:rPr>
          <w:rFonts w:ascii="Times New Roman" w:hAnsi="Times New Roman" w:cs="Times New Roman"/>
          <w:sz w:val="28"/>
          <w:szCs w:val="28"/>
        </w:rPr>
      </w:pPr>
      <w:r w:rsidRPr="00C51AFB">
        <w:rPr>
          <w:rFonts w:ascii="Times New Roman" w:hAnsi="Times New Roman" w:cs="Times New Roman"/>
          <w:sz w:val="28"/>
          <w:szCs w:val="28"/>
        </w:rPr>
        <w:t>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законом</w:t>
      </w:r>
      <w:r w:rsidRPr="00C51AFB">
        <w:rPr>
          <w:rFonts w:ascii="Times New Roman" w:hAnsi="Times New Roman" w:cs="Times New Roman"/>
          <w:spacing w:val="-4"/>
          <w:sz w:val="28"/>
          <w:szCs w:val="28"/>
        </w:rPr>
        <w:t xml:space="preserve"> </w:t>
      </w:r>
      <w:r w:rsidRPr="00C51AFB">
        <w:rPr>
          <w:rFonts w:ascii="Times New Roman" w:hAnsi="Times New Roman" w:cs="Times New Roman"/>
          <w:sz w:val="28"/>
          <w:szCs w:val="28"/>
        </w:rPr>
        <w:t>тайну.</w:t>
      </w:r>
    </w:p>
    <w:p w:rsidR="000F7C67" w:rsidRPr="002B5E8F" w:rsidRDefault="000F7C67" w:rsidP="002B5E8F">
      <w:pPr>
        <w:pStyle w:val="a6"/>
        <w:widowControl w:val="0"/>
        <w:numPr>
          <w:ilvl w:val="1"/>
          <w:numId w:val="36"/>
        </w:numPr>
        <w:tabs>
          <w:tab w:val="left" w:pos="1570"/>
        </w:tabs>
        <w:autoSpaceDE w:val="0"/>
        <w:autoSpaceDN w:val="0"/>
        <w:spacing w:after="0" w:line="240" w:lineRule="auto"/>
        <w:ind w:left="142" w:right="113" w:firstLine="709"/>
        <w:jc w:val="both"/>
        <w:rPr>
          <w:rFonts w:ascii="Times New Roman" w:hAnsi="Times New Roman" w:cs="Times New Roman"/>
          <w:sz w:val="28"/>
          <w:szCs w:val="28"/>
        </w:rPr>
      </w:pPr>
      <w:r w:rsidRPr="002B5E8F">
        <w:rPr>
          <w:rFonts w:ascii="Times New Roman" w:hAnsi="Times New Roman" w:cs="Times New Roman"/>
          <w:sz w:val="28"/>
          <w:szCs w:val="28"/>
        </w:rPr>
        <w:t>Утверждение уполномоченным органом отрицательного заключения является отказом от реализации проекта муниципально - частного</w:t>
      </w:r>
      <w:r w:rsidRPr="002B5E8F">
        <w:rPr>
          <w:rFonts w:ascii="Times New Roman" w:hAnsi="Times New Roman" w:cs="Times New Roman"/>
          <w:spacing w:val="-15"/>
          <w:sz w:val="28"/>
          <w:szCs w:val="28"/>
        </w:rPr>
        <w:t xml:space="preserve"> </w:t>
      </w:r>
      <w:r w:rsidRPr="002B5E8F">
        <w:rPr>
          <w:rFonts w:ascii="Times New Roman" w:hAnsi="Times New Roman" w:cs="Times New Roman"/>
          <w:sz w:val="28"/>
          <w:szCs w:val="28"/>
        </w:rPr>
        <w:t>партнерства.</w:t>
      </w:r>
    </w:p>
    <w:p w:rsidR="002B5E8F" w:rsidRDefault="000F7C67" w:rsidP="002B5E8F">
      <w:pPr>
        <w:pStyle w:val="a6"/>
        <w:widowControl w:val="0"/>
        <w:numPr>
          <w:ilvl w:val="1"/>
          <w:numId w:val="36"/>
        </w:numPr>
        <w:tabs>
          <w:tab w:val="left" w:pos="1623"/>
        </w:tabs>
        <w:autoSpaceDE w:val="0"/>
        <w:autoSpaceDN w:val="0"/>
        <w:spacing w:before="2" w:after="0" w:line="240" w:lineRule="auto"/>
        <w:ind w:left="142" w:right="105" w:firstLine="709"/>
        <w:contextualSpacing w:val="0"/>
        <w:jc w:val="both"/>
        <w:rPr>
          <w:rFonts w:ascii="Times New Roman" w:hAnsi="Times New Roman" w:cs="Times New Roman"/>
          <w:sz w:val="28"/>
          <w:szCs w:val="28"/>
        </w:rPr>
      </w:pPr>
      <w:r w:rsidRPr="00C51AFB">
        <w:rPr>
          <w:rFonts w:ascii="Times New Roman" w:hAnsi="Times New Roman" w:cs="Times New Roman"/>
          <w:sz w:val="28"/>
          <w:szCs w:val="28"/>
        </w:rPr>
        <w:t>Отрицательное заключение уполномоченного органа может быть обжаловано в порядке, установленном законодательством Российской</w:t>
      </w:r>
      <w:r w:rsidRPr="00C51AFB">
        <w:rPr>
          <w:rFonts w:ascii="Times New Roman" w:hAnsi="Times New Roman" w:cs="Times New Roman"/>
          <w:spacing w:val="-15"/>
          <w:sz w:val="28"/>
          <w:szCs w:val="28"/>
        </w:rPr>
        <w:t xml:space="preserve"> </w:t>
      </w:r>
      <w:r w:rsidRPr="00C51AFB">
        <w:rPr>
          <w:rFonts w:ascii="Times New Roman" w:hAnsi="Times New Roman" w:cs="Times New Roman"/>
          <w:sz w:val="28"/>
          <w:szCs w:val="28"/>
        </w:rPr>
        <w:t>Федерации.</w:t>
      </w:r>
    </w:p>
    <w:p w:rsidR="000F7C67" w:rsidRPr="002B5E8F" w:rsidRDefault="000F7C67" w:rsidP="002B5E8F">
      <w:pPr>
        <w:pStyle w:val="a6"/>
        <w:widowControl w:val="0"/>
        <w:numPr>
          <w:ilvl w:val="1"/>
          <w:numId w:val="36"/>
        </w:numPr>
        <w:tabs>
          <w:tab w:val="left" w:pos="1623"/>
        </w:tabs>
        <w:autoSpaceDE w:val="0"/>
        <w:autoSpaceDN w:val="0"/>
        <w:spacing w:before="2" w:after="0" w:line="240" w:lineRule="auto"/>
        <w:ind w:left="142" w:right="105" w:firstLine="709"/>
        <w:contextualSpacing w:val="0"/>
        <w:jc w:val="both"/>
        <w:rPr>
          <w:rFonts w:ascii="Times New Roman" w:hAnsi="Times New Roman" w:cs="Times New Roman"/>
          <w:sz w:val="28"/>
          <w:szCs w:val="28"/>
        </w:rPr>
      </w:pPr>
      <w:r w:rsidRPr="002B5E8F">
        <w:rPr>
          <w:rFonts w:ascii="Times New Roman" w:hAnsi="Times New Roman" w:cs="Times New Roman"/>
          <w:sz w:val="28"/>
          <w:szCs w:val="28"/>
        </w:rPr>
        <w:t>В случае получения положительного заключения уполномоченного органа публичный партнер в течение пяти дней направляет данное заключение</w:t>
      </w:r>
      <w:r w:rsidR="00E00565">
        <w:rPr>
          <w:rFonts w:ascii="Times New Roman" w:hAnsi="Times New Roman" w:cs="Times New Roman"/>
          <w:sz w:val="28"/>
          <w:szCs w:val="28"/>
        </w:rPr>
        <w:t>, уполномоченному</w:t>
      </w:r>
      <w:r w:rsidRPr="002B5E8F">
        <w:rPr>
          <w:rFonts w:ascii="Times New Roman" w:hAnsi="Times New Roman" w:cs="Times New Roman"/>
          <w:sz w:val="28"/>
          <w:szCs w:val="28"/>
        </w:rPr>
        <w:t xml:space="preserve"> на принятие решения о реализации</w:t>
      </w:r>
      <w:r w:rsidRPr="002B5E8F">
        <w:rPr>
          <w:rFonts w:ascii="Times New Roman" w:hAnsi="Times New Roman" w:cs="Times New Roman"/>
          <w:spacing w:val="-4"/>
          <w:sz w:val="28"/>
          <w:szCs w:val="28"/>
        </w:rPr>
        <w:t xml:space="preserve"> </w:t>
      </w:r>
      <w:r w:rsidRPr="002B5E8F">
        <w:rPr>
          <w:rFonts w:ascii="Times New Roman" w:hAnsi="Times New Roman" w:cs="Times New Roman"/>
          <w:sz w:val="28"/>
          <w:szCs w:val="28"/>
        </w:rPr>
        <w:t>проекта.</w:t>
      </w:r>
    </w:p>
    <w:p w:rsidR="000F7C67" w:rsidRPr="00E34B1C" w:rsidRDefault="000F7C67" w:rsidP="000F7C67">
      <w:pPr>
        <w:pStyle w:val="a7"/>
        <w:spacing w:before="11"/>
        <w:ind w:left="0" w:firstLine="0"/>
        <w:jc w:val="left"/>
        <w:rPr>
          <w:sz w:val="27"/>
          <w:lang w:val="ru-RU"/>
        </w:rPr>
      </w:pPr>
    </w:p>
    <w:p w:rsidR="000F7C67" w:rsidRPr="00EC2305" w:rsidRDefault="000F7C67" w:rsidP="00EC2305">
      <w:pPr>
        <w:pStyle w:val="a6"/>
        <w:widowControl w:val="0"/>
        <w:numPr>
          <w:ilvl w:val="1"/>
          <w:numId w:val="31"/>
        </w:numPr>
        <w:tabs>
          <w:tab w:val="left" w:pos="0"/>
          <w:tab w:val="left" w:pos="426"/>
        </w:tabs>
        <w:autoSpaceDE w:val="0"/>
        <w:autoSpaceDN w:val="0"/>
        <w:spacing w:after="0" w:line="240" w:lineRule="auto"/>
        <w:ind w:left="0" w:firstLine="0"/>
        <w:jc w:val="both"/>
        <w:rPr>
          <w:rFonts w:ascii="Times New Roman" w:hAnsi="Times New Roman" w:cs="Times New Roman"/>
          <w:b/>
          <w:sz w:val="28"/>
          <w:szCs w:val="28"/>
        </w:rPr>
      </w:pPr>
      <w:r w:rsidRPr="00EC2305">
        <w:rPr>
          <w:rFonts w:ascii="Times New Roman" w:hAnsi="Times New Roman" w:cs="Times New Roman"/>
          <w:b/>
          <w:sz w:val="28"/>
          <w:szCs w:val="28"/>
        </w:rPr>
        <w:t xml:space="preserve">Принятие решения о реализации проекта муниципально </w:t>
      </w:r>
      <w:r w:rsidR="00E00565" w:rsidRPr="00EC2305">
        <w:rPr>
          <w:rFonts w:ascii="Times New Roman" w:hAnsi="Times New Roman" w:cs="Times New Roman"/>
          <w:b/>
          <w:sz w:val="28"/>
          <w:szCs w:val="28"/>
        </w:rPr>
        <w:t>–</w:t>
      </w:r>
      <w:r w:rsidRPr="00EC2305">
        <w:rPr>
          <w:rFonts w:ascii="Times New Roman" w:hAnsi="Times New Roman" w:cs="Times New Roman"/>
          <w:b/>
          <w:spacing w:val="-9"/>
          <w:sz w:val="28"/>
          <w:szCs w:val="28"/>
        </w:rPr>
        <w:t xml:space="preserve"> </w:t>
      </w:r>
      <w:r w:rsidRPr="00EC2305">
        <w:rPr>
          <w:rFonts w:ascii="Times New Roman" w:hAnsi="Times New Roman" w:cs="Times New Roman"/>
          <w:b/>
          <w:sz w:val="28"/>
          <w:szCs w:val="28"/>
        </w:rPr>
        <w:t>частного</w:t>
      </w:r>
      <w:r w:rsidR="00E00565" w:rsidRPr="00EC2305">
        <w:rPr>
          <w:rFonts w:ascii="Times New Roman" w:hAnsi="Times New Roman" w:cs="Times New Roman"/>
          <w:b/>
          <w:sz w:val="28"/>
          <w:szCs w:val="28"/>
        </w:rPr>
        <w:t xml:space="preserve"> </w:t>
      </w:r>
      <w:r w:rsidRPr="00EC2305">
        <w:rPr>
          <w:rFonts w:ascii="Times New Roman" w:hAnsi="Times New Roman" w:cs="Times New Roman"/>
          <w:b/>
          <w:sz w:val="28"/>
          <w:szCs w:val="28"/>
        </w:rPr>
        <w:t>партнерства</w:t>
      </w:r>
    </w:p>
    <w:p w:rsidR="000F7C67" w:rsidRPr="00E00565" w:rsidRDefault="00E00565" w:rsidP="00211884">
      <w:pPr>
        <w:pStyle w:val="a6"/>
        <w:widowControl w:val="0"/>
        <w:numPr>
          <w:ilvl w:val="1"/>
          <w:numId w:val="18"/>
        </w:numPr>
        <w:tabs>
          <w:tab w:val="left" w:pos="709"/>
          <w:tab w:val="left" w:pos="1276"/>
          <w:tab w:val="left" w:pos="3266"/>
          <w:tab w:val="left" w:pos="4909"/>
          <w:tab w:val="left" w:pos="6125"/>
          <w:tab w:val="left" w:pos="7945"/>
          <w:tab w:val="left" w:pos="9214"/>
        </w:tabs>
        <w:autoSpaceDE w:val="0"/>
        <w:autoSpaceDN w:val="0"/>
        <w:spacing w:before="73" w:after="0" w:line="240" w:lineRule="auto"/>
        <w:ind w:left="0" w:right="111"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Решение о реализации проекта принимается органом </w:t>
      </w:r>
      <w:r w:rsidR="000F7C67" w:rsidRPr="00E00565">
        <w:rPr>
          <w:rFonts w:ascii="Times New Roman" w:hAnsi="Times New Roman" w:cs="Times New Roman"/>
          <w:sz w:val="28"/>
          <w:szCs w:val="28"/>
        </w:rPr>
        <w:t>местного</w:t>
      </w:r>
      <w:r>
        <w:rPr>
          <w:rFonts w:ascii="Times New Roman" w:hAnsi="Times New Roman" w:cs="Times New Roman"/>
          <w:sz w:val="28"/>
          <w:szCs w:val="28"/>
        </w:rPr>
        <w:t xml:space="preserve"> </w:t>
      </w:r>
      <w:r w:rsidR="000F7C67" w:rsidRPr="00E00565">
        <w:rPr>
          <w:rFonts w:ascii="Times New Roman" w:hAnsi="Times New Roman" w:cs="Times New Roman"/>
          <w:sz w:val="28"/>
          <w:szCs w:val="28"/>
        </w:rPr>
        <w:t>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0F7C67" w:rsidRPr="00E00565" w:rsidRDefault="000F7C67" w:rsidP="00EC2305">
      <w:pPr>
        <w:pStyle w:val="a6"/>
        <w:widowControl w:val="0"/>
        <w:numPr>
          <w:ilvl w:val="1"/>
          <w:numId w:val="18"/>
        </w:numPr>
        <w:tabs>
          <w:tab w:val="left" w:pos="1314"/>
        </w:tabs>
        <w:autoSpaceDE w:val="0"/>
        <w:autoSpaceDN w:val="0"/>
        <w:spacing w:after="0" w:line="321" w:lineRule="exact"/>
        <w:ind w:left="1313" w:hanging="492"/>
        <w:contextualSpacing w:val="0"/>
        <w:jc w:val="both"/>
        <w:rPr>
          <w:rFonts w:ascii="Times New Roman" w:hAnsi="Times New Roman" w:cs="Times New Roman"/>
          <w:sz w:val="28"/>
          <w:szCs w:val="28"/>
        </w:rPr>
      </w:pPr>
      <w:r w:rsidRPr="00E00565">
        <w:rPr>
          <w:rFonts w:ascii="Times New Roman" w:hAnsi="Times New Roman" w:cs="Times New Roman"/>
          <w:sz w:val="28"/>
          <w:szCs w:val="28"/>
        </w:rPr>
        <w:t>Решение о реализации проекта</w:t>
      </w:r>
      <w:r w:rsidRPr="00E00565">
        <w:rPr>
          <w:rFonts w:ascii="Times New Roman" w:hAnsi="Times New Roman" w:cs="Times New Roman"/>
          <w:spacing w:val="-8"/>
          <w:sz w:val="28"/>
          <w:szCs w:val="28"/>
        </w:rPr>
        <w:t xml:space="preserve"> </w:t>
      </w:r>
      <w:r w:rsidRPr="00E00565">
        <w:rPr>
          <w:rFonts w:ascii="Times New Roman" w:hAnsi="Times New Roman" w:cs="Times New Roman"/>
          <w:sz w:val="28"/>
          <w:szCs w:val="28"/>
        </w:rPr>
        <w:t>принимается:</w:t>
      </w:r>
    </w:p>
    <w:p w:rsidR="000F7C67" w:rsidRPr="00E00565" w:rsidRDefault="000F7C67" w:rsidP="000F7C67">
      <w:pPr>
        <w:pStyle w:val="a6"/>
        <w:widowControl w:val="0"/>
        <w:numPr>
          <w:ilvl w:val="0"/>
          <w:numId w:val="17"/>
        </w:numPr>
        <w:tabs>
          <w:tab w:val="left" w:pos="1277"/>
        </w:tabs>
        <w:autoSpaceDE w:val="0"/>
        <w:autoSpaceDN w:val="0"/>
        <w:spacing w:after="0" w:line="240" w:lineRule="auto"/>
        <w:ind w:right="110" w:firstLine="708"/>
        <w:contextualSpacing w:val="0"/>
        <w:jc w:val="both"/>
        <w:rPr>
          <w:rFonts w:ascii="Times New Roman" w:hAnsi="Times New Roman" w:cs="Times New Roman"/>
          <w:sz w:val="28"/>
          <w:szCs w:val="28"/>
        </w:rPr>
      </w:pPr>
      <w:r w:rsidRPr="00E00565">
        <w:rPr>
          <w:rFonts w:ascii="Times New Roman" w:hAnsi="Times New Roman" w:cs="Times New Roman"/>
          <w:sz w:val="28"/>
          <w:szCs w:val="28"/>
        </w:rPr>
        <w:t>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w:t>
      </w:r>
      <w:r w:rsidRPr="00E00565">
        <w:rPr>
          <w:rFonts w:ascii="Times New Roman" w:hAnsi="Times New Roman" w:cs="Times New Roman"/>
          <w:spacing w:val="-1"/>
          <w:sz w:val="28"/>
          <w:szCs w:val="28"/>
        </w:rPr>
        <w:t xml:space="preserve"> </w:t>
      </w:r>
      <w:r w:rsidRPr="00E00565">
        <w:rPr>
          <w:rFonts w:ascii="Times New Roman" w:hAnsi="Times New Roman" w:cs="Times New Roman"/>
          <w:sz w:val="28"/>
          <w:szCs w:val="28"/>
        </w:rPr>
        <w:t>Федерации;</w:t>
      </w:r>
    </w:p>
    <w:p w:rsidR="000F7C67" w:rsidRPr="00E00565" w:rsidRDefault="000F7C67" w:rsidP="000F7C67">
      <w:pPr>
        <w:pStyle w:val="a6"/>
        <w:widowControl w:val="0"/>
        <w:numPr>
          <w:ilvl w:val="0"/>
          <w:numId w:val="17"/>
        </w:numPr>
        <w:tabs>
          <w:tab w:val="left" w:pos="1287"/>
        </w:tabs>
        <w:autoSpaceDE w:val="0"/>
        <w:autoSpaceDN w:val="0"/>
        <w:spacing w:before="2" w:after="0" w:line="240" w:lineRule="auto"/>
        <w:ind w:right="101" w:firstLine="708"/>
        <w:contextualSpacing w:val="0"/>
        <w:jc w:val="both"/>
        <w:rPr>
          <w:rFonts w:ascii="Times New Roman" w:hAnsi="Times New Roman" w:cs="Times New Roman"/>
          <w:sz w:val="28"/>
          <w:szCs w:val="28"/>
        </w:rPr>
      </w:pPr>
      <w:r w:rsidRPr="00E00565">
        <w:rPr>
          <w:rFonts w:ascii="Times New Roman" w:hAnsi="Times New Roman" w:cs="Times New Roman"/>
          <w:sz w:val="28"/>
          <w:szCs w:val="28"/>
        </w:rPr>
        <w:t>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w:t>
      </w:r>
      <w:r w:rsidRPr="00E00565">
        <w:rPr>
          <w:rFonts w:ascii="Times New Roman" w:hAnsi="Times New Roman" w:cs="Times New Roman"/>
          <w:spacing w:val="-2"/>
          <w:sz w:val="28"/>
          <w:szCs w:val="28"/>
        </w:rPr>
        <w:t xml:space="preserve"> </w:t>
      </w:r>
      <w:r w:rsidRPr="00E00565">
        <w:rPr>
          <w:rFonts w:ascii="Times New Roman" w:hAnsi="Times New Roman" w:cs="Times New Roman"/>
          <w:sz w:val="28"/>
          <w:szCs w:val="28"/>
        </w:rPr>
        <w:t>Федерации);</w:t>
      </w:r>
    </w:p>
    <w:p w:rsidR="000F7C67" w:rsidRPr="00E00565" w:rsidRDefault="00E00565" w:rsidP="000F7C67">
      <w:pPr>
        <w:pStyle w:val="a6"/>
        <w:widowControl w:val="0"/>
        <w:numPr>
          <w:ilvl w:val="0"/>
          <w:numId w:val="17"/>
        </w:numPr>
        <w:tabs>
          <w:tab w:val="left" w:pos="1155"/>
        </w:tabs>
        <w:autoSpaceDE w:val="0"/>
        <w:autoSpaceDN w:val="0"/>
        <w:spacing w:after="0" w:line="240" w:lineRule="auto"/>
        <w:ind w:right="100" w:firstLine="708"/>
        <w:contextualSpacing w:val="0"/>
        <w:jc w:val="both"/>
        <w:rPr>
          <w:rFonts w:ascii="Times New Roman" w:hAnsi="Times New Roman" w:cs="Times New Roman"/>
          <w:sz w:val="28"/>
          <w:szCs w:val="28"/>
        </w:rPr>
      </w:pPr>
      <w:r>
        <w:rPr>
          <w:rFonts w:ascii="Times New Roman" w:hAnsi="Times New Roman" w:cs="Times New Roman"/>
          <w:sz w:val="28"/>
          <w:szCs w:val="28"/>
        </w:rPr>
        <w:t>исполнительным органом муниципального образования</w:t>
      </w:r>
      <w:r w:rsidR="000F7C67" w:rsidRPr="00E00565">
        <w:rPr>
          <w:rFonts w:ascii="Times New Roman" w:hAnsi="Times New Roman" w:cs="Times New Roman"/>
          <w:sz w:val="28"/>
          <w:szCs w:val="28"/>
        </w:rPr>
        <w:t xml:space="preserve">, если публичным </w:t>
      </w:r>
      <w:r w:rsidR="000F7C67" w:rsidRPr="00E00565">
        <w:rPr>
          <w:rFonts w:ascii="Times New Roman" w:hAnsi="Times New Roman" w:cs="Times New Roman"/>
          <w:sz w:val="28"/>
          <w:szCs w:val="28"/>
        </w:rPr>
        <w:lastRenderedPageBreak/>
        <w:t>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0F7C67" w:rsidRPr="00E00565" w:rsidRDefault="000F7C67" w:rsidP="000F7C67">
      <w:pPr>
        <w:pStyle w:val="a6"/>
        <w:widowControl w:val="0"/>
        <w:numPr>
          <w:ilvl w:val="1"/>
          <w:numId w:val="18"/>
        </w:numPr>
        <w:tabs>
          <w:tab w:val="left" w:pos="1356"/>
        </w:tabs>
        <w:autoSpaceDE w:val="0"/>
        <w:autoSpaceDN w:val="0"/>
        <w:spacing w:after="0" w:line="240" w:lineRule="auto"/>
        <w:ind w:right="111" w:firstLine="708"/>
        <w:contextualSpacing w:val="0"/>
        <w:jc w:val="both"/>
        <w:rPr>
          <w:rFonts w:ascii="Times New Roman" w:hAnsi="Times New Roman" w:cs="Times New Roman"/>
          <w:sz w:val="28"/>
          <w:szCs w:val="28"/>
        </w:rPr>
      </w:pPr>
      <w:r w:rsidRPr="00E00565">
        <w:rPr>
          <w:rFonts w:ascii="Times New Roman" w:hAnsi="Times New Roman" w:cs="Times New Roman"/>
          <w:sz w:val="28"/>
          <w:szCs w:val="28"/>
        </w:rPr>
        <w:t>Решением о реализации проекта утверждаются, за исключением случая, предусмотренного пунктом</w:t>
      </w:r>
      <w:r w:rsidRPr="00E00565">
        <w:rPr>
          <w:rFonts w:ascii="Times New Roman" w:hAnsi="Times New Roman" w:cs="Times New Roman"/>
          <w:spacing w:val="-3"/>
          <w:sz w:val="28"/>
          <w:szCs w:val="28"/>
        </w:rPr>
        <w:t xml:space="preserve"> </w:t>
      </w:r>
      <w:r w:rsidRPr="00E00565">
        <w:rPr>
          <w:rFonts w:ascii="Times New Roman" w:hAnsi="Times New Roman" w:cs="Times New Roman"/>
          <w:sz w:val="28"/>
          <w:szCs w:val="28"/>
        </w:rPr>
        <w:t>8.3.1:</w:t>
      </w:r>
    </w:p>
    <w:p w:rsidR="000F7C67" w:rsidRPr="00E00565" w:rsidRDefault="000F7C67" w:rsidP="000F7C67">
      <w:pPr>
        <w:pStyle w:val="a6"/>
        <w:widowControl w:val="0"/>
        <w:numPr>
          <w:ilvl w:val="0"/>
          <w:numId w:val="16"/>
        </w:numPr>
        <w:tabs>
          <w:tab w:val="left" w:pos="1127"/>
        </w:tabs>
        <w:autoSpaceDE w:val="0"/>
        <w:autoSpaceDN w:val="0"/>
        <w:spacing w:after="0" w:line="322" w:lineRule="exact"/>
        <w:ind w:firstLine="708"/>
        <w:contextualSpacing w:val="0"/>
        <w:rPr>
          <w:rFonts w:ascii="Times New Roman" w:hAnsi="Times New Roman" w:cs="Times New Roman"/>
          <w:sz w:val="28"/>
          <w:szCs w:val="28"/>
        </w:rPr>
      </w:pPr>
      <w:r w:rsidRPr="00E00565">
        <w:rPr>
          <w:rFonts w:ascii="Times New Roman" w:hAnsi="Times New Roman" w:cs="Times New Roman"/>
          <w:sz w:val="28"/>
          <w:szCs w:val="28"/>
        </w:rPr>
        <w:t>цели и задачи реализации такого</w:t>
      </w:r>
      <w:r w:rsidRPr="00E00565">
        <w:rPr>
          <w:rFonts w:ascii="Times New Roman" w:hAnsi="Times New Roman" w:cs="Times New Roman"/>
          <w:spacing w:val="-1"/>
          <w:sz w:val="28"/>
          <w:szCs w:val="28"/>
        </w:rPr>
        <w:t xml:space="preserve"> </w:t>
      </w:r>
      <w:r w:rsidRPr="00E00565">
        <w:rPr>
          <w:rFonts w:ascii="Times New Roman" w:hAnsi="Times New Roman" w:cs="Times New Roman"/>
          <w:sz w:val="28"/>
          <w:szCs w:val="28"/>
        </w:rPr>
        <w:t>проекта;</w:t>
      </w:r>
    </w:p>
    <w:p w:rsidR="000F7C67" w:rsidRPr="00E00565" w:rsidRDefault="000F7C67" w:rsidP="000F7C67">
      <w:pPr>
        <w:pStyle w:val="a6"/>
        <w:widowControl w:val="0"/>
        <w:numPr>
          <w:ilvl w:val="0"/>
          <w:numId w:val="16"/>
        </w:numPr>
        <w:tabs>
          <w:tab w:val="left" w:pos="1253"/>
        </w:tabs>
        <w:autoSpaceDE w:val="0"/>
        <w:autoSpaceDN w:val="0"/>
        <w:spacing w:before="2" w:after="0" w:line="240" w:lineRule="auto"/>
        <w:ind w:right="106" w:firstLine="708"/>
        <w:contextualSpacing w:val="0"/>
        <w:jc w:val="both"/>
        <w:rPr>
          <w:rFonts w:ascii="Times New Roman" w:hAnsi="Times New Roman" w:cs="Times New Roman"/>
          <w:sz w:val="28"/>
          <w:szCs w:val="28"/>
        </w:rPr>
      </w:pPr>
      <w:r w:rsidRPr="00E00565">
        <w:rPr>
          <w:rFonts w:ascii="Times New Roman" w:hAnsi="Times New Roman" w:cs="Times New Roman"/>
          <w:sz w:val="28"/>
          <w:szCs w:val="28"/>
        </w:rPr>
        <w:t>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w:t>
      </w:r>
      <w:r w:rsidRPr="00E00565">
        <w:rPr>
          <w:rFonts w:ascii="Times New Roman" w:hAnsi="Times New Roman" w:cs="Times New Roman"/>
          <w:spacing w:val="-1"/>
          <w:sz w:val="28"/>
          <w:szCs w:val="28"/>
        </w:rPr>
        <w:t xml:space="preserve"> </w:t>
      </w:r>
      <w:r w:rsidRPr="00E00565">
        <w:rPr>
          <w:rFonts w:ascii="Times New Roman" w:hAnsi="Times New Roman" w:cs="Times New Roman"/>
          <w:sz w:val="28"/>
          <w:szCs w:val="28"/>
        </w:rPr>
        <w:t>лицам;</w:t>
      </w:r>
    </w:p>
    <w:p w:rsidR="000F7C67" w:rsidRPr="00E00565" w:rsidRDefault="000F7C67" w:rsidP="000F7C67">
      <w:pPr>
        <w:pStyle w:val="a6"/>
        <w:widowControl w:val="0"/>
        <w:numPr>
          <w:ilvl w:val="0"/>
          <w:numId w:val="16"/>
        </w:numPr>
        <w:tabs>
          <w:tab w:val="left" w:pos="1127"/>
        </w:tabs>
        <w:autoSpaceDE w:val="0"/>
        <w:autoSpaceDN w:val="0"/>
        <w:spacing w:after="0" w:line="321" w:lineRule="exact"/>
        <w:ind w:firstLine="708"/>
        <w:contextualSpacing w:val="0"/>
        <w:rPr>
          <w:rFonts w:ascii="Times New Roman" w:hAnsi="Times New Roman" w:cs="Times New Roman"/>
          <w:sz w:val="28"/>
          <w:szCs w:val="28"/>
        </w:rPr>
      </w:pPr>
      <w:r w:rsidRPr="00E00565">
        <w:rPr>
          <w:rFonts w:ascii="Times New Roman" w:hAnsi="Times New Roman" w:cs="Times New Roman"/>
          <w:sz w:val="28"/>
          <w:szCs w:val="28"/>
        </w:rPr>
        <w:t>существенные условия соглашения;</w:t>
      </w:r>
    </w:p>
    <w:p w:rsidR="000F7C67" w:rsidRPr="00E00565" w:rsidRDefault="000F7C67" w:rsidP="000F7C67">
      <w:pPr>
        <w:pStyle w:val="a6"/>
        <w:widowControl w:val="0"/>
        <w:numPr>
          <w:ilvl w:val="0"/>
          <w:numId w:val="16"/>
        </w:numPr>
        <w:tabs>
          <w:tab w:val="left" w:pos="1198"/>
        </w:tabs>
        <w:autoSpaceDE w:val="0"/>
        <w:autoSpaceDN w:val="0"/>
        <w:spacing w:after="0" w:line="240" w:lineRule="auto"/>
        <w:ind w:right="107" w:firstLine="708"/>
        <w:contextualSpacing w:val="0"/>
        <w:jc w:val="both"/>
        <w:rPr>
          <w:rFonts w:ascii="Times New Roman" w:hAnsi="Times New Roman" w:cs="Times New Roman"/>
          <w:sz w:val="28"/>
          <w:szCs w:val="28"/>
        </w:rPr>
      </w:pPr>
      <w:r w:rsidRPr="00E00565">
        <w:rPr>
          <w:rFonts w:ascii="Times New Roman" w:hAnsi="Times New Roman" w:cs="Times New Roman"/>
          <w:sz w:val="28"/>
          <w:szCs w:val="28"/>
        </w:rPr>
        <w:t>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0F7C67" w:rsidRPr="00E00565" w:rsidRDefault="000F7C67" w:rsidP="000F7C67">
      <w:pPr>
        <w:pStyle w:val="a6"/>
        <w:widowControl w:val="0"/>
        <w:numPr>
          <w:ilvl w:val="0"/>
          <w:numId w:val="16"/>
        </w:numPr>
        <w:tabs>
          <w:tab w:val="left" w:pos="1143"/>
        </w:tabs>
        <w:autoSpaceDE w:val="0"/>
        <w:autoSpaceDN w:val="0"/>
        <w:spacing w:after="0" w:line="240" w:lineRule="auto"/>
        <w:ind w:right="110" w:firstLine="708"/>
        <w:contextualSpacing w:val="0"/>
        <w:jc w:val="both"/>
        <w:rPr>
          <w:rFonts w:ascii="Times New Roman" w:hAnsi="Times New Roman" w:cs="Times New Roman"/>
          <w:sz w:val="28"/>
          <w:szCs w:val="28"/>
        </w:rPr>
      </w:pPr>
      <w:r w:rsidRPr="00E00565">
        <w:rPr>
          <w:rFonts w:ascii="Times New Roman" w:hAnsi="Times New Roman" w:cs="Times New Roman"/>
          <w:sz w:val="28"/>
          <w:szCs w:val="28"/>
        </w:rPr>
        <w:t>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0F7C67" w:rsidRPr="00E00565" w:rsidRDefault="000F7C67" w:rsidP="000F7C67">
      <w:pPr>
        <w:pStyle w:val="a6"/>
        <w:widowControl w:val="0"/>
        <w:numPr>
          <w:ilvl w:val="0"/>
          <w:numId w:val="16"/>
        </w:numPr>
        <w:tabs>
          <w:tab w:val="left" w:pos="1127"/>
        </w:tabs>
        <w:autoSpaceDE w:val="0"/>
        <w:autoSpaceDN w:val="0"/>
        <w:spacing w:after="0" w:line="322" w:lineRule="exact"/>
        <w:ind w:firstLine="708"/>
        <w:contextualSpacing w:val="0"/>
        <w:rPr>
          <w:rFonts w:ascii="Times New Roman" w:hAnsi="Times New Roman" w:cs="Times New Roman"/>
          <w:sz w:val="28"/>
          <w:szCs w:val="28"/>
        </w:rPr>
      </w:pPr>
      <w:r w:rsidRPr="00E00565">
        <w:rPr>
          <w:rFonts w:ascii="Times New Roman" w:hAnsi="Times New Roman" w:cs="Times New Roman"/>
          <w:sz w:val="28"/>
          <w:szCs w:val="28"/>
        </w:rPr>
        <w:t>критерии конкурса и параметры критериев</w:t>
      </w:r>
      <w:r w:rsidRPr="00E00565">
        <w:rPr>
          <w:rFonts w:ascii="Times New Roman" w:hAnsi="Times New Roman" w:cs="Times New Roman"/>
          <w:spacing w:val="-4"/>
          <w:sz w:val="28"/>
          <w:szCs w:val="28"/>
        </w:rPr>
        <w:t xml:space="preserve"> </w:t>
      </w:r>
      <w:r w:rsidRPr="00E00565">
        <w:rPr>
          <w:rFonts w:ascii="Times New Roman" w:hAnsi="Times New Roman" w:cs="Times New Roman"/>
          <w:sz w:val="28"/>
          <w:szCs w:val="28"/>
        </w:rPr>
        <w:t>конкурса;</w:t>
      </w:r>
    </w:p>
    <w:p w:rsidR="000F7C67" w:rsidRPr="00E00565" w:rsidRDefault="000F7C67" w:rsidP="000F7C67">
      <w:pPr>
        <w:pStyle w:val="a6"/>
        <w:widowControl w:val="0"/>
        <w:numPr>
          <w:ilvl w:val="0"/>
          <w:numId w:val="16"/>
        </w:numPr>
        <w:tabs>
          <w:tab w:val="left" w:pos="1127"/>
        </w:tabs>
        <w:autoSpaceDE w:val="0"/>
        <w:autoSpaceDN w:val="0"/>
        <w:spacing w:after="0" w:line="240" w:lineRule="auto"/>
        <w:ind w:firstLine="708"/>
        <w:contextualSpacing w:val="0"/>
        <w:rPr>
          <w:rFonts w:ascii="Times New Roman" w:hAnsi="Times New Roman" w:cs="Times New Roman"/>
          <w:sz w:val="28"/>
          <w:szCs w:val="28"/>
        </w:rPr>
      </w:pPr>
      <w:r w:rsidRPr="00E00565">
        <w:rPr>
          <w:rFonts w:ascii="Times New Roman" w:hAnsi="Times New Roman" w:cs="Times New Roman"/>
          <w:sz w:val="28"/>
          <w:szCs w:val="28"/>
        </w:rPr>
        <w:t>конкурсная документация или порядок и сроки ее</w:t>
      </w:r>
      <w:r w:rsidRPr="00E00565">
        <w:rPr>
          <w:rFonts w:ascii="Times New Roman" w:hAnsi="Times New Roman" w:cs="Times New Roman"/>
          <w:spacing w:val="-13"/>
          <w:sz w:val="28"/>
          <w:szCs w:val="28"/>
        </w:rPr>
        <w:t xml:space="preserve"> </w:t>
      </w:r>
      <w:r w:rsidRPr="00E00565">
        <w:rPr>
          <w:rFonts w:ascii="Times New Roman" w:hAnsi="Times New Roman" w:cs="Times New Roman"/>
          <w:sz w:val="28"/>
          <w:szCs w:val="28"/>
        </w:rPr>
        <w:t>утверждения;</w:t>
      </w:r>
    </w:p>
    <w:p w:rsidR="000F7C67" w:rsidRPr="00E00565" w:rsidRDefault="000F7C67" w:rsidP="000F7C67">
      <w:pPr>
        <w:pStyle w:val="a6"/>
        <w:widowControl w:val="0"/>
        <w:numPr>
          <w:ilvl w:val="0"/>
          <w:numId w:val="16"/>
        </w:numPr>
        <w:tabs>
          <w:tab w:val="left" w:pos="1150"/>
        </w:tabs>
        <w:autoSpaceDE w:val="0"/>
        <w:autoSpaceDN w:val="0"/>
        <w:spacing w:before="2" w:after="0" w:line="240" w:lineRule="auto"/>
        <w:ind w:right="109" w:firstLine="708"/>
        <w:contextualSpacing w:val="0"/>
        <w:jc w:val="both"/>
        <w:rPr>
          <w:rFonts w:ascii="Times New Roman" w:hAnsi="Times New Roman" w:cs="Times New Roman"/>
          <w:sz w:val="28"/>
          <w:szCs w:val="28"/>
        </w:rPr>
      </w:pPr>
      <w:r w:rsidRPr="00E00565">
        <w:rPr>
          <w:rFonts w:ascii="Times New Roman" w:hAnsi="Times New Roman" w:cs="Times New Roman"/>
          <w:sz w:val="28"/>
          <w:szCs w:val="28"/>
        </w:rPr>
        <w:t>сроки проведения конкурса на право заключения соглашения или в случае проведения совместного конкурса -</w:t>
      </w:r>
      <w:r w:rsidRPr="00E00565">
        <w:rPr>
          <w:rFonts w:ascii="Times New Roman" w:hAnsi="Times New Roman" w:cs="Times New Roman"/>
          <w:spacing w:val="1"/>
          <w:sz w:val="28"/>
          <w:szCs w:val="28"/>
        </w:rPr>
        <w:t xml:space="preserve"> </w:t>
      </w:r>
      <w:r w:rsidRPr="00E00565">
        <w:rPr>
          <w:rFonts w:ascii="Times New Roman" w:hAnsi="Times New Roman" w:cs="Times New Roman"/>
          <w:sz w:val="28"/>
          <w:szCs w:val="28"/>
        </w:rPr>
        <w:t>соглашений;</w:t>
      </w:r>
    </w:p>
    <w:p w:rsidR="000F7C67" w:rsidRPr="00E00565" w:rsidRDefault="000F7C67" w:rsidP="000F7C67">
      <w:pPr>
        <w:pStyle w:val="a6"/>
        <w:widowControl w:val="0"/>
        <w:numPr>
          <w:ilvl w:val="0"/>
          <w:numId w:val="16"/>
        </w:numPr>
        <w:tabs>
          <w:tab w:val="left" w:pos="1131"/>
        </w:tabs>
        <w:autoSpaceDE w:val="0"/>
        <w:autoSpaceDN w:val="0"/>
        <w:spacing w:after="0" w:line="240" w:lineRule="auto"/>
        <w:ind w:right="103" w:firstLine="708"/>
        <w:contextualSpacing w:val="0"/>
        <w:jc w:val="both"/>
        <w:rPr>
          <w:rFonts w:ascii="Times New Roman" w:hAnsi="Times New Roman" w:cs="Times New Roman"/>
          <w:sz w:val="28"/>
          <w:szCs w:val="28"/>
        </w:rPr>
      </w:pPr>
      <w:r w:rsidRPr="00E00565">
        <w:rPr>
          <w:rFonts w:ascii="Times New Roman" w:hAnsi="Times New Roman" w:cs="Times New Roman"/>
          <w:sz w:val="28"/>
          <w:szCs w:val="28"/>
        </w:rPr>
        <w:t>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w:t>
      </w:r>
      <w:r w:rsidRPr="00E00565">
        <w:rPr>
          <w:rFonts w:ascii="Times New Roman" w:hAnsi="Times New Roman" w:cs="Times New Roman"/>
          <w:spacing w:val="-4"/>
          <w:sz w:val="28"/>
          <w:szCs w:val="28"/>
        </w:rPr>
        <w:t xml:space="preserve"> </w:t>
      </w:r>
      <w:r w:rsidRPr="00E00565">
        <w:rPr>
          <w:rFonts w:ascii="Times New Roman" w:hAnsi="Times New Roman" w:cs="Times New Roman"/>
          <w:sz w:val="28"/>
          <w:szCs w:val="28"/>
        </w:rPr>
        <w:t>конкурсе;</w:t>
      </w:r>
    </w:p>
    <w:p w:rsidR="000F7C67" w:rsidRPr="00E00565" w:rsidRDefault="000F7C67" w:rsidP="000F7C67">
      <w:pPr>
        <w:pStyle w:val="a6"/>
        <w:widowControl w:val="0"/>
        <w:numPr>
          <w:ilvl w:val="0"/>
          <w:numId w:val="16"/>
        </w:numPr>
        <w:tabs>
          <w:tab w:val="left" w:pos="1454"/>
        </w:tabs>
        <w:autoSpaceDE w:val="0"/>
        <w:autoSpaceDN w:val="0"/>
        <w:spacing w:after="0" w:line="240" w:lineRule="auto"/>
        <w:ind w:right="111" w:firstLine="708"/>
        <w:contextualSpacing w:val="0"/>
        <w:jc w:val="both"/>
        <w:rPr>
          <w:rFonts w:ascii="Times New Roman" w:hAnsi="Times New Roman" w:cs="Times New Roman"/>
          <w:sz w:val="28"/>
          <w:szCs w:val="28"/>
        </w:rPr>
      </w:pPr>
      <w:r w:rsidRPr="00E00565">
        <w:rPr>
          <w:rFonts w:ascii="Times New Roman" w:hAnsi="Times New Roman" w:cs="Times New Roman"/>
          <w:sz w:val="28"/>
          <w:szCs w:val="28"/>
        </w:rPr>
        <w:t>порядок и сроки заключения соглашения (в случае проведения совместного конкурса -</w:t>
      </w:r>
      <w:r w:rsidRPr="00E00565">
        <w:rPr>
          <w:rFonts w:ascii="Times New Roman" w:hAnsi="Times New Roman" w:cs="Times New Roman"/>
          <w:spacing w:val="-2"/>
          <w:sz w:val="28"/>
          <w:szCs w:val="28"/>
        </w:rPr>
        <w:t xml:space="preserve"> </w:t>
      </w:r>
      <w:r w:rsidRPr="00E00565">
        <w:rPr>
          <w:rFonts w:ascii="Times New Roman" w:hAnsi="Times New Roman" w:cs="Times New Roman"/>
          <w:sz w:val="28"/>
          <w:szCs w:val="28"/>
        </w:rPr>
        <w:t>соглашений);</w:t>
      </w:r>
    </w:p>
    <w:p w:rsidR="00E00565" w:rsidRPr="00E00565" w:rsidRDefault="000F7C67" w:rsidP="00E00565">
      <w:pPr>
        <w:pStyle w:val="a6"/>
        <w:widowControl w:val="0"/>
        <w:numPr>
          <w:ilvl w:val="0"/>
          <w:numId w:val="16"/>
        </w:numPr>
        <w:tabs>
          <w:tab w:val="left" w:pos="1265"/>
        </w:tabs>
        <w:autoSpaceDE w:val="0"/>
        <w:autoSpaceDN w:val="0"/>
        <w:spacing w:after="0" w:line="322" w:lineRule="exact"/>
        <w:ind w:left="1264" w:hanging="443"/>
        <w:contextualSpacing w:val="0"/>
        <w:rPr>
          <w:rFonts w:ascii="Times New Roman" w:hAnsi="Times New Roman" w:cs="Times New Roman"/>
          <w:sz w:val="28"/>
          <w:szCs w:val="28"/>
        </w:rPr>
      </w:pPr>
      <w:r w:rsidRPr="00E00565">
        <w:rPr>
          <w:rFonts w:ascii="Times New Roman" w:hAnsi="Times New Roman" w:cs="Times New Roman"/>
          <w:sz w:val="28"/>
          <w:szCs w:val="28"/>
        </w:rPr>
        <w:t>состав конкурсной комиссии и порядок его</w:t>
      </w:r>
      <w:r w:rsidRPr="00E00565">
        <w:rPr>
          <w:rFonts w:ascii="Times New Roman" w:hAnsi="Times New Roman" w:cs="Times New Roman"/>
          <w:spacing w:val="-7"/>
          <w:sz w:val="28"/>
          <w:szCs w:val="28"/>
        </w:rPr>
        <w:t xml:space="preserve"> </w:t>
      </w:r>
      <w:r w:rsidRPr="00E00565">
        <w:rPr>
          <w:rFonts w:ascii="Times New Roman" w:hAnsi="Times New Roman" w:cs="Times New Roman"/>
          <w:sz w:val="28"/>
          <w:szCs w:val="28"/>
        </w:rPr>
        <w:t>утверждения.</w:t>
      </w:r>
    </w:p>
    <w:p w:rsidR="000F7C67" w:rsidRPr="00E00565" w:rsidRDefault="000F7C67" w:rsidP="00EC2305">
      <w:pPr>
        <w:widowControl w:val="0"/>
        <w:tabs>
          <w:tab w:val="left" w:pos="1265"/>
        </w:tabs>
        <w:autoSpaceDE w:val="0"/>
        <w:autoSpaceDN w:val="0"/>
        <w:spacing w:after="0" w:line="322" w:lineRule="exact"/>
        <w:jc w:val="both"/>
        <w:rPr>
          <w:rFonts w:ascii="Times New Roman" w:hAnsi="Times New Roman" w:cs="Times New Roman"/>
          <w:sz w:val="28"/>
          <w:szCs w:val="28"/>
        </w:rPr>
      </w:pPr>
      <w:r w:rsidRPr="00E00565">
        <w:rPr>
          <w:rFonts w:ascii="Times New Roman" w:hAnsi="Times New Roman" w:cs="Times New Roman"/>
          <w:sz w:val="28"/>
          <w:szCs w:val="28"/>
        </w:rPr>
        <w:t>8.3.1.</w:t>
      </w:r>
      <w:r w:rsidR="00EC2305">
        <w:rPr>
          <w:rFonts w:ascii="Times New Roman" w:hAnsi="Times New Roman" w:cs="Times New Roman"/>
          <w:sz w:val="28"/>
          <w:szCs w:val="28"/>
        </w:rPr>
        <w:t xml:space="preserve"> </w:t>
      </w:r>
      <w:r w:rsidRPr="00E00565">
        <w:rPr>
          <w:rFonts w:ascii="Times New Roman" w:hAnsi="Times New Roman" w:cs="Times New Roman"/>
          <w:sz w:val="28"/>
          <w:szCs w:val="28"/>
        </w:rPr>
        <w:t>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0F7C67" w:rsidRPr="00E00565" w:rsidRDefault="000F7C67" w:rsidP="00EC2305">
      <w:pPr>
        <w:pStyle w:val="a6"/>
        <w:widowControl w:val="0"/>
        <w:numPr>
          <w:ilvl w:val="0"/>
          <w:numId w:val="15"/>
        </w:numPr>
        <w:tabs>
          <w:tab w:val="left" w:pos="1127"/>
        </w:tabs>
        <w:autoSpaceDE w:val="0"/>
        <w:autoSpaceDN w:val="0"/>
        <w:spacing w:after="0" w:line="321" w:lineRule="exact"/>
        <w:ind w:left="0" w:firstLine="708"/>
        <w:contextualSpacing w:val="0"/>
        <w:jc w:val="both"/>
        <w:rPr>
          <w:rFonts w:ascii="Times New Roman" w:hAnsi="Times New Roman" w:cs="Times New Roman"/>
          <w:sz w:val="28"/>
          <w:szCs w:val="28"/>
        </w:rPr>
      </w:pPr>
      <w:r w:rsidRPr="00E00565">
        <w:rPr>
          <w:rFonts w:ascii="Times New Roman" w:hAnsi="Times New Roman" w:cs="Times New Roman"/>
          <w:sz w:val="28"/>
          <w:szCs w:val="28"/>
        </w:rPr>
        <w:t>цели и задачи реализации такого</w:t>
      </w:r>
      <w:r w:rsidRPr="00E00565">
        <w:rPr>
          <w:rFonts w:ascii="Times New Roman" w:hAnsi="Times New Roman" w:cs="Times New Roman"/>
          <w:spacing w:val="-1"/>
          <w:sz w:val="28"/>
          <w:szCs w:val="28"/>
        </w:rPr>
        <w:t xml:space="preserve"> </w:t>
      </w:r>
      <w:r w:rsidRPr="00E00565">
        <w:rPr>
          <w:rFonts w:ascii="Times New Roman" w:hAnsi="Times New Roman" w:cs="Times New Roman"/>
          <w:sz w:val="28"/>
          <w:szCs w:val="28"/>
        </w:rPr>
        <w:t>проекта;</w:t>
      </w:r>
    </w:p>
    <w:p w:rsidR="000F7C67" w:rsidRPr="00E00565" w:rsidRDefault="000F7C67" w:rsidP="00EC2305">
      <w:pPr>
        <w:pStyle w:val="a6"/>
        <w:widowControl w:val="0"/>
        <w:numPr>
          <w:ilvl w:val="0"/>
          <w:numId w:val="15"/>
        </w:numPr>
        <w:tabs>
          <w:tab w:val="left" w:pos="1253"/>
        </w:tabs>
        <w:autoSpaceDE w:val="0"/>
        <w:autoSpaceDN w:val="0"/>
        <w:spacing w:after="0" w:line="240" w:lineRule="auto"/>
        <w:ind w:left="0" w:right="103" w:firstLine="708"/>
        <w:contextualSpacing w:val="0"/>
        <w:jc w:val="both"/>
        <w:rPr>
          <w:rFonts w:ascii="Times New Roman" w:hAnsi="Times New Roman" w:cs="Times New Roman"/>
          <w:sz w:val="28"/>
          <w:szCs w:val="28"/>
        </w:rPr>
      </w:pPr>
      <w:r w:rsidRPr="00E00565">
        <w:rPr>
          <w:rFonts w:ascii="Times New Roman" w:hAnsi="Times New Roman" w:cs="Times New Roman"/>
          <w:sz w:val="28"/>
          <w:szCs w:val="28"/>
        </w:rPr>
        <w:t>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w:t>
      </w:r>
      <w:r w:rsidRPr="00E00565">
        <w:rPr>
          <w:rFonts w:ascii="Times New Roman" w:hAnsi="Times New Roman" w:cs="Times New Roman"/>
          <w:spacing w:val="-1"/>
          <w:sz w:val="28"/>
          <w:szCs w:val="28"/>
        </w:rPr>
        <w:t xml:space="preserve"> </w:t>
      </w:r>
      <w:r w:rsidRPr="00E00565">
        <w:rPr>
          <w:rFonts w:ascii="Times New Roman" w:hAnsi="Times New Roman" w:cs="Times New Roman"/>
          <w:sz w:val="28"/>
          <w:szCs w:val="28"/>
        </w:rPr>
        <w:t>лицам;</w:t>
      </w:r>
    </w:p>
    <w:p w:rsidR="000F7C67" w:rsidRPr="00E00565" w:rsidRDefault="000F7C67" w:rsidP="000F7C67">
      <w:pPr>
        <w:pStyle w:val="a6"/>
        <w:widowControl w:val="0"/>
        <w:numPr>
          <w:ilvl w:val="0"/>
          <w:numId w:val="15"/>
        </w:numPr>
        <w:tabs>
          <w:tab w:val="left" w:pos="1127"/>
        </w:tabs>
        <w:autoSpaceDE w:val="0"/>
        <w:autoSpaceDN w:val="0"/>
        <w:spacing w:after="0" w:line="321" w:lineRule="exact"/>
        <w:ind w:firstLine="708"/>
        <w:contextualSpacing w:val="0"/>
        <w:rPr>
          <w:rFonts w:ascii="Times New Roman" w:hAnsi="Times New Roman" w:cs="Times New Roman"/>
          <w:sz w:val="28"/>
          <w:szCs w:val="28"/>
        </w:rPr>
      </w:pPr>
      <w:r w:rsidRPr="00E00565">
        <w:rPr>
          <w:rFonts w:ascii="Times New Roman" w:hAnsi="Times New Roman" w:cs="Times New Roman"/>
          <w:sz w:val="28"/>
          <w:szCs w:val="28"/>
        </w:rPr>
        <w:t>существенные условия соглашения.</w:t>
      </w:r>
    </w:p>
    <w:p w:rsidR="000F7C67" w:rsidRPr="00E00565" w:rsidRDefault="000F7C67" w:rsidP="000F7C67">
      <w:pPr>
        <w:pStyle w:val="a6"/>
        <w:widowControl w:val="0"/>
        <w:numPr>
          <w:ilvl w:val="1"/>
          <w:numId w:val="18"/>
        </w:numPr>
        <w:tabs>
          <w:tab w:val="left" w:pos="1371"/>
        </w:tabs>
        <w:autoSpaceDE w:val="0"/>
        <w:autoSpaceDN w:val="0"/>
        <w:spacing w:after="0" w:line="240" w:lineRule="auto"/>
        <w:ind w:right="101" w:firstLine="708"/>
        <w:contextualSpacing w:val="0"/>
        <w:jc w:val="both"/>
        <w:rPr>
          <w:rFonts w:ascii="Times New Roman" w:hAnsi="Times New Roman" w:cs="Times New Roman"/>
          <w:sz w:val="28"/>
          <w:szCs w:val="28"/>
        </w:rPr>
      </w:pPr>
      <w:r w:rsidRPr="00E00565">
        <w:rPr>
          <w:rFonts w:ascii="Times New Roman" w:hAnsi="Times New Roman" w:cs="Times New Roman"/>
          <w:sz w:val="28"/>
          <w:szCs w:val="28"/>
        </w:rPr>
        <w:t xml:space="preserve">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w:t>
      </w:r>
      <w:r w:rsidRPr="00E00565">
        <w:rPr>
          <w:rFonts w:ascii="Times New Roman" w:hAnsi="Times New Roman" w:cs="Times New Roman"/>
          <w:sz w:val="28"/>
          <w:szCs w:val="28"/>
        </w:rPr>
        <w:lastRenderedPageBreak/>
        <w:t>законодательства Российской</w:t>
      </w:r>
      <w:r w:rsidRPr="00E00565">
        <w:rPr>
          <w:rFonts w:ascii="Times New Roman" w:hAnsi="Times New Roman" w:cs="Times New Roman"/>
          <w:spacing w:val="-1"/>
          <w:sz w:val="28"/>
          <w:szCs w:val="28"/>
        </w:rPr>
        <w:t xml:space="preserve"> </w:t>
      </w:r>
      <w:r w:rsidRPr="00E00565">
        <w:rPr>
          <w:rFonts w:ascii="Times New Roman" w:hAnsi="Times New Roman" w:cs="Times New Roman"/>
          <w:sz w:val="28"/>
          <w:szCs w:val="28"/>
        </w:rPr>
        <w:t>Федерации.</w:t>
      </w:r>
    </w:p>
    <w:p w:rsidR="000F7C67" w:rsidRPr="00E00565" w:rsidRDefault="000F7C67" w:rsidP="000F7C67">
      <w:pPr>
        <w:pStyle w:val="a6"/>
        <w:widowControl w:val="0"/>
        <w:numPr>
          <w:ilvl w:val="1"/>
          <w:numId w:val="18"/>
        </w:numPr>
        <w:tabs>
          <w:tab w:val="left" w:pos="1428"/>
        </w:tabs>
        <w:autoSpaceDE w:val="0"/>
        <w:autoSpaceDN w:val="0"/>
        <w:spacing w:after="0" w:line="240" w:lineRule="auto"/>
        <w:ind w:right="110" w:firstLine="708"/>
        <w:contextualSpacing w:val="0"/>
        <w:jc w:val="both"/>
        <w:rPr>
          <w:rFonts w:ascii="Times New Roman" w:hAnsi="Times New Roman" w:cs="Times New Roman"/>
          <w:sz w:val="28"/>
          <w:szCs w:val="28"/>
        </w:rPr>
      </w:pPr>
      <w:r w:rsidRPr="00E00565">
        <w:rPr>
          <w:rFonts w:ascii="Times New Roman" w:hAnsi="Times New Roman" w:cs="Times New Roman"/>
          <w:sz w:val="28"/>
          <w:szCs w:val="28"/>
        </w:rPr>
        <w:t>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0F7C67" w:rsidRPr="00E00565" w:rsidRDefault="000F7C67" w:rsidP="000F7C67">
      <w:pPr>
        <w:pStyle w:val="a6"/>
        <w:widowControl w:val="0"/>
        <w:numPr>
          <w:ilvl w:val="1"/>
          <w:numId w:val="18"/>
        </w:numPr>
        <w:tabs>
          <w:tab w:val="left" w:pos="1400"/>
        </w:tabs>
        <w:autoSpaceDE w:val="0"/>
        <w:autoSpaceDN w:val="0"/>
        <w:spacing w:after="0" w:line="240" w:lineRule="auto"/>
        <w:ind w:right="104" w:firstLine="708"/>
        <w:contextualSpacing w:val="0"/>
        <w:jc w:val="both"/>
        <w:rPr>
          <w:rFonts w:ascii="Times New Roman" w:hAnsi="Times New Roman" w:cs="Times New Roman"/>
          <w:sz w:val="28"/>
          <w:szCs w:val="28"/>
        </w:rPr>
      </w:pPr>
      <w:r w:rsidRPr="00E00565">
        <w:rPr>
          <w:rFonts w:ascii="Times New Roman" w:hAnsi="Times New Roman" w:cs="Times New Roman"/>
          <w:sz w:val="28"/>
          <w:szCs w:val="28"/>
        </w:rPr>
        <w:t>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w:t>
      </w:r>
      <w:r w:rsidRPr="00E00565">
        <w:rPr>
          <w:rFonts w:ascii="Times New Roman" w:hAnsi="Times New Roman" w:cs="Times New Roman"/>
          <w:spacing w:val="-4"/>
          <w:sz w:val="28"/>
          <w:szCs w:val="28"/>
        </w:rPr>
        <w:t xml:space="preserve"> </w:t>
      </w:r>
      <w:r w:rsidRPr="00E00565">
        <w:rPr>
          <w:rFonts w:ascii="Times New Roman" w:hAnsi="Times New Roman" w:cs="Times New Roman"/>
          <w:sz w:val="28"/>
          <w:szCs w:val="28"/>
        </w:rPr>
        <w:t>(тарифов).</w:t>
      </w:r>
    </w:p>
    <w:p w:rsidR="000F7C67" w:rsidRPr="00E00565" w:rsidRDefault="000F7C67" w:rsidP="000F7C67">
      <w:pPr>
        <w:pStyle w:val="a6"/>
        <w:widowControl w:val="0"/>
        <w:numPr>
          <w:ilvl w:val="1"/>
          <w:numId w:val="18"/>
        </w:numPr>
        <w:tabs>
          <w:tab w:val="left" w:pos="1340"/>
        </w:tabs>
        <w:autoSpaceDE w:val="0"/>
        <w:autoSpaceDN w:val="0"/>
        <w:spacing w:after="0" w:line="240" w:lineRule="auto"/>
        <w:ind w:right="102" w:firstLine="708"/>
        <w:contextualSpacing w:val="0"/>
        <w:jc w:val="both"/>
        <w:rPr>
          <w:rFonts w:ascii="Times New Roman" w:hAnsi="Times New Roman" w:cs="Times New Roman"/>
          <w:sz w:val="28"/>
          <w:szCs w:val="28"/>
        </w:rPr>
      </w:pPr>
      <w:r w:rsidRPr="00E00565">
        <w:rPr>
          <w:rFonts w:ascii="Times New Roman" w:hAnsi="Times New Roman" w:cs="Times New Roman"/>
          <w:sz w:val="28"/>
          <w:szCs w:val="28"/>
        </w:rPr>
        <w:t>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пунктами 8.8 - 8.10 настоящего Положения.</w:t>
      </w:r>
    </w:p>
    <w:p w:rsidR="000F7C67" w:rsidRPr="00E00565" w:rsidRDefault="000F7C67" w:rsidP="00E00565">
      <w:pPr>
        <w:pStyle w:val="a6"/>
        <w:widowControl w:val="0"/>
        <w:numPr>
          <w:ilvl w:val="1"/>
          <w:numId w:val="18"/>
        </w:numPr>
        <w:tabs>
          <w:tab w:val="left" w:pos="1392"/>
        </w:tabs>
        <w:autoSpaceDE w:val="0"/>
        <w:autoSpaceDN w:val="0"/>
        <w:spacing w:after="0" w:line="240" w:lineRule="auto"/>
        <w:ind w:right="99" w:firstLine="708"/>
        <w:contextualSpacing w:val="0"/>
        <w:jc w:val="both"/>
        <w:rPr>
          <w:rFonts w:ascii="Times New Roman" w:hAnsi="Times New Roman" w:cs="Times New Roman"/>
          <w:sz w:val="28"/>
          <w:szCs w:val="28"/>
        </w:rPr>
      </w:pPr>
      <w:r w:rsidRPr="00E00565">
        <w:rPr>
          <w:rFonts w:ascii="Times New Roman" w:hAnsi="Times New Roman" w:cs="Times New Roman"/>
          <w:sz w:val="28"/>
          <w:szCs w:val="28"/>
        </w:rPr>
        <w:t>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 телекоммуникационной сети «Интернет» указанное решение в целях принятия заявлений</w:t>
      </w:r>
      <w:r w:rsidRPr="00E00565">
        <w:rPr>
          <w:rFonts w:ascii="Times New Roman" w:hAnsi="Times New Roman" w:cs="Times New Roman"/>
          <w:spacing w:val="6"/>
          <w:sz w:val="28"/>
          <w:szCs w:val="28"/>
        </w:rPr>
        <w:t xml:space="preserve"> </w:t>
      </w:r>
      <w:r w:rsidRPr="00E00565">
        <w:rPr>
          <w:rFonts w:ascii="Times New Roman" w:hAnsi="Times New Roman" w:cs="Times New Roman"/>
          <w:sz w:val="28"/>
          <w:szCs w:val="28"/>
        </w:rPr>
        <w:t>в</w:t>
      </w:r>
      <w:r w:rsidRPr="00E00565">
        <w:rPr>
          <w:rFonts w:ascii="Times New Roman" w:hAnsi="Times New Roman" w:cs="Times New Roman"/>
          <w:spacing w:val="6"/>
          <w:sz w:val="28"/>
          <w:szCs w:val="28"/>
        </w:rPr>
        <w:t xml:space="preserve"> </w:t>
      </w:r>
      <w:r w:rsidRPr="00E00565">
        <w:rPr>
          <w:rFonts w:ascii="Times New Roman" w:hAnsi="Times New Roman" w:cs="Times New Roman"/>
          <w:sz w:val="28"/>
          <w:szCs w:val="28"/>
        </w:rPr>
        <w:t>письменной</w:t>
      </w:r>
      <w:r w:rsidRPr="00E00565">
        <w:rPr>
          <w:rFonts w:ascii="Times New Roman" w:hAnsi="Times New Roman" w:cs="Times New Roman"/>
          <w:spacing w:val="6"/>
          <w:sz w:val="28"/>
          <w:szCs w:val="28"/>
        </w:rPr>
        <w:t xml:space="preserve"> </w:t>
      </w:r>
      <w:r w:rsidRPr="00E00565">
        <w:rPr>
          <w:rFonts w:ascii="Times New Roman" w:hAnsi="Times New Roman" w:cs="Times New Roman"/>
          <w:sz w:val="28"/>
          <w:szCs w:val="28"/>
        </w:rPr>
        <w:t>форме</w:t>
      </w:r>
      <w:r w:rsidRPr="00E00565">
        <w:rPr>
          <w:rFonts w:ascii="Times New Roman" w:hAnsi="Times New Roman" w:cs="Times New Roman"/>
          <w:spacing w:val="6"/>
          <w:sz w:val="28"/>
          <w:szCs w:val="28"/>
        </w:rPr>
        <w:t xml:space="preserve"> </w:t>
      </w:r>
      <w:r w:rsidRPr="00E00565">
        <w:rPr>
          <w:rFonts w:ascii="Times New Roman" w:hAnsi="Times New Roman" w:cs="Times New Roman"/>
          <w:sz w:val="28"/>
          <w:szCs w:val="28"/>
        </w:rPr>
        <w:t>от</w:t>
      </w:r>
      <w:r w:rsidRPr="00E00565">
        <w:rPr>
          <w:rFonts w:ascii="Times New Roman" w:hAnsi="Times New Roman" w:cs="Times New Roman"/>
          <w:spacing w:val="6"/>
          <w:sz w:val="28"/>
          <w:szCs w:val="28"/>
        </w:rPr>
        <w:t xml:space="preserve"> </w:t>
      </w:r>
      <w:r w:rsidRPr="00E00565">
        <w:rPr>
          <w:rFonts w:ascii="Times New Roman" w:hAnsi="Times New Roman" w:cs="Times New Roman"/>
          <w:sz w:val="28"/>
          <w:szCs w:val="28"/>
        </w:rPr>
        <w:t>иных</w:t>
      </w:r>
      <w:r w:rsidRPr="00E00565">
        <w:rPr>
          <w:rFonts w:ascii="Times New Roman" w:hAnsi="Times New Roman" w:cs="Times New Roman"/>
          <w:spacing w:val="6"/>
          <w:sz w:val="28"/>
          <w:szCs w:val="28"/>
        </w:rPr>
        <w:t xml:space="preserve"> </w:t>
      </w:r>
      <w:r w:rsidRPr="00E00565">
        <w:rPr>
          <w:rFonts w:ascii="Times New Roman" w:hAnsi="Times New Roman" w:cs="Times New Roman"/>
          <w:sz w:val="28"/>
          <w:szCs w:val="28"/>
        </w:rPr>
        <w:t>лиц</w:t>
      </w:r>
      <w:r w:rsidRPr="00E00565">
        <w:rPr>
          <w:rFonts w:ascii="Times New Roman" w:hAnsi="Times New Roman" w:cs="Times New Roman"/>
          <w:spacing w:val="6"/>
          <w:sz w:val="28"/>
          <w:szCs w:val="28"/>
        </w:rPr>
        <w:t xml:space="preserve"> </w:t>
      </w:r>
      <w:r w:rsidRPr="00E00565">
        <w:rPr>
          <w:rFonts w:ascii="Times New Roman" w:hAnsi="Times New Roman" w:cs="Times New Roman"/>
          <w:sz w:val="28"/>
          <w:szCs w:val="28"/>
        </w:rPr>
        <w:t>о</w:t>
      </w:r>
      <w:r w:rsidRPr="00E00565">
        <w:rPr>
          <w:rFonts w:ascii="Times New Roman" w:hAnsi="Times New Roman" w:cs="Times New Roman"/>
          <w:spacing w:val="6"/>
          <w:sz w:val="28"/>
          <w:szCs w:val="28"/>
        </w:rPr>
        <w:t xml:space="preserve"> </w:t>
      </w:r>
      <w:r w:rsidRPr="00E00565">
        <w:rPr>
          <w:rFonts w:ascii="Times New Roman" w:hAnsi="Times New Roman" w:cs="Times New Roman"/>
          <w:sz w:val="28"/>
          <w:szCs w:val="28"/>
        </w:rPr>
        <w:t>намерении</w:t>
      </w:r>
      <w:r w:rsidRPr="00E00565">
        <w:rPr>
          <w:rFonts w:ascii="Times New Roman" w:hAnsi="Times New Roman" w:cs="Times New Roman"/>
          <w:spacing w:val="5"/>
          <w:sz w:val="28"/>
          <w:szCs w:val="28"/>
        </w:rPr>
        <w:t xml:space="preserve"> </w:t>
      </w:r>
      <w:r w:rsidRPr="00E00565">
        <w:rPr>
          <w:rFonts w:ascii="Times New Roman" w:hAnsi="Times New Roman" w:cs="Times New Roman"/>
          <w:sz w:val="28"/>
          <w:szCs w:val="28"/>
        </w:rPr>
        <w:t>участвовать</w:t>
      </w:r>
      <w:r w:rsidRPr="00E00565">
        <w:rPr>
          <w:rFonts w:ascii="Times New Roman" w:hAnsi="Times New Roman" w:cs="Times New Roman"/>
          <w:spacing w:val="5"/>
          <w:sz w:val="28"/>
          <w:szCs w:val="28"/>
        </w:rPr>
        <w:t xml:space="preserve"> </w:t>
      </w:r>
      <w:r w:rsidRPr="00E00565">
        <w:rPr>
          <w:rFonts w:ascii="Times New Roman" w:hAnsi="Times New Roman" w:cs="Times New Roman"/>
          <w:sz w:val="28"/>
          <w:szCs w:val="28"/>
        </w:rPr>
        <w:t>в</w:t>
      </w:r>
      <w:r w:rsidRPr="00E00565">
        <w:rPr>
          <w:rFonts w:ascii="Times New Roman" w:hAnsi="Times New Roman" w:cs="Times New Roman"/>
          <w:spacing w:val="6"/>
          <w:sz w:val="28"/>
          <w:szCs w:val="28"/>
        </w:rPr>
        <w:t xml:space="preserve"> </w:t>
      </w:r>
      <w:r w:rsidRPr="00E00565">
        <w:rPr>
          <w:rFonts w:ascii="Times New Roman" w:hAnsi="Times New Roman" w:cs="Times New Roman"/>
          <w:sz w:val="28"/>
          <w:szCs w:val="28"/>
        </w:rPr>
        <w:t>конкурсе</w:t>
      </w:r>
      <w:r w:rsidRPr="00E00565">
        <w:rPr>
          <w:rFonts w:ascii="Times New Roman" w:hAnsi="Times New Roman" w:cs="Times New Roman"/>
          <w:spacing w:val="6"/>
          <w:sz w:val="28"/>
          <w:szCs w:val="28"/>
        </w:rPr>
        <w:t xml:space="preserve"> </w:t>
      </w:r>
      <w:r w:rsidRPr="00E00565">
        <w:rPr>
          <w:rFonts w:ascii="Times New Roman" w:hAnsi="Times New Roman" w:cs="Times New Roman"/>
          <w:sz w:val="28"/>
          <w:szCs w:val="28"/>
        </w:rPr>
        <w:t>на</w:t>
      </w:r>
      <w:r w:rsidR="00E00565" w:rsidRPr="00E00565">
        <w:rPr>
          <w:rFonts w:ascii="Times New Roman" w:hAnsi="Times New Roman" w:cs="Times New Roman"/>
          <w:sz w:val="28"/>
          <w:szCs w:val="28"/>
        </w:rPr>
        <w:t xml:space="preserve"> </w:t>
      </w:r>
      <w:r w:rsidRPr="00E00565">
        <w:rPr>
          <w:rFonts w:ascii="Times New Roman" w:hAnsi="Times New Roman" w:cs="Times New Roman"/>
          <w:sz w:val="28"/>
          <w:szCs w:val="28"/>
        </w:rPr>
        <w:t>право заключения соглашения на условиях, предусмотренных указанным решением.</w:t>
      </w:r>
    </w:p>
    <w:p w:rsidR="000F7C67" w:rsidRPr="00E00565" w:rsidRDefault="000F7C67" w:rsidP="000F7C67">
      <w:pPr>
        <w:pStyle w:val="a6"/>
        <w:widowControl w:val="0"/>
        <w:numPr>
          <w:ilvl w:val="1"/>
          <w:numId w:val="18"/>
        </w:numPr>
        <w:tabs>
          <w:tab w:val="left" w:pos="1416"/>
        </w:tabs>
        <w:autoSpaceDE w:val="0"/>
        <w:autoSpaceDN w:val="0"/>
        <w:spacing w:before="2" w:after="0" w:line="240" w:lineRule="auto"/>
        <w:ind w:right="99" w:firstLine="708"/>
        <w:contextualSpacing w:val="0"/>
        <w:jc w:val="both"/>
        <w:rPr>
          <w:rFonts w:ascii="Times New Roman" w:hAnsi="Times New Roman" w:cs="Times New Roman"/>
          <w:sz w:val="28"/>
          <w:szCs w:val="28"/>
        </w:rPr>
      </w:pPr>
      <w:r w:rsidRPr="00E00565">
        <w:rPr>
          <w:rFonts w:ascii="Times New Roman" w:hAnsi="Times New Roman" w:cs="Times New Roman"/>
          <w:sz w:val="28"/>
          <w:szCs w:val="28"/>
        </w:rPr>
        <w:t xml:space="preserve">В случае, если в течение сорока пяти дней с момента размещения указанного в пункте 8.8 настоящего Положения решения о реализации проекта на официальном сайте Российской Федерации в информационно - 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частью 8 статьи 5 Федерального закона от 13.07.2015 № 224-ФЗ «О государственно - частном партнерстве, муниципально - частном партнерстве в </w:t>
      </w:r>
      <w:r w:rsidRPr="00E00565">
        <w:rPr>
          <w:rFonts w:ascii="Times New Roman" w:hAnsi="Times New Roman" w:cs="Times New Roman"/>
          <w:sz w:val="28"/>
          <w:szCs w:val="28"/>
        </w:rPr>
        <w:lastRenderedPageBreak/>
        <w:t>Российской Федерации и внесении изменений в отдельные законодательные акты Российской Федерации», публичный партнер принимает решение о заключении соглашения с инициатором проекта без проведения конкурса и устанавливает срок подписания</w:t>
      </w:r>
      <w:r w:rsidRPr="00E00565">
        <w:rPr>
          <w:rFonts w:ascii="Times New Roman" w:hAnsi="Times New Roman" w:cs="Times New Roman"/>
          <w:spacing w:val="-22"/>
          <w:sz w:val="28"/>
          <w:szCs w:val="28"/>
        </w:rPr>
        <w:t xml:space="preserve"> </w:t>
      </w:r>
      <w:r w:rsidRPr="00E00565">
        <w:rPr>
          <w:rFonts w:ascii="Times New Roman" w:hAnsi="Times New Roman" w:cs="Times New Roman"/>
          <w:sz w:val="28"/>
          <w:szCs w:val="28"/>
        </w:rPr>
        <w:t>соглашения.</w:t>
      </w:r>
    </w:p>
    <w:p w:rsidR="000F7C67" w:rsidRPr="00E00565" w:rsidRDefault="000F7C67" w:rsidP="000F7C67">
      <w:pPr>
        <w:pStyle w:val="a6"/>
        <w:widowControl w:val="0"/>
        <w:numPr>
          <w:ilvl w:val="1"/>
          <w:numId w:val="18"/>
        </w:numPr>
        <w:tabs>
          <w:tab w:val="left" w:pos="1543"/>
        </w:tabs>
        <w:autoSpaceDE w:val="0"/>
        <w:autoSpaceDN w:val="0"/>
        <w:spacing w:after="0" w:line="240" w:lineRule="auto"/>
        <w:ind w:right="99" w:firstLine="708"/>
        <w:contextualSpacing w:val="0"/>
        <w:jc w:val="both"/>
        <w:rPr>
          <w:rFonts w:ascii="Times New Roman" w:hAnsi="Times New Roman" w:cs="Times New Roman"/>
          <w:sz w:val="28"/>
          <w:szCs w:val="28"/>
        </w:rPr>
      </w:pPr>
      <w:r w:rsidRPr="00E00565">
        <w:rPr>
          <w:rFonts w:ascii="Times New Roman" w:hAnsi="Times New Roman" w:cs="Times New Roman"/>
          <w:sz w:val="28"/>
          <w:szCs w:val="28"/>
        </w:rPr>
        <w:t>В случае, если в течение сорока пяти дней с момента размещения указанного в пункте 8.8 настоящего Положения решения о реализации проекта на официальном сайте Российской Федерации в информационно- 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частью 8 статьи 5 Федерального закона от 13.07.2015 № 224-ФЗ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w:t>
      </w:r>
      <w:r w:rsidRPr="00E00565">
        <w:rPr>
          <w:rFonts w:ascii="Times New Roman" w:hAnsi="Times New Roman" w:cs="Times New Roman"/>
          <w:spacing w:val="-3"/>
          <w:sz w:val="28"/>
          <w:szCs w:val="28"/>
        </w:rPr>
        <w:t xml:space="preserve"> </w:t>
      </w:r>
      <w:r w:rsidRPr="00E00565">
        <w:rPr>
          <w:rFonts w:ascii="Times New Roman" w:hAnsi="Times New Roman" w:cs="Times New Roman"/>
          <w:sz w:val="28"/>
          <w:szCs w:val="28"/>
        </w:rPr>
        <w:t>соглашения.</w:t>
      </w:r>
    </w:p>
    <w:p w:rsidR="000F7C67" w:rsidRPr="00E00565" w:rsidRDefault="000F7C67" w:rsidP="000F7C67">
      <w:pPr>
        <w:pStyle w:val="a6"/>
        <w:widowControl w:val="0"/>
        <w:numPr>
          <w:ilvl w:val="1"/>
          <w:numId w:val="18"/>
        </w:numPr>
        <w:tabs>
          <w:tab w:val="left" w:pos="1594"/>
        </w:tabs>
        <w:autoSpaceDE w:val="0"/>
        <w:autoSpaceDN w:val="0"/>
        <w:spacing w:after="0" w:line="240" w:lineRule="auto"/>
        <w:ind w:right="103" w:firstLine="708"/>
        <w:contextualSpacing w:val="0"/>
        <w:jc w:val="both"/>
        <w:rPr>
          <w:rFonts w:ascii="Times New Roman" w:hAnsi="Times New Roman" w:cs="Times New Roman"/>
          <w:sz w:val="28"/>
          <w:szCs w:val="28"/>
        </w:rPr>
      </w:pPr>
      <w:r w:rsidRPr="00E00565">
        <w:rPr>
          <w:rFonts w:ascii="Times New Roman" w:hAnsi="Times New Roman" w:cs="Times New Roman"/>
          <w:sz w:val="28"/>
          <w:szCs w:val="28"/>
        </w:rPr>
        <w:t>Форма заявления о намерении участвовать в конкурсе на право заключения соглашения и порядок его направления публичному партнеру утверждаются Правительством Российской</w:t>
      </w:r>
      <w:r w:rsidRPr="00E00565">
        <w:rPr>
          <w:rFonts w:ascii="Times New Roman" w:hAnsi="Times New Roman" w:cs="Times New Roman"/>
          <w:spacing w:val="-1"/>
          <w:sz w:val="28"/>
          <w:szCs w:val="28"/>
        </w:rPr>
        <w:t xml:space="preserve"> </w:t>
      </w:r>
      <w:r w:rsidRPr="00E00565">
        <w:rPr>
          <w:rFonts w:ascii="Times New Roman" w:hAnsi="Times New Roman" w:cs="Times New Roman"/>
          <w:sz w:val="28"/>
          <w:szCs w:val="28"/>
        </w:rPr>
        <w:t>Федерации.</w:t>
      </w:r>
    </w:p>
    <w:p w:rsidR="000F7C67" w:rsidRPr="00E34B1C" w:rsidRDefault="000F7C67" w:rsidP="000F7C67">
      <w:pPr>
        <w:pStyle w:val="a7"/>
        <w:spacing w:before="10"/>
        <w:ind w:left="0" w:firstLine="0"/>
        <w:jc w:val="left"/>
        <w:rPr>
          <w:sz w:val="27"/>
          <w:lang w:val="ru-RU"/>
        </w:rPr>
      </w:pPr>
    </w:p>
    <w:p w:rsidR="000F7C67" w:rsidRPr="00EC2305" w:rsidRDefault="000F7C67" w:rsidP="00EC2305">
      <w:pPr>
        <w:pStyle w:val="a6"/>
        <w:widowControl w:val="0"/>
        <w:numPr>
          <w:ilvl w:val="1"/>
          <w:numId w:val="31"/>
        </w:numPr>
        <w:tabs>
          <w:tab w:val="left" w:pos="426"/>
        </w:tabs>
        <w:autoSpaceDE w:val="0"/>
        <w:autoSpaceDN w:val="0"/>
        <w:spacing w:after="0" w:line="240" w:lineRule="auto"/>
        <w:ind w:left="0" w:firstLine="0"/>
        <w:jc w:val="both"/>
        <w:rPr>
          <w:rFonts w:ascii="Times New Roman" w:hAnsi="Times New Roman" w:cs="Times New Roman"/>
          <w:b/>
          <w:sz w:val="28"/>
          <w:szCs w:val="28"/>
        </w:rPr>
      </w:pPr>
      <w:r w:rsidRPr="00EC2305">
        <w:rPr>
          <w:rFonts w:ascii="Times New Roman" w:hAnsi="Times New Roman" w:cs="Times New Roman"/>
          <w:b/>
          <w:sz w:val="28"/>
          <w:szCs w:val="28"/>
        </w:rPr>
        <w:t xml:space="preserve">Конкурс на право заключения соглашения о муниципально </w:t>
      </w:r>
      <w:r w:rsidR="00EC42C4" w:rsidRPr="00EC2305">
        <w:rPr>
          <w:rFonts w:ascii="Times New Roman" w:hAnsi="Times New Roman" w:cs="Times New Roman"/>
          <w:b/>
          <w:sz w:val="28"/>
          <w:szCs w:val="28"/>
        </w:rPr>
        <w:t>–</w:t>
      </w:r>
      <w:r w:rsidRPr="00EC2305">
        <w:rPr>
          <w:rFonts w:ascii="Times New Roman" w:hAnsi="Times New Roman" w:cs="Times New Roman"/>
          <w:b/>
          <w:spacing w:val="-8"/>
          <w:sz w:val="28"/>
          <w:szCs w:val="28"/>
        </w:rPr>
        <w:t xml:space="preserve"> </w:t>
      </w:r>
      <w:r w:rsidRPr="00EC2305">
        <w:rPr>
          <w:rFonts w:ascii="Times New Roman" w:hAnsi="Times New Roman" w:cs="Times New Roman"/>
          <w:b/>
          <w:sz w:val="28"/>
          <w:szCs w:val="28"/>
        </w:rPr>
        <w:t>частном</w:t>
      </w:r>
      <w:r w:rsidR="00EC42C4" w:rsidRPr="00EC2305">
        <w:rPr>
          <w:rFonts w:ascii="Times New Roman" w:hAnsi="Times New Roman" w:cs="Times New Roman"/>
          <w:b/>
          <w:sz w:val="28"/>
          <w:szCs w:val="28"/>
        </w:rPr>
        <w:t xml:space="preserve"> </w:t>
      </w:r>
      <w:r w:rsidRPr="00EC2305">
        <w:rPr>
          <w:rFonts w:ascii="Times New Roman" w:hAnsi="Times New Roman" w:cs="Times New Roman"/>
          <w:b/>
          <w:sz w:val="28"/>
          <w:szCs w:val="28"/>
        </w:rPr>
        <w:t>партнерстве</w:t>
      </w:r>
    </w:p>
    <w:p w:rsidR="000F7C67" w:rsidRPr="00EC42C4" w:rsidRDefault="000F7C67" w:rsidP="00211884">
      <w:pPr>
        <w:pStyle w:val="a7"/>
        <w:spacing w:before="10"/>
        <w:ind w:left="0" w:firstLine="0"/>
        <w:rPr>
          <w:lang w:val="ru-RU"/>
        </w:rPr>
      </w:pPr>
    </w:p>
    <w:p w:rsidR="000F7C67" w:rsidRPr="00EC42C4" w:rsidRDefault="000F7C67" w:rsidP="00211884">
      <w:pPr>
        <w:pStyle w:val="a6"/>
        <w:widowControl w:val="0"/>
        <w:numPr>
          <w:ilvl w:val="1"/>
          <w:numId w:val="14"/>
        </w:numPr>
        <w:tabs>
          <w:tab w:val="left" w:pos="1438"/>
        </w:tabs>
        <w:autoSpaceDE w:val="0"/>
        <w:autoSpaceDN w:val="0"/>
        <w:spacing w:after="0" w:line="240" w:lineRule="auto"/>
        <w:ind w:left="0" w:right="104"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Соглашение заключается по итогам проведения конкурса на право заключения соглашения (далее - конкурс), за исключением случаев, предусмотренных пунктом 9.2 настоящего</w:t>
      </w:r>
      <w:r w:rsidRPr="00EC42C4">
        <w:rPr>
          <w:rFonts w:ascii="Times New Roman" w:hAnsi="Times New Roman" w:cs="Times New Roman"/>
          <w:spacing w:val="-3"/>
          <w:sz w:val="28"/>
          <w:szCs w:val="28"/>
        </w:rPr>
        <w:t xml:space="preserve"> </w:t>
      </w:r>
      <w:r w:rsidRPr="00EC42C4">
        <w:rPr>
          <w:rFonts w:ascii="Times New Roman" w:hAnsi="Times New Roman" w:cs="Times New Roman"/>
          <w:sz w:val="28"/>
          <w:szCs w:val="28"/>
        </w:rPr>
        <w:t>Положения.</w:t>
      </w:r>
    </w:p>
    <w:p w:rsidR="000F7C67" w:rsidRPr="00EC42C4" w:rsidRDefault="000F7C67" w:rsidP="00211884">
      <w:pPr>
        <w:pStyle w:val="a6"/>
        <w:widowControl w:val="0"/>
        <w:numPr>
          <w:ilvl w:val="1"/>
          <w:numId w:val="14"/>
        </w:numPr>
        <w:tabs>
          <w:tab w:val="left" w:pos="0"/>
        </w:tabs>
        <w:autoSpaceDE w:val="0"/>
        <w:autoSpaceDN w:val="0"/>
        <w:spacing w:after="0" w:line="322" w:lineRule="exact"/>
        <w:ind w:left="0" w:firstLine="709"/>
        <w:contextualSpacing w:val="0"/>
        <w:jc w:val="both"/>
        <w:rPr>
          <w:rFonts w:ascii="Times New Roman" w:hAnsi="Times New Roman" w:cs="Times New Roman"/>
          <w:sz w:val="28"/>
          <w:szCs w:val="28"/>
        </w:rPr>
      </w:pPr>
      <w:r w:rsidRPr="00EC42C4">
        <w:rPr>
          <w:rFonts w:ascii="Times New Roman" w:hAnsi="Times New Roman" w:cs="Times New Roman"/>
          <w:sz w:val="28"/>
          <w:szCs w:val="28"/>
        </w:rPr>
        <w:t>Заключение соглашения без проведения конкурса</w:t>
      </w:r>
      <w:r w:rsidRPr="00EC42C4">
        <w:rPr>
          <w:rFonts w:ascii="Times New Roman" w:hAnsi="Times New Roman" w:cs="Times New Roman"/>
          <w:spacing w:val="-10"/>
          <w:sz w:val="28"/>
          <w:szCs w:val="28"/>
        </w:rPr>
        <w:t xml:space="preserve"> </w:t>
      </w:r>
      <w:r w:rsidRPr="00EC42C4">
        <w:rPr>
          <w:rFonts w:ascii="Times New Roman" w:hAnsi="Times New Roman" w:cs="Times New Roman"/>
          <w:sz w:val="28"/>
          <w:szCs w:val="28"/>
        </w:rPr>
        <w:t>допускается:</w:t>
      </w:r>
    </w:p>
    <w:p w:rsidR="000F7C67" w:rsidRPr="00EC42C4" w:rsidRDefault="000F7C67" w:rsidP="00211884">
      <w:pPr>
        <w:pStyle w:val="a6"/>
        <w:widowControl w:val="0"/>
        <w:numPr>
          <w:ilvl w:val="0"/>
          <w:numId w:val="13"/>
        </w:numPr>
        <w:tabs>
          <w:tab w:val="left" w:pos="1224"/>
        </w:tabs>
        <w:autoSpaceDE w:val="0"/>
        <w:autoSpaceDN w:val="0"/>
        <w:spacing w:before="73" w:after="0" w:line="240" w:lineRule="auto"/>
        <w:ind w:right="100"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w:t>
      </w:r>
      <w:r w:rsidR="00EC2305">
        <w:rPr>
          <w:rFonts w:ascii="Times New Roman" w:hAnsi="Times New Roman" w:cs="Times New Roman"/>
          <w:sz w:val="28"/>
          <w:szCs w:val="28"/>
        </w:rPr>
        <w:t xml:space="preserve"> о намерениях поступили от лиц,</w:t>
      </w:r>
      <w:r w:rsidRPr="00EC42C4">
        <w:rPr>
          <w:rFonts w:ascii="Times New Roman" w:hAnsi="Times New Roman" w:cs="Times New Roman"/>
          <w:sz w:val="28"/>
          <w:szCs w:val="28"/>
        </w:rPr>
        <w:t xml:space="preserve"> не соответствующих требованиям, предусмотренным частью 8 статьи 5 Федерального закона от 13.07.2015 № 224-ФЗ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w:t>
      </w:r>
      <w:r w:rsidRPr="00EC42C4">
        <w:rPr>
          <w:rFonts w:ascii="Times New Roman" w:hAnsi="Times New Roman" w:cs="Times New Roman"/>
          <w:spacing w:val="-20"/>
          <w:sz w:val="28"/>
          <w:szCs w:val="28"/>
        </w:rPr>
        <w:t xml:space="preserve"> </w:t>
      </w:r>
      <w:r w:rsidRPr="00EC42C4">
        <w:rPr>
          <w:rFonts w:ascii="Times New Roman" w:hAnsi="Times New Roman" w:cs="Times New Roman"/>
          <w:sz w:val="28"/>
          <w:szCs w:val="28"/>
        </w:rPr>
        <w:t>Федерации»;</w:t>
      </w:r>
    </w:p>
    <w:p w:rsidR="000F7C67" w:rsidRPr="00EC42C4" w:rsidRDefault="000F7C67" w:rsidP="00211884">
      <w:pPr>
        <w:pStyle w:val="a6"/>
        <w:widowControl w:val="0"/>
        <w:numPr>
          <w:ilvl w:val="0"/>
          <w:numId w:val="13"/>
        </w:numPr>
        <w:tabs>
          <w:tab w:val="left" w:pos="1138"/>
        </w:tabs>
        <w:autoSpaceDE w:val="0"/>
        <w:autoSpaceDN w:val="0"/>
        <w:spacing w:after="0" w:line="240" w:lineRule="auto"/>
        <w:ind w:left="0" w:right="101"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 xml:space="preserve">с лицом, представившим заявку (далее - заявитель) на участие в конкурсе и признанным участником конкурса, в случае, если указанное лицо признано </w:t>
      </w:r>
      <w:r w:rsidRPr="00EC42C4">
        <w:rPr>
          <w:rFonts w:ascii="Times New Roman" w:hAnsi="Times New Roman" w:cs="Times New Roman"/>
          <w:sz w:val="28"/>
          <w:szCs w:val="28"/>
        </w:rPr>
        <w:lastRenderedPageBreak/>
        <w:t>единственным участником</w:t>
      </w:r>
      <w:r w:rsidRPr="00EC42C4">
        <w:rPr>
          <w:rFonts w:ascii="Times New Roman" w:hAnsi="Times New Roman" w:cs="Times New Roman"/>
          <w:spacing w:val="-1"/>
          <w:sz w:val="28"/>
          <w:szCs w:val="28"/>
        </w:rPr>
        <w:t xml:space="preserve"> </w:t>
      </w:r>
      <w:r w:rsidRPr="00EC42C4">
        <w:rPr>
          <w:rFonts w:ascii="Times New Roman" w:hAnsi="Times New Roman" w:cs="Times New Roman"/>
          <w:sz w:val="28"/>
          <w:szCs w:val="28"/>
        </w:rPr>
        <w:t>конкурса;</w:t>
      </w:r>
    </w:p>
    <w:p w:rsidR="000F7C67" w:rsidRPr="00EC42C4" w:rsidRDefault="000F7C67" w:rsidP="00211884">
      <w:pPr>
        <w:pStyle w:val="a6"/>
        <w:widowControl w:val="0"/>
        <w:numPr>
          <w:ilvl w:val="0"/>
          <w:numId w:val="13"/>
        </w:numPr>
        <w:tabs>
          <w:tab w:val="left" w:pos="1186"/>
        </w:tabs>
        <w:autoSpaceDE w:val="0"/>
        <w:autoSpaceDN w:val="0"/>
        <w:spacing w:before="2" w:after="0" w:line="240" w:lineRule="auto"/>
        <w:ind w:left="0" w:right="106"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w:t>
      </w:r>
      <w:r w:rsidRPr="00EC42C4">
        <w:rPr>
          <w:rFonts w:ascii="Times New Roman" w:hAnsi="Times New Roman" w:cs="Times New Roman"/>
          <w:spacing w:val="-1"/>
          <w:sz w:val="28"/>
          <w:szCs w:val="28"/>
        </w:rPr>
        <w:t xml:space="preserve"> </w:t>
      </w:r>
      <w:r w:rsidRPr="00EC42C4">
        <w:rPr>
          <w:rFonts w:ascii="Times New Roman" w:hAnsi="Times New Roman" w:cs="Times New Roman"/>
          <w:sz w:val="28"/>
          <w:szCs w:val="28"/>
        </w:rPr>
        <w:t>конкурса;</w:t>
      </w:r>
    </w:p>
    <w:p w:rsidR="000F7C67" w:rsidRPr="00EC42C4" w:rsidRDefault="000F7C67" w:rsidP="00211884">
      <w:pPr>
        <w:pStyle w:val="a6"/>
        <w:widowControl w:val="0"/>
        <w:numPr>
          <w:ilvl w:val="0"/>
          <w:numId w:val="13"/>
        </w:numPr>
        <w:tabs>
          <w:tab w:val="left" w:pos="1160"/>
        </w:tabs>
        <w:autoSpaceDE w:val="0"/>
        <w:autoSpaceDN w:val="0"/>
        <w:spacing w:after="0" w:line="240" w:lineRule="auto"/>
        <w:ind w:left="0" w:right="111"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0F7C67" w:rsidRPr="00EC42C4" w:rsidRDefault="000F7C67" w:rsidP="00211884">
      <w:pPr>
        <w:pStyle w:val="a6"/>
        <w:widowControl w:val="0"/>
        <w:numPr>
          <w:ilvl w:val="1"/>
          <w:numId w:val="14"/>
        </w:numPr>
        <w:tabs>
          <w:tab w:val="left" w:pos="1395"/>
        </w:tabs>
        <w:autoSpaceDE w:val="0"/>
        <w:autoSpaceDN w:val="0"/>
        <w:spacing w:before="2" w:after="0" w:line="240" w:lineRule="auto"/>
        <w:ind w:left="0" w:right="102"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w:t>
      </w:r>
      <w:r w:rsidRPr="00EC42C4">
        <w:rPr>
          <w:rFonts w:ascii="Times New Roman" w:hAnsi="Times New Roman" w:cs="Times New Roman"/>
          <w:spacing w:val="-10"/>
          <w:sz w:val="28"/>
          <w:szCs w:val="28"/>
        </w:rPr>
        <w:t xml:space="preserve"> </w:t>
      </w:r>
      <w:r w:rsidRPr="00EC42C4">
        <w:rPr>
          <w:rFonts w:ascii="Times New Roman" w:hAnsi="Times New Roman" w:cs="Times New Roman"/>
          <w:sz w:val="28"/>
          <w:szCs w:val="28"/>
        </w:rPr>
        <w:t>тайну.</w:t>
      </w:r>
    </w:p>
    <w:p w:rsidR="000F7C67" w:rsidRPr="00EC42C4" w:rsidRDefault="000F7C67" w:rsidP="00211884">
      <w:pPr>
        <w:pStyle w:val="a7"/>
        <w:spacing w:before="1"/>
        <w:ind w:right="107"/>
        <w:rPr>
          <w:lang w:val="ru-RU"/>
        </w:rPr>
      </w:pPr>
      <w:r w:rsidRPr="00EC42C4">
        <w:rPr>
          <w:lang w:val="ru-RU"/>
        </w:rPr>
        <w:t>Публичным партнером,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 Сведения, отнесенные к государственной тайне в соответствии с законодательством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0F7C67" w:rsidRPr="00EC42C4" w:rsidRDefault="000F7C67" w:rsidP="00211884">
      <w:pPr>
        <w:pStyle w:val="a6"/>
        <w:widowControl w:val="0"/>
        <w:numPr>
          <w:ilvl w:val="1"/>
          <w:numId w:val="14"/>
        </w:numPr>
        <w:tabs>
          <w:tab w:val="left" w:pos="1349"/>
        </w:tabs>
        <w:autoSpaceDE w:val="0"/>
        <w:autoSpaceDN w:val="0"/>
        <w:spacing w:after="0" w:line="240" w:lineRule="auto"/>
        <w:ind w:left="0" w:right="112"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Конкурс проводится в соответствии с решением о реализации проекта и включает в себя следующие</w:t>
      </w:r>
      <w:r w:rsidRPr="00EC42C4">
        <w:rPr>
          <w:rFonts w:ascii="Times New Roman" w:hAnsi="Times New Roman" w:cs="Times New Roman"/>
          <w:spacing w:val="-3"/>
          <w:sz w:val="28"/>
          <w:szCs w:val="28"/>
        </w:rPr>
        <w:t xml:space="preserve"> </w:t>
      </w:r>
      <w:r w:rsidRPr="00EC42C4">
        <w:rPr>
          <w:rFonts w:ascii="Times New Roman" w:hAnsi="Times New Roman" w:cs="Times New Roman"/>
          <w:sz w:val="28"/>
          <w:szCs w:val="28"/>
        </w:rPr>
        <w:t>этапы:</w:t>
      </w:r>
    </w:p>
    <w:p w:rsidR="000F7C67" w:rsidRPr="00EC42C4" w:rsidRDefault="000F7C67" w:rsidP="00211884">
      <w:pPr>
        <w:pStyle w:val="a6"/>
        <w:widowControl w:val="0"/>
        <w:numPr>
          <w:ilvl w:val="0"/>
          <w:numId w:val="12"/>
        </w:numPr>
        <w:tabs>
          <w:tab w:val="left" w:pos="1220"/>
        </w:tabs>
        <w:autoSpaceDE w:val="0"/>
        <w:autoSpaceDN w:val="0"/>
        <w:spacing w:after="0" w:line="240" w:lineRule="auto"/>
        <w:ind w:left="0" w:right="105"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0F7C67" w:rsidRPr="00EC42C4" w:rsidRDefault="000F7C67" w:rsidP="00211884">
      <w:pPr>
        <w:pStyle w:val="a6"/>
        <w:widowControl w:val="0"/>
        <w:numPr>
          <w:ilvl w:val="0"/>
          <w:numId w:val="12"/>
        </w:numPr>
        <w:tabs>
          <w:tab w:val="left" w:pos="0"/>
        </w:tabs>
        <w:autoSpaceDE w:val="0"/>
        <w:autoSpaceDN w:val="0"/>
        <w:spacing w:after="0" w:line="321" w:lineRule="exact"/>
        <w:ind w:left="0" w:firstLine="709"/>
        <w:contextualSpacing w:val="0"/>
        <w:jc w:val="both"/>
        <w:rPr>
          <w:rFonts w:ascii="Times New Roman" w:hAnsi="Times New Roman" w:cs="Times New Roman"/>
          <w:sz w:val="28"/>
          <w:szCs w:val="28"/>
        </w:rPr>
      </w:pPr>
      <w:r w:rsidRPr="00EC42C4">
        <w:rPr>
          <w:rFonts w:ascii="Times New Roman" w:hAnsi="Times New Roman" w:cs="Times New Roman"/>
          <w:sz w:val="28"/>
          <w:szCs w:val="28"/>
        </w:rPr>
        <w:t>представление заявок на участие в</w:t>
      </w:r>
      <w:r w:rsidRPr="00EC42C4">
        <w:rPr>
          <w:rFonts w:ascii="Times New Roman" w:hAnsi="Times New Roman" w:cs="Times New Roman"/>
          <w:spacing w:val="-5"/>
          <w:sz w:val="28"/>
          <w:szCs w:val="28"/>
        </w:rPr>
        <w:t xml:space="preserve"> </w:t>
      </w:r>
      <w:r w:rsidRPr="00EC42C4">
        <w:rPr>
          <w:rFonts w:ascii="Times New Roman" w:hAnsi="Times New Roman" w:cs="Times New Roman"/>
          <w:sz w:val="28"/>
          <w:szCs w:val="28"/>
        </w:rPr>
        <w:t>конкурсе;</w:t>
      </w:r>
    </w:p>
    <w:p w:rsidR="000F7C67" w:rsidRPr="00EC42C4" w:rsidRDefault="000F7C67" w:rsidP="00211884">
      <w:pPr>
        <w:pStyle w:val="a6"/>
        <w:widowControl w:val="0"/>
        <w:numPr>
          <w:ilvl w:val="0"/>
          <w:numId w:val="12"/>
        </w:numPr>
        <w:tabs>
          <w:tab w:val="left" w:pos="0"/>
        </w:tabs>
        <w:autoSpaceDE w:val="0"/>
        <w:autoSpaceDN w:val="0"/>
        <w:spacing w:after="0" w:line="240" w:lineRule="auto"/>
        <w:ind w:left="0" w:firstLine="709"/>
        <w:contextualSpacing w:val="0"/>
        <w:jc w:val="both"/>
        <w:rPr>
          <w:rFonts w:ascii="Times New Roman" w:hAnsi="Times New Roman" w:cs="Times New Roman"/>
          <w:sz w:val="28"/>
          <w:szCs w:val="28"/>
        </w:rPr>
      </w:pPr>
      <w:r w:rsidRPr="00EC42C4">
        <w:rPr>
          <w:rFonts w:ascii="Times New Roman" w:hAnsi="Times New Roman" w:cs="Times New Roman"/>
          <w:sz w:val="28"/>
          <w:szCs w:val="28"/>
        </w:rPr>
        <w:t>вскрытие конвертов с заявками на участие в</w:t>
      </w:r>
      <w:r w:rsidRPr="00EC42C4">
        <w:rPr>
          <w:rFonts w:ascii="Times New Roman" w:hAnsi="Times New Roman" w:cs="Times New Roman"/>
          <w:spacing w:val="-7"/>
          <w:sz w:val="28"/>
          <w:szCs w:val="28"/>
        </w:rPr>
        <w:t xml:space="preserve"> </w:t>
      </w:r>
      <w:r w:rsidRPr="00EC42C4">
        <w:rPr>
          <w:rFonts w:ascii="Times New Roman" w:hAnsi="Times New Roman" w:cs="Times New Roman"/>
          <w:sz w:val="28"/>
          <w:szCs w:val="28"/>
        </w:rPr>
        <w:t>конкурсе;</w:t>
      </w:r>
    </w:p>
    <w:p w:rsidR="000F7C67" w:rsidRPr="00EC42C4" w:rsidRDefault="000F7C67" w:rsidP="00211884">
      <w:pPr>
        <w:pStyle w:val="a6"/>
        <w:widowControl w:val="0"/>
        <w:numPr>
          <w:ilvl w:val="0"/>
          <w:numId w:val="12"/>
        </w:numPr>
        <w:tabs>
          <w:tab w:val="left" w:pos="0"/>
        </w:tabs>
        <w:autoSpaceDE w:val="0"/>
        <w:autoSpaceDN w:val="0"/>
        <w:spacing w:before="73" w:after="0" w:line="240" w:lineRule="auto"/>
        <w:ind w:left="0" w:firstLine="709"/>
        <w:contextualSpacing w:val="0"/>
        <w:jc w:val="both"/>
        <w:rPr>
          <w:rFonts w:ascii="Times New Roman" w:hAnsi="Times New Roman" w:cs="Times New Roman"/>
          <w:sz w:val="28"/>
          <w:szCs w:val="28"/>
        </w:rPr>
      </w:pPr>
      <w:r w:rsidRPr="00EC42C4">
        <w:rPr>
          <w:rFonts w:ascii="Times New Roman" w:hAnsi="Times New Roman" w:cs="Times New Roman"/>
          <w:sz w:val="28"/>
          <w:szCs w:val="28"/>
        </w:rPr>
        <w:t>проведение предварительного отбора участников</w:t>
      </w:r>
      <w:r w:rsidRPr="00EC42C4">
        <w:rPr>
          <w:rFonts w:ascii="Times New Roman" w:hAnsi="Times New Roman" w:cs="Times New Roman"/>
          <w:spacing w:val="-10"/>
          <w:sz w:val="28"/>
          <w:szCs w:val="28"/>
        </w:rPr>
        <w:t xml:space="preserve"> </w:t>
      </w:r>
      <w:r w:rsidRPr="00EC42C4">
        <w:rPr>
          <w:rFonts w:ascii="Times New Roman" w:hAnsi="Times New Roman" w:cs="Times New Roman"/>
          <w:sz w:val="28"/>
          <w:szCs w:val="28"/>
        </w:rPr>
        <w:t>конкурса;</w:t>
      </w:r>
    </w:p>
    <w:p w:rsidR="000F7C67" w:rsidRPr="00EC42C4" w:rsidRDefault="000F7C67" w:rsidP="00211884">
      <w:pPr>
        <w:pStyle w:val="a6"/>
        <w:widowControl w:val="0"/>
        <w:numPr>
          <w:ilvl w:val="0"/>
          <w:numId w:val="12"/>
        </w:numPr>
        <w:tabs>
          <w:tab w:val="left" w:pos="0"/>
        </w:tabs>
        <w:autoSpaceDE w:val="0"/>
        <w:autoSpaceDN w:val="0"/>
        <w:spacing w:before="2" w:after="0" w:line="322" w:lineRule="exact"/>
        <w:ind w:left="0" w:firstLine="709"/>
        <w:contextualSpacing w:val="0"/>
        <w:jc w:val="both"/>
        <w:rPr>
          <w:rFonts w:ascii="Times New Roman" w:hAnsi="Times New Roman" w:cs="Times New Roman"/>
          <w:sz w:val="28"/>
          <w:szCs w:val="28"/>
        </w:rPr>
      </w:pPr>
      <w:r w:rsidRPr="00EC42C4">
        <w:rPr>
          <w:rFonts w:ascii="Times New Roman" w:hAnsi="Times New Roman" w:cs="Times New Roman"/>
          <w:sz w:val="28"/>
          <w:szCs w:val="28"/>
        </w:rPr>
        <w:t>представление конкурсных</w:t>
      </w:r>
      <w:r w:rsidRPr="00EC42C4">
        <w:rPr>
          <w:rFonts w:ascii="Times New Roman" w:hAnsi="Times New Roman" w:cs="Times New Roman"/>
          <w:spacing w:val="-7"/>
          <w:sz w:val="28"/>
          <w:szCs w:val="28"/>
        </w:rPr>
        <w:t xml:space="preserve"> </w:t>
      </w:r>
      <w:r w:rsidRPr="00EC42C4">
        <w:rPr>
          <w:rFonts w:ascii="Times New Roman" w:hAnsi="Times New Roman" w:cs="Times New Roman"/>
          <w:sz w:val="28"/>
          <w:szCs w:val="28"/>
        </w:rPr>
        <w:t>предложений;</w:t>
      </w:r>
    </w:p>
    <w:p w:rsidR="000F7C67" w:rsidRPr="00EC42C4" w:rsidRDefault="000F7C67" w:rsidP="00211884">
      <w:pPr>
        <w:pStyle w:val="a6"/>
        <w:widowControl w:val="0"/>
        <w:numPr>
          <w:ilvl w:val="0"/>
          <w:numId w:val="12"/>
        </w:numPr>
        <w:tabs>
          <w:tab w:val="left" w:pos="0"/>
        </w:tabs>
        <w:autoSpaceDE w:val="0"/>
        <w:autoSpaceDN w:val="0"/>
        <w:spacing w:after="0" w:line="322" w:lineRule="exact"/>
        <w:ind w:left="0" w:firstLine="709"/>
        <w:contextualSpacing w:val="0"/>
        <w:jc w:val="both"/>
        <w:rPr>
          <w:rFonts w:ascii="Times New Roman" w:hAnsi="Times New Roman" w:cs="Times New Roman"/>
          <w:sz w:val="28"/>
          <w:szCs w:val="28"/>
        </w:rPr>
      </w:pPr>
      <w:r w:rsidRPr="00EC42C4">
        <w:rPr>
          <w:rFonts w:ascii="Times New Roman" w:hAnsi="Times New Roman" w:cs="Times New Roman"/>
          <w:sz w:val="28"/>
          <w:szCs w:val="28"/>
        </w:rPr>
        <w:t>вскрытие конвертов с конкурсными</w:t>
      </w:r>
      <w:r w:rsidRPr="00EC42C4">
        <w:rPr>
          <w:rFonts w:ascii="Times New Roman" w:hAnsi="Times New Roman" w:cs="Times New Roman"/>
          <w:spacing w:val="-5"/>
          <w:sz w:val="28"/>
          <w:szCs w:val="28"/>
        </w:rPr>
        <w:t xml:space="preserve"> </w:t>
      </w:r>
      <w:r w:rsidRPr="00EC42C4">
        <w:rPr>
          <w:rFonts w:ascii="Times New Roman" w:hAnsi="Times New Roman" w:cs="Times New Roman"/>
          <w:sz w:val="28"/>
          <w:szCs w:val="28"/>
        </w:rPr>
        <w:t>предложениями;</w:t>
      </w:r>
    </w:p>
    <w:p w:rsidR="000F7C67" w:rsidRPr="00EC42C4" w:rsidRDefault="000F7C67" w:rsidP="00211884">
      <w:pPr>
        <w:pStyle w:val="a6"/>
        <w:widowControl w:val="0"/>
        <w:numPr>
          <w:ilvl w:val="0"/>
          <w:numId w:val="12"/>
        </w:numPr>
        <w:tabs>
          <w:tab w:val="left" w:pos="0"/>
        </w:tabs>
        <w:autoSpaceDE w:val="0"/>
        <w:autoSpaceDN w:val="0"/>
        <w:spacing w:after="0" w:line="240" w:lineRule="auto"/>
        <w:ind w:left="0" w:right="101" w:firstLine="709"/>
        <w:contextualSpacing w:val="0"/>
        <w:jc w:val="both"/>
        <w:rPr>
          <w:rFonts w:ascii="Times New Roman" w:hAnsi="Times New Roman" w:cs="Times New Roman"/>
          <w:sz w:val="28"/>
          <w:szCs w:val="28"/>
        </w:rPr>
      </w:pPr>
      <w:r w:rsidRPr="00EC42C4">
        <w:rPr>
          <w:rFonts w:ascii="Times New Roman" w:hAnsi="Times New Roman" w:cs="Times New Roman"/>
          <w:sz w:val="28"/>
          <w:szCs w:val="28"/>
        </w:rPr>
        <w:t>рассмотрение, оценка конкурсных предложений и определение победителя конкурса;</w:t>
      </w:r>
    </w:p>
    <w:p w:rsidR="000F7C67" w:rsidRPr="00EC42C4" w:rsidRDefault="000F7C67" w:rsidP="00211884">
      <w:pPr>
        <w:pStyle w:val="a6"/>
        <w:widowControl w:val="0"/>
        <w:numPr>
          <w:ilvl w:val="0"/>
          <w:numId w:val="12"/>
        </w:numPr>
        <w:tabs>
          <w:tab w:val="left" w:pos="0"/>
          <w:tab w:val="left" w:pos="1210"/>
        </w:tabs>
        <w:autoSpaceDE w:val="0"/>
        <w:autoSpaceDN w:val="0"/>
        <w:spacing w:after="0" w:line="240" w:lineRule="auto"/>
        <w:ind w:left="0" w:right="105" w:firstLine="709"/>
        <w:contextualSpacing w:val="0"/>
        <w:jc w:val="both"/>
        <w:rPr>
          <w:rFonts w:ascii="Times New Roman" w:hAnsi="Times New Roman" w:cs="Times New Roman"/>
          <w:sz w:val="28"/>
          <w:szCs w:val="28"/>
        </w:rPr>
      </w:pPr>
      <w:r w:rsidRPr="00EC42C4">
        <w:rPr>
          <w:rFonts w:ascii="Times New Roman" w:hAnsi="Times New Roman" w:cs="Times New Roman"/>
          <w:sz w:val="28"/>
          <w:szCs w:val="28"/>
        </w:rPr>
        <w:t>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w:t>
      </w:r>
      <w:r w:rsidRPr="00EC42C4">
        <w:rPr>
          <w:rFonts w:ascii="Times New Roman" w:hAnsi="Times New Roman" w:cs="Times New Roman"/>
          <w:spacing w:val="-1"/>
          <w:sz w:val="28"/>
          <w:szCs w:val="28"/>
        </w:rPr>
        <w:t xml:space="preserve"> </w:t>
      </w:r>
      <w:r w:rsidRPr="00EC42C4">
        <w:rPr>
          <w:rFonts w:ascii="Times New Roman" w:hAnsi="Times New Roman" w:cs="Times New Roman"/>
          <w:sz w:val="28"/>
          <w:szCs w:val="28"/>
        </w:rPr>
        <w:t>конкурса.</w:t>
      </w:r>
    </w:p>
    <w:p w:rsidR="000F7C67" w:rsidRPr="00EC42C4" w:rsidRDefault="000F7C67" w:rsidP="00211884">
      <w:pPr>
        <w:pStyle w:val="a6"/>
        <w:widowControl w:val="0"/>
        <w:numPr>
          <w:ilvl w:val="1"/>
          <w:numId w:val="14"/>
        </w:numPr>
        <w:tabs>
          <w:tab w:val="left" w:pos="1404"/>
        </w:tabs>
        <w:autoSpaceDE w:val="0"/>
        <w:autoSpaceDN w:val="0"/>
        <w:spacing w:before="1" w:after="0" w:line="240" w:lineRule="auto"/>
        <w:ind w:left="0" w:right="100"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 xml:space="preserve">В соответствии с решением о реализации проекта конкурс на право </w:t>
      </w:r>
      <w:r w:rsidRPr="00EC42C4">
        <w:rPr>
          <w:rFonts w:ascii="Times New Roman" w:hAnsi="Times New Roman" w:cs="Times New Roman"/>
          <w:sz w:val="28"/>
          <w:szCs w:val="28"/>
        </w:rPr>
        <w:lastRenderedPageBreak/>
        <w:t>заключения соответственно соглашения о муниципально - частном партнерстве может проводиться без этапа, указанного в пункте 9.4 настоящего</w:t>
      </w:r>
      <w:r w:rsidRPr="00EC42C4">
        <w:rPr>
          <w:rFonts w:ascii="Times New Roman" w:hAnsi="Times New Roman" w:cs="Times New Roman"/>
          <w:spacing w:val="-16"/>
          <w:sz w:val="28"/>
          <w:szCs w:val="28"/>
        </w:rPr>
        <w:t xml:space="preserve"> </w:t>
      </w:r>
      <w:r w:rsidRPr="00EC42C4">
        <w:rPr>
          <w:rFonts w:ascii="Times New Roman" w:hAnsi="Times New Roman" w:cs="Times New Roman"/>
          <w:sz w:val="28"/>
          <w:szCs w:val="28"/>
        </w:rPr>
        <w:t>Положения.</w:t>
      </w:r>
    </w:p>
    <w:p w:rsidR="000F7C67" w:rsidRPr="00EC42C4" w:rsidRDefault="000F7C67" w:rsidP="00211884">
      <w:pPr>
        <w:pStyle w:val="a6"/>
        <w:widowControl w:val="0"/>
        <w:numPr>
          <w:ilvl w:val="1"/>
          <w:numId w:val="14"/>
        </w:numPr>
        <w:tabs>
          <w:tab w:val="left" w:pos="1409"/>
        </w:tabs>
        <w:autoSpaceDE w:val="0"/>
        <w:autoSpaceDN w:val="0"/>
        <w:spacing w:after="0" w:line="240" w:lineRule="auto"/>
        <w:ind w:left="0" w:right="104"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подпункте 1 пункте 9.4. Информирование лиц, имеющих право на участие в закрытом конкурсе, осуществляется посредством их уведомления в письменной форме.</w:t>
      </w:r>
    </w:p>
    <w:p w:rsidR="000F7C67" w:rsidRPr="00EC42C4" w:rsidRDefault="000F7C67" w:rsidP="00211884">
      <w:pPr>
        <w:pStyle w:val="a6"/>
        <w:widowControl w:val="0"/>
        <w:numPr>
          <w:ilvl w:val="1"/>
          <w:numId w:val="14"/>
        </w:numPr>
        <w:autoSpaceDE w:val="0"/>
        <w:autoSpaceDN w:val="0"/>
        <w:spacing w:after="0" w:line="240" w:lineRule="auto"/>
        <w:ind w:left="0" w:right="106"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w:t>
      </w:r>
      <w:r w:rsidRPr="00EC42C4">
        <w:rPr>
          <w:rFonts w:ascii="Times New Roman" w:hAnsi="Times New Roman" w:cs="Times New Roman"/>
          <w:spacing w:val="-1"/>
          <w:sz w:val="28"/>
          <w:szCs w:val="28"/>
        </w:rPr>
        <w:t xml:space="preserve"> </w:t>
      </w:r>
      <w:r w:rsidRPr="00EC42C4">
        <w:rPr>
          <w:rFonts w:ascii="Times New Roman" w:hAnsi="Times New Roman" w:cs="Times New Roman"/>
          <w:sz w:val="28"/>
          <w:szCs w:val="28"/>
        </w:rPr>
        <w:t>конкурса.</w:t>
      </w:r>
    </w:p>
    <w:p w:rsidR="000F7C67" w:rsidRPr="00EC42C4" w:rsidRDefault="000F7C67" w:rsidP="00211884">
      <w:pPr>
        <w:pStyle w:val="a6"/>
        <w:widowControl w:val="0"/>
        <w:numPr>
          <w:ilvl w:val="1"/>
          <w:numId w:val="14"/>
        </w:numPr>
        <w:autoSpaceDE w:val="0"/>
        <w:autoSpaceDN w:val="0"/>
        <w:spacing w:after="0" w:line="240" w:lineRule="auto"/>
        <w:ind w:left="0" w:right="99"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0F7C67" w:rsidRPr="00EC42C4" w:rsidRDefault="000F7C67" w:rsidP="00211884">
      <w:pPr>
        <w:pStyle w:val="a6"/>
        <w:widowControl w:val="0"/>
        <w:numPr>
          <w:ilvl w:val="1"/>
          <w:numId w:val="14"/>
        </w:numPr>
        <w:tabs>
          <w:tab w:val="left" w:pos="1314"/>
        </w:tabs>
        <w:autoSpaceDE w:val="0"/>
        <w:autoSpaceDN w:val="0"/>
        <w:spacing w:after="0" w:line="321" w:lineRule="exact"/>
        <w:ind w:left="1313" w:hanging="492"/>
        <w:contextualSpacing w:val="0"/>
        <w:jc w:val="both"/>
        <w:rPr>
          <w:rFonts w:ascii="Times New Roman" w:hAnsi="Times New Roman" w:cs="Times New Roman"/>
          <w:sz w:val="28"/>
          <w:szCs w:val="28"/>
        </w:rPr>
      </w:pPr>
      <w:r w:rsidRPr="00EC42C4">
        <w:rPr>
          <w:rFonts w:ascii="Times New Roman" w:hAnsi="Times New Roman" w:cs="Times New Roman"/>
          <w:sz w:val="28"/>
          <w:szCs w:val="28"/>
        </w:rPr>
        <w:t>К критериям конкурса могут</w:t>
      </w:r>
      <w:r w:rsidRPr="00EC42C4">
        <w:rPr>
          <w:rFonts w:ascii="Times New Roman" w:hAnsi="Times New Roman" w:cs="Times New Roman"/>
          <w:spacing w:val="-4"/>
          <w:sz w:val="28"/>
          <w:szCs w:val="28"/>
        </w:rPr>
        <w:t xml:space="preserve"> </w:t>
      </w:r>
      <w:r w:rsidRPr="00EC42C4">
        <w:rPr>
          <w:rFonts w:ascii="Times New Roman" w:hAnsi="Times New Roman" w:cs="Times New Roman"/>
          <w:sz w:val="28"/>
          <w:szCs w:val="28"/>
        </w:rPr>
        <w:t>относиться:</w:t>
      </w:r>
    </w:p>
    <w:p w:rsidR="000F7C67" w:rsidRPr="00EC42C4" w:rsidRDefault="000F7C67" w:rsidP="00211884">
      <w:pPr>
        <w:pStyle w:val="a6"/>
        <w:widowControl w:val="0"/>
        <w:numPr>
          <w:ilvl w:val="0"/>
          <w:numId w:val="11"/>
        </w:numPr>
        <w:tabs>
          <w:tab w:val="left" w:pos="1127"/>
        </w:tabs>
        <w:autoSpaceDE w:val="0"/>
        <w:autoSpaceDN w:val="0"/>
        <w:spacing w:after="0" w:line="322" w:lineRule="exact"/>
        <w:ind w:left="0"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технические</w:t>
      </w:r>
      <w:r w:rsidRPr="00EC42C4">
        <w:rPr>
          <w:rFonts w:ascii="Times New Roman" w:hAnsi="Times New Roman" w:cs="Times New Roman"/>
          <w:spacing w:val="-4"/>
          <w:sz w:val="28"/>
          <w:szCs w:val="28"/>
        </w:rPr>
        <w:t xml:space="preserve"> </w:t>
      </w:r>
      <w:r w:rsidRPr="00EC42C4">
        <w:rPr>
          <w:rFonts w:ascii="Times New Roman" w:hAnsi="Times New Roman" w:cs="Times New Roman"/>
          <w:sz w:val="28"/>
          <w:szCs w:val="28"/>
        </w:rPr>
        <w:t>критерии;</w:t>
      </w:r>
    </w:p>
    <w:p w:rsidR="000F7C67" w:rsidRPr="00EC42C4" w:rsidRDefault="000F7C67" w:rsidP="00211884">
      <w:pPr>
        <w:pStyle w:val="a6"/>
        <w:widowControl w:val="0"/>
        <w:numPr>
          <w:ilvl w:val="0"/>
          <w:numId w:val="11"/>
        </w:numPr>
        <w:tabs>
          <w:tab w:val="left" w:pos="1127"/>
        </w:tabs>
        <w:autoSpaceDE w:val="0"/>
        <w:autoSpaceDN w:val="0"/>
        <w:spacing w:after="0" w:line="322" w:lineRule="exact"/>
        <w:ind w:left="0"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финансово-экономические</w:t>
      </w:r>
      <w:r w:rsidRPr="00EC42C4">
        <w:rPr>
          <w:rFonts w:ascii="Times New Roman" w:hAnsi="Times New Roman" w:cs="Times New Roman"/>
          <w:spacing w:val="-1"/>
          <w:sz w:val="28"/>
          <w:szCs w:val="28"/>
        </w:rPr>
        <w:t xml:space="preserve"> </w:t>
      </w:r>
      <w:r w:rsidRPr="00EC42C4">
        <w:rPr>
          <w:rFonts w:ascii="Times New Roman" w:hAnsi="Times New Roman" w:cs="Times New Roman"/>
          <w:sz w:val="28"/>
          <w:szCs w:val="28"/>
        </w:rPr>
        <w:t>критерии;</w:t>
      </w:r>
    </w:p>
    <w:p w:rsidR="000F7C67" w:rsidRPr="00EC42C4" w:rsidRDefault="000F7C67" w:rsidP="00211884">
      <w:pPr>
        <w:pStyle w:val="a6"/>
        <w:widowControl w:val="0"/>
        <w:numPr>
          <w:ilvl w:val="0"/>
          <w:numId w:val="11"/>
        </w:numPr>
        <w:tabs>
          <w:tab w:val="left" w:pos="1140"/>
        </w:tabs>
        <w:autoSpaceDE w:val="0"/>
        <w:autoSpaceDN w:val="0"/>
        <w:spacing w:after="0" w:line="240" w:lineRule="auto"/>
        <w:ind w:left="0" w:right="105"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 xml:space="preserve">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w:t>
      </w:r>
      <w:proofErr w:type="spellStart"/>
      <w:r w:rsidRPr="00EC42C4">
        <w:rPr>
          <w:rFonts w:ascii="Times New Roman" w:hAnsi="Times New Roman" w:cs="Times New Roman"/>
          <w:sz w:val="28"/>
          <w:szCs w:val="28"/>
        </w:rPr>
        <w:t>недополучения</w:t>
      </w:r>
      <w:proofErr w:type="spellEnd"/>
      <w:r w:rsidRPr="00EC42C4">
        <w:rPr>
          <w:rFonts w:ascii="Times New Roman" w:hAnsi="Times New Roman" w:cs="Times New Roman"/>
          <w:sz w:val="28"/>
          <w:szCs w:val="28"/>
        </w:rPr>
        <w:t xml:space="preserve">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w:t>
      </w:r>
      <w:r w:rsidRPr="00EC42C4">
        <w:rPr>
          <w:rFonts w:ascii="Times New Roman" w:hAnsi="Times New Roman" w:cs="Times New Roman"/>
          <w:spacing w:val="-14"/>
          <w:sz w:val="28"/>
          <w:szCs w:val="28"/>
        </w:rPr>
        <w:t xml:space="preserve"> </w:t>
      </w:r>
      <w:r w:rsidRPr="00EC42C4">
        <w:rPr>
          <w:rFonts w:ascii="Times New Roman" w:hAnsi="Times New Roman" w:cs="Times New Roman"/>
          <w:sz w:val="28"/>
          <w:szCs w:val="28"/>
        </w:rPr>
        <w:t>обслуживании).</w:t>
      </w:r>
    </w:p>
    <w:p w:rsidR="000F7C67" w:rsidRPr="00EC42C4" w:rsidRDefault="000F7C67" w:rsidP="00211884">
      <w:pPr>
        <w:pStyle w:val="a6"/>
        <w:widowControl w:val="0"/>
        <w:numPr>
          <w:ilvl w:val="1"/>
          <w:numId w:val="14"/>
        </w:numPr>
        <w:tabs>
          <w:tab w:val="left" w:pos="-142"/>
          <w:tab w:val="left" w:pos="1276"/>
          <w:tab w:val="left" w:pos="2674"/>
          <w:tab w:val="left" w:pos="4183"/>
          <w:tab w:val="left" w:pos="5437"/>
          <w:tab w:val="left" w:pos="6808"/>
          <w:tab w:val="left" w:pos="8895"/>
        </w:tabs>
        <w:autoSpaceDE w:val="0"/>
        <w:autoSpaceDN w:val="0"/>
        <w:spacing w:before="73" w:after="0" w:line="242" w:lineRule="auto"/>
        <w:ind w:left="0" w:right="111" w:firstLine="709"/>
        <w:contextualSpacing w:val="0"/>
        <w:jc w:val="both"/>
        <w:rPr>
          <w:rFonts w:ascii="Times New Roman" w:hAnsi="Times New Roman" w:cs="Times New Roman"/>
          <w:sz w:val="28"/>
          <w:szCs w:val="28"/>
        </w:rPr>
      </w:pPr>
      <w:r w:rsidRPr="00EC42C4">
        <w:rPr>
          <w:rFonts w:ascii="Times New Roman" w:hAnsi="Times New Roman" w:cs="Times New Roman"/>
          <w:sz w:val="28"/>
          <w:szCs w:val="28"/>
        </w:rPr>
        <w:t>При установлении критериев конкурса должны быть учтены значения критериев</w:t>
      </w:r>
      <w:r w:rsidRPr="00EC42C4">
        <w:rPr>
          <w:rFonts w:ascii="Times New Roman" w:hAnsi="Times New Roman" w:cs="Times New Roman"/>
          <w:spacing w:val="35"/>
          <w:sz w:val="28"/>
          <w:szCs w:val="28"/>
        </w:rPr>
        <w:t xml:space="preserve"> </w:t>
      </w:r>
      <w:r w:rsidRPr="00EC42C4">
        <w:rPr>
          <w:rFonts w:ascii="Times New Roman" w:hAnsi="Times New Roman" w:cs="Times New Roman"/>
          <w:sz w:val="28"/>
          <w:szCs w:val="28"/>
        </w:rPr>
        <w:t>эффективности</w:t>
      </w:r>
      <w:r w:rsidRPr="00EC42C4">
        <w:rPr>
          <w:rFonts w:ascii="Times New Roman" w:hAnsi="Times New Roman" w:cs="Times New Roman"/>
          <w:spacing w:val="36"/>
          <w:sz w:val="28"/>
          <w:szCs w:val="28"/>
        </w:rPr>
        <w:t xml:space="preserve"> </w:t>
      </w:r>
      <w:r w:rsidRPr="00EC42C4">
        <w:rPr>
          <w:rFonts w:ascii="Times New Roman" w:hAnsi="Times New Roman" w:cs="Times New Roman"/>
          <w:sz w:val="28"/>
          <w:szCs w:val="28"/>
        </w:rPr>
        <w:t>проекта</w:t>
      </w:r>
      <w:r w:rsidRPr="00EC42C4">
        <w:rPr>
          <w:rFonts w:ascii="Times New Roman" w:hAnsi="Times New Roman" w:cs="Times New Roman"/>
          <w:spacing w:val="36"/>
          <w:sz w:val="28"/>
          <w:szCs w:val="28"/>
        </w:rPr>
        <w:t xml:space="preserve"> </w:t>
      </w:r>
      <w:r w:rsidRPr="00EC42C4">
        <w:rPr>
          <w:rFonts w:ascii="Times New Roman" w:hAnsi="Times New Roman" w:cs="Times New Roman"/>
          <w:sz w:val="28"/>
          <w:szCs w:val="28"/>
        </w:rPr>
        <w:t>и</w:t>
      </w:r>
      <w:r w:rsidRPr="00EC42C4">
        <w:rPr>
          <w:rFonts w:ascii="Times New Roman" w:hAnsi="Times New Roman" w:cs="Times New Roman"/>
          <w:spacing w:val="35"/>
          <w:sz w:val="28"/>
          <w:szCs w:val="28"/>
        </w:rPr>
        <w:t xml:space="preserve"> </w:t>
      </w:r>
      <w:r w:rsidRPr="00EC42C4">
        <w:rPr>
          <w:rFonts w:ascii="Times New Roman" w:hAnsi="Times New Roman" w:cs="Times New Roman"/>
          <w:sz w:val="28"/>
          <w:szCs w:val="28"/>
        </w:rPr>
        <w:t>значения</w:t>
      </w:r>
      <w:r w:rsidRPr="00EC42C4">
        <w:rPr>
          <w:rFonts w:ascii="Times New Roman" w:hAnsi="Times New Roman" w:cs="Times New Roman"/>
          <w:spacing w:val="36"/>
          <w:sz w:val="28"/>
          <w:szCs w:val="28"/>
        </w:rPr>
        <w:t xml:space="preserve"> </w:t>
      </w:r>
      <w:r w:rsidRPr="00EC42C4">
        <w:rPr>
          <w:rFonts w:ascii="Times New Roman" w:hAnsi="Times New Roman" w:cs="Times New Roman"/>
          <w:sz w:val="28"/>
          <w:szCs w:val="28"/>
        </w:rPr>
        <w:t>показателей</w:t>
      </w:r>
      <w:r w:rsidRPr="00EC42C4">
        <w:rPr>
          <w:rFonts w:ascii="Times New Roman" w:hAnsi="Times New Roman" w:cs="Times New Roman"/>
          <w:spacing w:val="37"/>
          <w:sz w:val="28"/>
          <w:szCs w:val="28"/>
        </w:rPr>
        <w:t xml:space="preserve"> </w:t>
      </w:r>
      <w:r w:rsidRPr="00EC42C4">
        <w:rPr>
          <w:rFonts w:ascii="Times New Roman" w:hAnsi="Times New Roman" w:cs="Times New Roman"/>
          <w:sz w:val="28"/>
          <w:szCs w:val="28"/>
        </w:rPr>
        <w:t>его</w:t>
      </w:r>
      <w:r w:rsidRPr="00EC42C4">
        <w:rPr>
          <w:rFonts w:ascii="Times New Roman" w:hAnsi="Times New Roman" w:cs="Times New Roman"/>
          <w:spacing w:val="37"/>
          <w:sz w:val="28"/>
          <w:szCs w:val="28"/>
        </w:rPr>
        <w:t xml:space="preserve"> </w:t>
      </w:r>
      <w:r w:rsidRPr="00EC42C4">
        <w:rPr>
          <w:rFonts w:ascii="Times New Roman" w:hAnsi="Times New Roman" w:cs="Times New Roman"/>
          <w:sz w:val="28"/>
          <w:szCs w:val="28"/>
        </w:rPr>
        <w:t>сравнительного</w:t>
      </w:r>
      <w:r w:rsidR="00EC42C4">
        <w:rPr>
          <w:rFonts w:ascii="Times New Roman" w:hAnsi="Times New Roman" w:cs="Times New Roman"/>
          <w:sz w:val="28"/>
          <w:szCs w:val="28"/>
        </w:rPr>
        <w:t xml:space="preserve"> преимущества, на основании </w:t>
      </w:r>
      <w:r w:rsidRPr="00EC42C4">
        <w:rPr>
          <w:rFonts w:ascii="Times New Roman" w:hAnsi="Times New Roman" w:cs="Times New Roman"/>
          <w:sz w:val="28"/>
          <w:szCs w:val="28"/>
        </w:rPr>
        <w:t>к</w:t>
      </w:r>
      <w:r w:rsidR="00EC42C4">
        <w:rPr>
          <w:rFonts w:ascii="Times New Roman" w:hAnsi="Times New Roman" w:cs="Times New Roman"/>
          <w:sz w:val="28"/>
          <w:szCs w:val="28"/>
        </w:rPr>
        <w:t xml:space="preserve">оторых получено положительное </w:t>
      </w:r>
      <w:r w:rsidRPr="00EC42C4">
        <w:rPr>
          <w:rFonts w:ascii="Times New Roman" w:hAnsi="Times New Roman" w:cs="Times New Roman"/>
          <w:spacing w:val="-1"/>
          <w:sz w:val="28"/>
          <w:szCs w:val="28"/>
        </w:rPr>
        <w:t xml:space="preserve">заключение </w:t>
      </w:r>
      <w:r w:rsidRPr="00EC42C4">
        <w:rPr>
          <w:rFonts w:ascii="Times New Roman" w:hAnsi="Times New Roman" w:cs="Times New Roman"/>
          <w:sz w:val="28"/>
          <w:szCs w:val="28"/>
        </w:rPr>
        <w:t>уполномоченного органа.</w:t>
      </w:r>
    </w:p>
    <w:p w:rsidR="000F7C67" w:rsidRPr="00EC42C4" w:rsidRDefault="000F7C67" w:rsidP="00211884">
      <w:pPr>
        <w:pStyle w:val="a6"/>
        <w:widowControl w:val="0"/>
        <w:numPr>
          <w:ilvl w:val="1"/>
          <w:numId w:val="14"/>
        </w:numPr>
        <w:autoSpaceDE w:val="0"/>
        <w:autoSpaceDN w:val="0"/>
        <w:spacing w:after="0" w:line="240" w:lineRule="auto"/>
        <w:ind w:left="0" w:right="110"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Для каждого предусмотренного пунктом 9.9 настоящего Положения критерия конкурса устанавливаются следующие</w:t>
      </w:r>
      <w:r w:rsidRPr="00EC42C4">
        <w:rPr>
          <w:rFonts w:ascii="Times New Roman" w:hAnsi="Times New Roman" w:cs="Times New Roman"/>
          <w:spacing w:val="-6"/>
          <w:sz w:val="28"/>
          <w:szCs w:val="28"/>
        </w:rPr>
        <w:t xml:space="preserve"> </w:t>
      </w:r>
      <w:r w:rsidRPr="00EC42C4">
        <w:rPr>
          <w:rFonts w:ascii="Times New Roman" w:hAnsi="Times New Roman" w:cs="Times New Roman"/>
          <w:sz w:val="28"/>
          <w:szCs w:val="28"/>
        </w:rPr>
        <w:t>параметры:</w:t>
      </w:r>
    </w:p>
    <w:p w:rsidR="000F7C67" w:rsidRPr="00EC42C4" w:rsidRDefault="000F7C67" w:rsidP="00211884">
      <w:pPr>
        <w:pStyle w:val="a6"/>
        <w:widowControl w:val="0"/>
        <w:numPr>
          <w:ilvl w:val="0"/>
          <w:numId w:val="10"/>
        </w:numPr>
        <w:tabs>
          <w:tab w:val="left" w:pos="1148"/>
        </w:tabs>
        <w:autoSpaceDE w:val="0"/>
        <w:autoSpaceDN w:val="0"/>
        <w:spacing w:before="3" w:after="0" w:line="240" w:lineRule="auto"/>
        <w:ind w:left="0" w:right="104"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начальное условие в виде числового значения (далее – начальное значение критерия</w:t>
      </w:r>
      <w:r w:rsidRPr="00EC42C4">
        <w:rPr>
          <w:rFonts w:ascii="Times New Roman" w:hAnsi="Times New Roman" w:cs="Times New Roman"/>
          <w:spacing w:val="-1"/>
          <w:sz w:val="28"/>
          <w:szCs w:val="28"/>
        </w:rPr>
        <w:t xml:space="preserve"> </w:t>
      </w:r>
      <w:r w:rsidRPr="00EC42C4">
        <w:rPr>
          <w:rFonts w:ascii="Times New Roman" w:hAnsi="Times New Roman" w:cs="Times New Roman"/>
          <w:sz w:val="28"/>
          <w:szCs w:val="28"/>
        </w:rPr>
        <w:t>конкурса);</w:t>
      </w:r>
    </w:p>
    <w:p w:rsidR="000F7C67" w:rsidRPr="00EC42C4" w:rsidRDefault="000F7C67" w:rsidP="00211884">
      <w:pPr>
        <w:pStyle w:val="a6"/>
        <w:widowControl w:val="0"/>
        <w:numPr>
          <w:ilvl w:val="0"/>
          <w:numId w:val="10"/>
        </w:numPr>
        <w:tabs>
          <w:tab w:val="left" w:pos="1208"/>
        </w:tabs>
        <w:autoSpaceDE w:val="0"/>
        <w:autoSpaceDN w:val="0"/>
        <w:spacing w:after="0" w:line="242" w:lineRule="auto"/>
        <w:ind w:left="0" w:right="114"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уменьшение или увеличение начального значения критерия конкурса в конкурсном</w:t>
      </w:r>
      <w:r w:rsidRPr="00EC42C4">
        <w:rPr>
          <w:rFonts w:ascii="Times New Roman" w:hAnsi="Times New Roman" w:cs="Times New Roman"/>
          <w:spacing w:val="-1"/>
          <w:sz w:val="28"/>
          <w:szCs w:val="28"/>
        </w:rPr>
        <w:t xml:space="preserve"> </w:t>
      </w:r>
      <w:r w:rsidRPr="00EC42C4">
        <w:rPr>
          <w:rFonts w:ascii="Times New Roman" w:hAnsi="Times New Roman" w:cs="Times New Roman"/>
          <w:sz w:val="28"/>
          <w:szCs w:val="28"/>
        </w:rPr>
        <w:t>предложении;</w:t>
      </w:r>
    </w:p>
    <w:p w:rsidR="000F7C67" w:rsidRPr="00EC42C4" w:rsidRDefault="000F7C67" w:rsidP="00211884">
      <w:pPr>
        <w:pStyle w:val="a6"/>
        <w:widowControl w:val="0"/>
        <w:numPr>
          <w:ilvl w:val="0"/>
          <w:numId w:val="10"/>
        </w:numPr>
        <w:tabs>
          <w:tab w:val="left" w:pos="142"/>
        </w:tabs>
        <w:autoSpaceDE w:val="0"/>
        <w:autoSpaceDN w:val="0"/>
        <w:spacing w:after="0" w:line="318" w:lineRule="exact"/>
        <w:ind w:left="0" w:firstLine="709"/>
        <w:contextualSpacing w:val="0"/>
        <w:jc w:val="both"/>
        <w:rPr>
          <w:rFonts w:ascii="Times New Roman" w:hAnsi="Times New Roman" w:cs="Times New Roman"/>
          <w:sz w:val="28"/>
          <w:szCs w:val="28"/>
        </w:rPr>
      </w:pPr>
      <w:r w:rsidRPr="00EC42C4">
        <w:rPr>
          <w:rFonts w:ascii="Times New Roman" w:hAnsi="Times New Roman" w:cs="Times New Roman"/>
          <w:sz w:val="28"/>
          <w:szCs w:val="28"/>
        </w:rPr>
        <w:t>весовой коэффициент, учитывающий значимость критерия</w:t>
      </w:r>
      <w:r w:rsidRPr="00EC42C4">
        <w:rPr>
          <w:rFonts w:ascii="Times New Roman" w:hAnsi="Times New Roman" w:cs="Times New Roman"/>
          <w:spacing w:val="-12"/>
          <w:sz w:val="28"/>
          <w:szCs w:val="28"/>
        </w:rPr>
        <w:t xml:space="preserve"> </w:t>
      </w:r>
      <w:r w:rsidRPr="00EC42C4">
        <w:rPr>
          <w:rFonts w:ascii="Times New Roman" w:hAnsi="Times New Roman" w:cs="Times New Roman"/>
          <w:sz w:val="28"/>
          <w:szCs w:val="28"/>
        </w:rPr>
        <w:t>конкурса.</w:t>
      </w:r>
    </w:p>
    <w:p w:rsidR="000F7C67" w:rsidRPr="00EC42C4" w:rsidRDefault="000F7C67" w:rsidP="00211884">
      <w:pPr>
        <w:pStyle w:val="a6"/>
        <w:widowControl w:val="0"/>
        <w:numPr>
          <w:ilvl w:val="1"/>
          <w:numId w:val="14"/>
        </w:numPr>
        <w:autoSpaceDE w:val="0"/>
        <w:autoSpaceDN w:val="0"/>
        <w:spacing w:after="0" w:line="240" w:lineRule="auto"/>
        <w:ind w:left="0" w:right="107"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 xml:space="preserve">Значения весовых коэффициентов, учитывающих значимость указанных в пункте 9.9. настоящего Положения критериев конкурса, могут изменяться от ноля до единицы, и сумма значений всех коэффициентов должна </w:t>
      </w:r>
      <w:r w:rsidRPr="00EC42C4">
        <w:rPr>
          <w:rFonts w:ascii="Times New Roman" w:hAnsi="Times New Roman" w:cs="Times New Roman"/>
          <w:sz w:val="28"/>
          <w:szCs w:val="28"/>
        </w:rPr>
        <w:lastRenderedPageBreak/>
        <w:t>быть равна</w:t>
      </w:r>
      <w:r w:rsidRPr="00EC42C4">
        <w:rPr>
          <w:rFonts w:ascii="Times New Roman" w:hAnsi="Times New Roman" w:cs="Times New Roman"/>
          <w:spacing w:val="-22"/>
          <w:sz w:val="28"/>
          <w:szCs w:val="28"/>
        </w:rPr>
        <w:t xml:space="preserve"> </w:t>
      </w:r>
      <w:r w:rsidRPr="00EC42C4">
        <w:rPr>
          <w:rFonts w:ascii="Times New Roman" w:hAnsi="Times New Roman" w:cs="Times New Roman"/>
          <w:sz w:val="28"/>
          <w:szCs w:val="28"/>
        </w:rPr>
        <w:t>единице.</w:t>
      </w:r>
    </w:p>
    <w:p w:rsidR="000F7C67" w:rsidRPr="00EC42C4" w:rsidRDefault="000F7C67" w:rsidP="00211884">
      <w:pPr>
        <w:pStyle w:val="a6"/>
        <w:widowControl w:val="0"/>
        <w:numPr>
          <w:ilvl w:val="1"/>
          <w:numId w:val="14"/>
        </w:numPr>
        <w:tabs>
          <w:tab w:val="left" w:pos="1546"/>
        </w:tabs>
        <w:autoSpaceDE w:val="0"/>
        <w:autoSpaceDN w:val="0"/>
        <w:spacing w:after="0" w:line="242" w:lineRule="auto"/>
        <w:ind w:left="0" w:right="104"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Использование критериев конкурса, не предусмотренных настоящим Положением, не</w:t>
      </w:r>
      <w:r w:rsidRPr="00EC42C4">
        <w:rPr>
          <w:rFonts w:ascii="Times New Roman" w:hAnsi="Times New Roman" w:cs="Times New Roman"/>
          <w:spacing w:val="-5"/>
          <w:sz w:val="28"/>
          <w:szCs w:val="28"/>
        </w:rPr>
        <w:t xml:space="preserve"> </w:t>
      </w:r>
      <w:r w:rsidRPr="00EC42C4">
        <w:rPr>
          <w:rFonts w:ascii="Times New Roman" w:hAnsi="Times New Roman" w:cs="Times New Roman"/>
          <w:sz w:val="28"/>
          <w:szCs w:val="28"/>
        </w:rPr>
        <w:t>допускается.</w:t>
      </w:r>
    </w:p>
    <w:p w:rsidR="000F7C67" w:rsidRPr="00EC42C4" w:rsidRDefault="000F7C67" w:rsidP="00211884">
      <w:pPr>
        <w:pStyle w:val="a6"/>
        <w:widowControl w:val="0"/>
        <w:numPr>
          <w:ilvl w:val="1"/>
          <w:numId w:val="14"/>
        </w:numPr>
        <w:tabs>
          <w:tab w:val="left" w:pos="1661"/>
        </w:tabs>
        <w:autoSpaceDE w:val="0"/>
        <w:autoSpaceDN w:val="0"/>
        <w:spacing w:after="0" w:line="240" w:lineRule="auto"/>
        <w:ind w:left="0" w:right="111"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Максимальные значения весовых коэффициентов, учитывающих значимость указанных в пункте 9.9. настоящего Положения критериев конкурса, могут принимать следующие</w:t>
      </w:r>
      <w:r w:rsidRPr="00EC42C4">
        <w:rPr>
          <w:rFonts w:ascii="Times New Roman" w:hAnsi="Times New Roman" w:cs="Times New Roman"/>
          <w:spacing w:val="-3"/>
          <w:sz w:val="28"/>
          <w:szCs w:val="28"/>
        </w:rPr>
        <w:t xml:space="preserve"> </w:t>
      </w:r>
      <w:r w:rsidRPr="00EC42C4">
        <w:rPr>
          <w:rFonts w:ascii="Times New Roman" w:hAnsi="Times New Roman" w:cs="Times New Roman"/>
          <w:sz w:val="28"/>
          <w:szCs w:val="28"/>
        </w:rPr>
        <w:t>значения:</w:t>
      </w:r>
    </w:p>
    <w:p w:rsidR="000F7C67" w:rsidRPr="00EC42C4" w:rsidRDefault="000F7C67" w:rsidP="00211884">
      <w:pPr>
        <w:pStyle w:val="a6"/>
        <w:widowControl w:val="0"/>
        <w:numPr>
          <w:ilvl w:val="0"/>
          <w:numId w:val="9"/>
        </w:numPr>
        <w:tabs>
          <w:tab w:val="left" w:pos="142"/>
          <w:tab w:val="left" w:pos="1134"/>
        </w:tabs>
        <w:autoSpaceDE w:val="0"/>
        <w:autoSpaceDN w:val="0"/>
        <w:spacing w:before="3" w:after="0" w:line="321" w:lineRule="exact"/>
        <w:ind w:left="0" w:firstLine="709"/>
        <w:contextualSpacing w:val="0"/>
        <w:jc w:val="both"/>
        <w:rPr>
          <w:rFonts w:ascii="Times New Roman" w:hAnsi="Times New Roman" w:cs="Times New Roman"/>
          <w:sz w:val="28"/>
          <w:szCs w:val="28"/>
        </w:rPr>
      </w:pPr>
      <w:r w:rsidRPr="00EC42C4">
        <w:rPr>
          <w:rFonts w:ascii="Times New Roman" w:hAnsi="Times New Roman" w:cs="Times New Roman"/>
          <w:sz w:val="28"/>
          <w:szCs w:val="28"/>
        </w:rPr>
        <w:t>технические критерии - до</w:t>
      </w:r>
      <w:r w:rsidRPr="00EC42C4">
        <w:rPr>
          <w:rFonts w:ascii="Times New Roman" w:hAnsi="Times New Roman" w:cs="Times New Roman"/>
          <w:spacing w:val="-6"/>
          <w:sz w:val="28"/>
          <w:szCs w:val="28"/>
        </w:rPr>
        <w:t xml:space="preserve"> </w:t>
      </w:r>
      <w:r w:rsidRPr="00EC42C4">
        <w:rPr>
          <w:rFonts w:ascii="Times New Roman" w:hAnsi="Times New Roman" w:cs="Times New Roman"/>
          <w:sz w:val="28"/>
          <w:szCs w:val="28"/>
        </w:rPr>
        <w:t>0,5;</w:t>
      </w:r>
    </w:p>
    <w:p w:rsidR="000F7C67" w:rsidRPr="00EC42C4" w:rsidRDefault="000F7C67" w:rsidP="00211884">
      <w:pPr>
        <w:pStyle w:val="a6"/>
        <w:widowControl w:val="0"/>
        <w:numPr>
          <w:ilvl w:val="0"/>
          <w:numId w:val="9"/>
        </w:numPr>
        <w:tabs>
          <w:tab w:val="left" w:pos="0"/>
          <w:tab w:val="left" w:pos="1134"/>
        </w:tabs>
        <w:autoSpaceDE w:val="0"/>
        <w:autoSpaceDN w:val="0"/>
        <w:spacing w:after="0" w:line="322" w:lineRule="exact"/>
        <w:ind w:left="0" w:firstLine="709"/>
        <w:contextualSpacing w:val="0"/>
        <w:jc w:val="both"/>
        <w:rPr>
          <w:rFonts w:ascii="Times New Roman" w:hAnsi="Times New Roman" w:cs="Times New Roman"/>
          <w:sz w:val="28"/>
          <w:szCs w:val="28"/>
        </w:rPr>
      </w:pPr>
      <w:r w:rsidRPr="00EC42C4">
        <w:rPr>
          <w:rFonts w:ascii="Times New Roman" w:hAnsi="Times New Roman" w:cs="Times New Roman"/>
          <w:sz w:val="28"/>
          <w:szCs w:val="28"/>
        </w:rPr>
        <w:t>финансово-экономические критерии - до</w:t>
      </w:r>
      <w:r w:rsidRPr="00EC42C4">
        <w:rPr>
          <w:rFonts w:ascii="Times New Roman" w:hAnsi="Times New Roman" w:cs="Times New Roman"/>
          <w:spacing w:val="-7"/>
          <w:sz w:val="28"/>
          <w:szCs w:val="28"/>
        </w:rPr>
        <w:t xml:space="preserve"> </w:t>
      </w:r>
      <w:r w:rsidRPr="00EC42C4">
        <w:rPr>
          <w:rFonts w:ascii="Times New Roman" w:hAnsi="Times New Roman" w:cs="Times New Roman"/>
          <w:sz w:val="28"/>
          <w:szCs w:val="28"/>
        </w:rPr>
        <w:t>0,8;</w:t>
      </w:r>
    </w:p>
    <w:p w:rsidR="000F7C67" w:rsidRPr="00EC42C4" w:rsidRDefault="000F7C67" w:rsidP="00211884">
      <w:pPr>
        <w:pStyle w:val="a6"/>
        <w:widowControl w:val="0"/>
        <w:numPr>
          <w:ilvl w:val="0"/>
          <w:numId w:val="9"/>
        </w:numPr>
        <w:tabs>
          <w:tab w:val="left" w:pos="0"/>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EC42C4">
        <w:rPr>
          <w:rFonts w:ascii="Times New Roman" w:hAnsi="Times New Roman" w:cs="Times New Roman"/>
          <w:sz w:val="28"/>
          <w:szCs w:val="28"/>
        </w:rPr>
        <w:t>юридические критерии - до</w:t>
      </w:r>
      <w:r w:rsidRPr="00EC42C4">
        <w:rPr>
          <w:rFonts w:ascii="Times New Roman" w:hAnsi="Times New Roman" w:cs="Times New Roman"/>
          <w:spacing w:val="-2"/>
          <w:sz w:val="28"/>
          <w:szCs w:val="28"/>
        </w:rPr>
        <w:t xml:space="preserve"> </w:t>
      </w:r>
      <w:r w:rsidRPr="00EC42C4">
        <w:rPr>
          <w:rFonts w:ascii="Times New Roman" w:hAnsi="Times New Roman" w:cs="Times New Roman"/>
          <w:sz w:val="28"/>
          <w:szCs w:val="28"/>
        </w:rPr>
        <w:t>0,5.</w:t>
      </w:r>
    </w:p>
    <w:p w:rsidR="000F7C67" w:rsidRPr="00EC42C4" w:rsidRDefault="000F7C67" w:rsidP="00211884">
      <w:pPr>
        <w:pStyle w:val="a6"/>
        <w:widowControl w:val="0"/>
        <w:numPr>
          <w:ilvl w:val="1"/>
          <w:numId w:val="14"/>
        </w:numPr>
        <w:tabs>
          <w:tab w:val="left" w:pos="1553"/>
        </w:tabs>
        <w:autoSpaceDE w:val="0"/>
        <w:autoSpaceDN w:val="0"/>
        <w:spacing w:before="1" w:after="0" w:line="240" w:lineRule="auto"/>
        <w:ind w:left="0" w:right="110"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Значения критериев конкурса для оценки конкурсных предложений определяются в конкурсной</w:t>
      </w:r>
      <w:r w:rsidRPr="00EC42C4">
        <w:rPr>
          <w:rFonts w:ascii="Times New Roman" w:hAnsi="Times New Roman" w:cs="Times New Roman"/>
          <w:spacing w:val="-2"/>
          <w:sz w:val="28"/>
          <w:szCs w:val="28"/>
        </w:rPr>
        <w:t xml:space="preserve"> </w:t>
      </w:r>
      <w:r w:rsidRPr="00EC42C4">
        <w:rPr>
          <w:rFonts w:ascii="Times New Roman" w:hAnsi="Times New Roman" w:cs="Times New Roman"/>
          <w:sz w:val="28"/>
          <w:szCs w:val="28"/>
        </w:rPr>
        <w:t>документации.</w:t>
      </w:r>
    </w:p>
    <w:p w:rsidR="000F7C67" w:rsidRPr="00EC42C4" w:rsidRDefault="000F7C67" w:rsidP="00211884">
      <w:pPr>
        <w:pStyle w:val="a6"/>
        <w:widowControl w:val="0"/>
        <w:numPr>
          <w:ilvl w:val="1"/>
          <w:numId w:val="14"/>
        </w:numPr>
        <w:tabs>
          <w:tab w:val="left" w:pos="1718"/>
        </w:tabs>
        <w:autoSpaceDE w:val="0"/>
        <w:autoSpaceDN w:val="0"/>
        <w:spacing w:after="0" w:line="240" w:lineRule="auto"/>
        <w:ind w:left="0" w:right="99"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Представление заявки на участие в конкурсе лицами, не соответствующими требованиям, указанным в части 8 статьи 5 Федерального закона от 13.07.2015 № 224-ФЗ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а также участие в конкурсе таких лиц не</w:t>
      </w:r>
      <w:r w:rsidRPr="00EC42C4">
        <w:rPr>
          <w:rFonts w:ascii="Times New Roman" w:hAnsi="Times New Roman" w:cs="Times New Roman"/>
          <w:spacing w:val="-1"/>
          <w:sz w:val="28"/>
          <w:szCs w:val="28"/>
        </w:rPr>
        <w:t xml:space="preserve"> </w:t>
      </w:r>
      <w:r w:rsidRPr="00EC42C4">
        <w:rPr>
          <w:rFonts w:ascii="Times New Roman" w:hAnsi="Times New Roman" w:cs="Times New Roman"/>
          <w:sz w:val="28"/>
          <w:szCs w:val="28"/>
        </w:rPr>
        <w:t>допускается.</w:t>
      </w:r>
    </w:p>
    <w:p w:rsidR="000F7C67" w:rsidRPr="00EC42C4" w:rsidRDefault="000F7C67" w:rsidP="00211884">
      <w:pPr>
        <w:pStyle w:val="a6"/>
        <w:widowControl w:val="0"/>
        <w:numPr>
          <w:ilvl w:val="1"/>
          <w:numId w:val="14"/>
        </w:numPr>
        <w:tabs>
          <w:tab w:val="left" w:pos="1613"/>
        </w:tabs>
        <w:autoSpaceDE w:val="0"/>
        <w:autoSpaceDN w:val="0"/>
        <w:spacing w:after="0" w:line="240" w:lineRule="auto"/>
        <w:ind w:left="0" w:right="107"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Объем частного финансирования, подлежащего привлечению для исполнения соглашения, является обязательным критерием конкурсной документации.</w:t>
      </w:r>
    </w:p>
    <w:p w:rsidR="000F7C67" w:rsidRPr="00EC42C4" w:rsidRDefault="000F7C67" w:rsidP="00211884">
      <w:pPr>
        <w:pStyle w:val="a6"/>
        <w:widowControl w:val="0"/>
        <w:numPr>
          <w:ilvl w:val="1"/>
          <w:numId w:val="14"/>
        </w:numPr>
        <w:tabs>
          <w:tab w:val="left" w:pos="1500"/>
        </w:tabs>
        <w:autoSpaceDE w:val="0"/>
        <w:autoSpaceDN w:val="0"/>
        <w:spacing w:after="0" w:line="240" w:lineRule="auto"/>
        <w:ind w:left="0" w:right="106"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0F7C67" w:rsidRPr="00EC42C4" w:rsidRDefault="000F7C67" w:rsidP="00211884">
      <w:pPr>
        <w:pStyle w:val="a6"/>
        <w:widowControl w:val="0"/>
        <w:numPr>
          <w:ilvl w:val="1"/>
          <w:numId w:val="14"/>
        </w:numPr>
        <w:tabs>
          <w:tab w:val="left" w:pos="1498"/>
        </w:tabs>
        <w:autoSpaceDE w:val="0"/>
        <w:autoSpaceDN w:val="0"/>
        <w:spacing w:after="0" w:line="240" w:lineRule="auto"/>
        <w:ind w:left="0" w:right="105"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w:t>
      </w:r>
      <w:r w:rsidRPr="00EC42C4">
        <w:rPr>
          <w:rFonts w:ascii="Times New Roman" w:hAnsi="Times New Roman" w:cs="Times New Roman"/>
          <w:spacing w:val="-4"/>
          <w:sz w:val="28"/>
          <w:szCs w:val="28"/>
        </w:rPr>
        <w:t xml:space="preserve"> </w:t>
      </w:r>
      <w:r w:rsidRPr="00EC42C4">
        <w:rPr>
          <w:rFonts w:ascii="Times New Roman" w:hAnsi="Times New Roman" w:cs="Times New Roman"/>
          <w:sz w:val="28"/>
          <w:szCs w:val="28"/>
        </w:rPr>
        <w:t>предложение.</w:t>
      </w:r>
    </w:p>
    <w:p w:rsidR="000F7C67" w:rsidRPr="00EC42C4" w:rsidRDefault="000F7C67" w:rsidP="00211884">
      <w:pPr>
        <w:pStyle w:val="a6"/>
        <w:widowControl w:val="0"/>
        <w:numPr>
          <w:ilvl w:val="1"/>
          <w:numId w:val="14"/>
        </w:numPr>
        <w:tabs>
          <w:tab w:val="left" w:pos="1598"/>
        </w:tabs>
        <w:autoSpaceDE w:val="0"/>
        <w:autoSpaceDN w:val="0"/>
        <w:spacing w:before="2" w:after="0" w:line="240" w:lineRule="auto"/>
        <w:ind w:left="0" w:right="105"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w:t>
      </w:r>
      <w:r w:rsidRPr="00EC42C4">
        <w:rPr>
          <w:rFonts w:ascii="Times New Roman" w:hAnsi="Times New Roman" w:cs="Times New Roman"/>
          <w:spacing w:val="-4"/>
          <w:sz w:val="28"/>
          <w:szCs w:val="28"/>
        </w:rPr>
        <w:t xml:space="preserve"> </w:t>
      </w:r>
      <w:r w:rsidRPr="00EC42C4">
        <w:rPr>
          <w:rFonts w:ascii="Times New Roman" w:hAnsi="Times New Roman" w:cs="Times New Roman"/>
          <w:sz w:val="28"/>
          <w:szCs w:val="28"/>
        </w:rPr>
        <w:t>конкурса.</w:t>
      </w:r>
    </w:p>
    <w:p w:rsidR="000F7C67" w:rsidRPr="00EC42C4" w:rsidRDefault="000F7C67" w:rsidP="00211884">
      <w:pPr>
        <w:pStyle w:val="a6"/>
        <w:widowControl w:val="0"/>
        <w:numPr>
          <w:ilvl w:val="1"/>
          <w:numId w:val="14"/>
        </w:numPr>
        <w:tabs>
          <w:tab w:val="left" w:pos="1510"/>
        </w:tabs>
        <w:autoSpaceDE w:val="0"/>
        <w:autoSpaceDN w:val="0"/>
        <w:spacing w:before="73" w:after="0" w:line="240" w:lineRule="auto"/>
        <w:ind w:left="0" w:right="104" w:firstLine="851"/>
        <w:contextualSpacing w:val="0"/>
        <w:jc w:val="both"/>
        <w:rPr>
          <w:rFonts w:ascii="Times New Roman" w:hAnsi="Times New Roman" w:cs="Times New Roman"/>
          <w:sz w:val="28"/>
          <w:szCs w:val="28"/>
        </w:rPr>
      </w:pPr>
      <w:r w:rsidRPr="00EC42C4">
        <w:rPr>
          <w:rFonts w:ascii="Times New Roman" w:hAnsi="Times New Roman" w:cs="Times New Roman"/>
          <w:sz w:val="28"/>
          <w:szCs w:val="28"/>
        </w:rPr>
        <w:t>Решение конкурсной комиссии об оценке конкурсных предложений и определении победителя конкурса должно быть мотивированным и</w:t>
      </w:r>
      <w:r w:rsidRPr="00EC42C4">
        <w:rPr>
          <w:rFonts w:ascii="Times New Roman" w:hAnsi="Times New Roman" w:cs="Times New Roman"/>
          <w:spacing w:val="35"/>
          <w:sz w:val="28"/>
          <w:szCs w:val="28"/>
        </w:rPr>
        <w:t xml:space="preserve"> </w:t>
      </w:r>
      <w:r w:rsidRPr="00EC42C4">
        <w:rPr>
          <w:rFonts w:ascii="Times New Roman" w:hAnsi="Times New Roman" w:cs="Times New Roman"/>
          <w:sz w:val="28"/>
          <w:szCs w:val="28"/>
        </w:rPr>
        <w:t>соответствовать</w:t>
      </w:r>
      <w:r w:rsidR="00EC42C4">
        <w:rPr>
          <w:rFonts w:ascii="Times New Roman" w:hAnsi="Times New Roman" w:cs="Times New Roman"/>
          <w:sz w:val="28"/>
          <w:szCs w:val="28"/>
        </w:rPr>
        <w:t xml:space="preserve"> </w:t>
      </w:r>
      <w:r w:rsidRPr="00EC42C4">
        <w:rPr>
          <w:rFonts w:ascii="Times New Roman" w:hAnsi="Times New Roman" w:cs="Times New Roman"/>
          <w:sz w:val="28"/>
          <w:szCs w:val="28"/>
        </w:rPr>
        <w:t>критериям, изложенным в конкурсной документации.</w:t>
      </w:r>
    </w:p>
    <w:p w:rsidR="000F7C67" w:rsidRPr="00EC42C4" w:rsidRDefault="000F7C67" w:rsidP="00211884">
      <w:pPr>
        <w:pStyle w:val="a6"/>
        <w:widowControl w:val="0"/>
        <w:numPr>
          <w:ilvl w:val="1"/>
          <w:numId w:val="14"/>
        </w:numPr>
        <w:tabs>
          <w:tab w:val="left" w:pos="1495"/>
        </w:tabs>
        <w:autoSpaceDE w:val="0"/>
        <w:autoSpaceDN w:val="0"/>
        <w:spacing w:before="2" w:after="0" w:line="240" w:lineRule="auto"/>
        <w:ind w:left="0" w:right="112"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Срок рассмотрения и оценки конкурсных предложений определяется в конкурсной документации на основании решения о реализации</w:t>
      </w:r>
      <w:r w:rsidRPr="00EC42C4">
        <w:rPr>
          <w:rFonts w:ascii="Times New Roman" w:hAnsi="Times New Roman" w:cs="Times New Roman"/>
          <w:spacing w:val="-10"/>
          <w:sz w:val="28"/>
          <w:szCs w:val="28"/>
        </w:rPr>
        <w:t xml:space="preserve"> </w:t>
      </w:r>
      <w:r w:rsidRPr="00EC42C4">
        <w:rPr>
          <w:rFonts w:ascii="Times New Roman" w:hAnsi="Times New Roman" w:cs="Times New Roman"/>
          <w:sz w:val="28"/>
          <w:szCs w:val="28"/>
        </w:rPr>
        <w:t>проекта.</w:t>
      </w:r>
    </w:p>
    <w:p w:rsidR="000F7C67" w:rsidRPr="00EC42C4" w:rsidRDefault="000F7C67" w:rsidP="00211884">
      <w:pPr>
        <w:pStyle w:val="a6"/>
        <w:widowControl w:val="0"/>
        <w:numPr>
          <w:ilvl w:val="1"/>
          <w:numId w:val="14"/>
        </w:numPr>
        <w:tabs>
          <w:tab w:val="left" w:pos="1507"/>
        </w:tabs>
        <w:autoSpaceDE w:val="0"/>
        <w:autoSpaceDN w:val="0"/>
        <w:spacing w:after="0" w:line="240" w:lineRule="auto"/>
        <w:ind w:left="0" w:right="102"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 - 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0F7C67" w:rsidRPr="00EC42C4" w:rsidRDefault="000F7C67" w:rsidP="00211884">
      <w:pPr>
        <w:pStyle w:val="a6"/>
        <w:widowControl w:val="0"/>
        <w:numPr>
          <w:ilvl w:val="1"/>
          <w:numId w:val="14"/>
        </w:numPr>
        <w:tabs>
          <w:tab w:val="left" w:pos="1505"/>
        </w:tabs>
        <w:autoSpaceDE w:val="0"/>
        <w:autoSpaceDN w:val="0"/>
        <w:spacing w:before="1" w:after="0" w:line="240" w:lineRule="auto"/>
        <w:ind w:left="0" w:right="99"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lastRenderedPageBreak/>
        <w:t>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статьей 32 Федерального закона от 13.07.2015 № 224- 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w:t>
      </w:r>
      <w:r w:rsidRPr="00EC42C4">
        <w:rPr>
          <w:rFonts w:ascii="Times New Roman" w:hAnsi="Times New Roman" w:cs="Times New Roman"/>
          <w:spacing w:val="-1"/>
          <w:sz w:val="28"/>
          <w:szCs w:val="28"/>
        </w:rPr>
        <w:t xml:space="preserve"> </w:t>
      </w:r>
      <w:r w:rsidRPr="00EC42C4">
        <w:rPr>
          <w:rFonts w:ascii="Times New Roman" w:hAnsi="Times New Roman" w:cs="Times New Roman"/>
          <w:sz w:val="28"/>
          <w:szCs w:val="28"/>
        </w:rPr>
        <w:t>Федерации».</w:t>
      </w:r>
    </w:p>
    <w:p w:rsidR="000F7C67" w:rsidRPr="00EC42C4" w:rsidRDefault="000F7C67" w:rsidP="00211884">
      <w:pPr>
        <w:pStyle w:val="a6"/>
        <w:widowControl w:val="0"/>
        <w:numPr>
          <w:ilvl w:val="1"/>
          <w:numId w:val="14"/>
        </w:numPr>
        <w:tabs>
          <w:tab w:val="left" w:pos="1464"/>
        </w:tabs>
        <w:autoSpaceDE w:val="0"/>
        <w:autoSpaceDN w:val="0"/>
        <w:spacing w:after="0" w:line="240" w:lineRule="auto"/>
        <w:ind w:left="0" w:right="101"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Конкурс признается не состоявшимся по решению публичного партнера, принимаемому:</w:t>
      </w:r>
    </w:p>
    <w:p w:rsidR="000F7C67" w:rsidRPr="00EC42C4" w:rsidRDefault="000F7C67" w:rsidP="00211884">
      <w:pPr>
        <w:pStyle w:val="a6"/>
        <w:widowControl w:val="0"/>
        <w:numPr>
          <w:ilvl w:val="0"/>
          <w:numId w:val="8"/>
        </w:numPr>
        <w:tabs>
          <w:tab w:val="left" w:pos="1193"/>
        </w:tabs>
        <w:autoSpaceDE w:val="0"/>
        <w:autoSpaceDN w:val="0"/>
        <w:spacing w:after="0" w:line="240" w:lineRule="auto"/>
        <w:ind w:left="0" w:right="112"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не позднее чем через один день со дня истечения срока представления заявок на участие в конкурсе в случае, если представлено менее двух таких</w:t>
      </w:r>
      <w:r w:rsidRPr="00EC42C4">
        <w:rPr>
          <w:rFonts w:ascii="Times New Roman" w:hAnsi="Times New Roman" w:cs="Times New Roman"/>
          <w:spacing w:val="-26"/>
          <w:sz w:val="28"/>
          <w:szCs w:val="28"/>
        </w:rPr>
        <w:t xml:space="preserve"> </w:t>
      </w:r>
      <w:r w:rsidRPr="00EC42C4">
        <w:rPr>
          <w:rFonts w:ascii="Times New Roman" w:hAnsi="Times New Roman" w:cs="Times New Roman"/>
          <w:sz w:val="28"/>
          <w:szCs w:val="28"/>
        </w:rPr>
        <w:t>заявок;</w:t>
      </w:r>
    </w:p>
    <w:p w:rsidR="000F7C67" w:rsidRPr="00EC42C4" w:rsidRDefault="000F7C67" w:rsidP="00211884">
      <w:pPr>
        <w:pStyle w:val="a6"/>
        <w:widowControl w:val="0"/>
        <w:numPr>
          <w:ilvl w:val="0"/>
          <w:numId w:val="8"/>
        </w:numPr>
        <w:tabs>
          <w:tab w:val="left" w:pos="1157"/>
        </w:tabs>
        <w:autoSpaceDE w:val="0"/>
        <w:autoSpaceDN w:val="0"/>
        <w:spacing w:after="0" w:line="240" w:lineRule="auto"/>
        <w:ind w:left="0" w:right="101"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w:t>
      </w:r>
      <w:r w:rsidRPr="00EC42C4">
        <w:rPr>
          <w:rFonts w:ascii="Times New Roman" w:hAnsi="Times New Roman" w:cs="Times New Roman"/>
          <w:spacing w:val="-8"/>
          <w:sz w:val="28"/>
          <w:szCs w:val="28"/>
        </w:rPr>
        <w:t xml:space="preserve"> </w:t>
      </w:r>
      <w:r w:rsidRPr="00EC42C4">
        <w:rPr>
          <w:rFonts w:ascii="Times New Roman" w:hAnsi="Times New Roman" w:cs="Times New Roman"/>
          <w:sz w:val="28"/>
          <w:szCs w:val="28"/>
        </w:rPr>
        <w:t>конкурса;</w:t>
      </w:r>
    </w:p>
    <w:p w:rsidR="000F7C67" w:rsidRPr="00EC42C4" w:rsidRDefault="000F7C67" w:rsidP="00211884">
      <w:pPr>
        <w:pStyle w:val="a6"/>
        <w:widowControl w:val="0"/>
        <w:numPr>
          <w:ilvl w:val="0"/>
          <w:numId w:val="8"/>
        </w:numPr>
        <w:tabs>
          <w:tab w:val="left" w:pos="1193"/>
        </w:tabs>
        <w:autoSpaceDE w:val="0"/>
        <w:autoSpaceDN w:val="0"/>
        <w:spacing w:after="0" w:line="240" w:lineRule="auto"/>
        <w:ind w:left="0" w:right="104"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0F7C67" w:rsidRPr="00EC42C4" w:rsidRDefault="000F7C67" w:rsidP="00211884">
      <w:pPr>
        <w:pStyle w:val="a6"/>
        <w:widowControl w:val="0"/>
        <w:numPr>
          <w:ilvl w:val="0"/>
          <w:numId w:val="8"/>
        </w:numPr>
        <w:tabs>
          <w:tab w:val="left" w:pos="1176"/>
        </w:tabs>
        <w:autoSpaceDE w:val="0"/>
        <w:autoSpaceDN w:val="0"/>
        <w:spacing w:after="0" w:line="240" w:lineRule="auto"/>
        <w:ind w:left="0" w:right="109"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w:t>
      </w:r>
      <w:r w:rsidRPr="00EC42C4">
        <w:rPr>
          <w:rFonts w:ascii="Times New Roman" w:hAnsi="Times New Roman" w:cs="Times New Roman"/>
          <w:spacing w:val="-20"/>
          <w:sz w:val="28"/>
          <w:szCs w:val="28"/>
        </w:rPr>
        <w:t xml:space="preserve"> </w:t>
      </w:r>
      <w:r w:rsidRPr="00EC42C4">
        <w:rPr>
          <w:rFonts w:ascii="Times New Roman" w:hAnsi="Times New Roman" w:cs="Times New Roman"/>
          <w:sz w:val="28"/>
          <w:szCs w:val="28"/>
        </w:rPr>
        <w:t>соглашения.</w:t>
      </w:r>
    </w:p>
    <w:p w:rsidR="000F7C67" w:rsidRDefault="000F7C67" w:rsidP="000F7C67">
      <w:pPr>
        <w:pStyle w:val="a7"/>
        <w:spacing w:before="11"/>
        <w:ind w:left="0" w:firstLine="0"/>
        <w:jc w:val="left"/>
        <w:rPr>
          <w:sz w:val="27"/>
          <w:lang w:val="ru-RU"/>
        </w:rPr>
      </w:pPr>
    </w:p>
    <w:p w:rsidR="00EC42C4" w:rsidRPr="00EC2305" w:rsidRDefault="00EC42C4" w:rsidP="000F7C67">
      <w:pPr>
        <w:pStyle w:val="a7"/>
        <w:spacing w:before="11"/>
        <w:ind w:left="0" w:firstLine="0"/>
        <w:jc w:val="left"/>
        <w:rPr>
          <w:b/>
          <w:sz w:val="27"/>
          <w:lang w:val="ru-RU"/>
        </w:rPr>
      </w:pPr>
    </w:p>
    <w:p w:rsidR="000F7C67" w:rsidRPr="00EC2305" w:rsidRDefault="000F7C67" w:rsidP="00C7219B">
      <w:pPr>
        <w:pStyle w:val="a6"/>
        <w:widowControl w:val="0"/>
        <w:numPr>
          <w:ilvl w:val="1"/>
          <w:numId w:val="31"/>
        </w:numPr>
        <w:autoSpaceDE w:val="0"/>
        <w:autoSpaceDN w:val="0"/>
        <w:spacing w:before="10" w:after="0" w:line="240" w:lineRule="auto"/>
        <w:ind w:left="0" w:firstLine="0"/>
        <w:jc w:val="left"/>
        <w:rPr>
          <w:sz w:val="27"/>
        </w:rPr>
      </w:pPr>
      <w:r w:rsidRPr="00EC2305">
        <w:rPr>
          <w:rFonts w:ascii="Times New Roman" w:hAnsi="Times New Roman" w:cs="Times New Roman"/>
          <w:b/>
          <w:sz w:val="28"/>
          <w:szCs w:val="28"/>
        </w:rPr>
        <w:t>Совместный конкурс на право заключения соглашения о муниципально</w:t>
      </w:r>
      <w:r w:rsidRPr="00EC2305">
        <w:rPr>
          <w:rFonts w:ascii="Times New Roman" w:hAnsi="Times New Roman" w:cs="Times New Roman"/>
          <w:b/>
          <w:spacing w:val="-16"/>
          <w:sz w:val="28"/>
          <w:szCs w:val="28"/>
        </w:rPr>
        <w:t xml:space="preserve"> </w:t>
      </w:r>
      <w:r w:rsidRPr="00EC2305">
        <w:rPr>
          <w:rFonts w:ascii="Times New Roman" w:hAnsi="Times New Roman" w:cs="Times New Roman"/>
          <w:b/>
          <w:sz w:val="28"/>
          <w:szCs w:val="28"/>
        </w:rPr>
        <w:t>-</w:t>
      </w:r>
      <w:r w:rsidR="00EC42C4" w:rsidRPr="00EC2305">
        <w:rPr>
          <w:rFonts w:ascii="Times New Roman" w:hAnsi="Times New Roman" w:cs="Times New Roman"/>
          <w:b/>
          <w:sz w:val="28"/>
          <w:szCs w:val="28"/>
        </w:rPr>
        <w:t xml:space="preserve"> </w:t>
      </w:r>
      <w:r w:rsidRPr="00EC2305">
        <w:rPr>
          <w:rFonts w:ascii="Times New Roman" w:hAnsi="Times New Roman" w:cs="Times New Roman"/>
          <w:b/>
          <w:sz w:val="28"/>
          <w:szCs w:val="28"/>
        </w:rPr>
        <w:t>частном партнерстве</w:t>
      </w:r>
    </w:p>
    <w:p w:rsidR="000F7C67" w:rsidRPr="00EC42C4" w:rsidRDefault="000F7C67" w:rsidP="00211884">
      <w:pPr>
        <w:pStyle w:val="a6"/>
        <w:widowControl w:val="0"/>
        <w:numPr>
          <w:ilvl w:val="1"/>
          <w:numId w:val="7"/>
        </w:numPr>
        <w:tabs>
          <w:tab w:val="left" w:pos="1473"/>
        </w:tabs>
        <w:autoSpaceDE w:val="0"/>
        <w:autoSpaceDN w:val="0"/>
        <w:spacing w:before="1" w:after="0" w:line="240" w:lineRule="auto"/>
        <w:ind w:left="0" w:right="100" w:firstLine="708"/>
        <w:contextualSpacing w:val="0"/>
        <w:jc w:val="both"/>
        <w:rPr>
          <w:rFonts w:ascii="Times New Roman" w:hAnsi="Times New Roman" w:cs="Times New Roman"/>
          <w:sz w:val="28"/>
        </w:rPr>
      </w:pPr>
      <w:r w:rsidRPr="00EC42C4">
        <w:rPr>
          <w:rFonts w:ascii="Times New Roman" w:hAnsi="Times New Roman" w:cs="Times New Roman"/>
          <w:sz w:val="28"/>
        </w:rPr>
        <w:t>В целях заключения соглашения о муниципально - частном партнерстве два и более публичных партнера вправе провести совместный</w:t>
      </w:r>
      <w:r w:rsidRPr="00EC42C4">
        <w:rPr>
          <w:rFonts w:ascii="Times New Roman" w:hAnsi="Times New Roman" w:cs="Times New Roman"/>
          <w:spacing w:val="-20"/>
          <w:sz w:val="28"/>
        </w:rPr>
        <w:t xml:space="preserve"> </w:t>
      </w:r>
      <w:r w:rsidRPr="00EC42C4">
        <w:rPr>
          <w:rFonts w:ascii="Times New Roman" w:hAnsi="Times New Roman" w:cs="Times New Roman"/>
          <w:sz w:val="28"/>
        </w:rPr>
        <w:t>конкурс.</w:t>
      </w:r>
    </w:p>
    <w:p w:rsidR="000F7C67" w:rsidRPr="00EC42C4" w:rsidRDefault="000F7C67" w:rsidP="00211884">
      <w:pPr>
        <w:pStyle w:val="a6"/>
        <w:widowControl w:val="0"/>
        <w:numPr>
          <w:ilvl w:val="1"/>
          <w:numId w:val="7"/>
        </w:numPr>
        <w:tabs>
          <w:tab w:val="left" w:pos="1495"/>
        </w:tabs>
        <w:autoSpaceDE w:val="0"/>
        <w:autoSpaceDN w:val="0"/>
        <w:spacing w:after="0" w:line="240" w:lineRule="auto"/>
        <w:ind w:left="0" w:right="102" w:firstLine="708"/>
        <w:contextualSpacing w:val="0"/>
        <w:jc w:val="both"/>
        <w:rPr>
          <w:rFonts w:ascii="Times New Roman" w:hAnsi="Times New Roman" w:cs="Times New Roman"/>
          <w:sz w:val="28"/>
        </w:rPr>
      </w:pPr>
      <w:r w:rsidRPr="00EC42C4">
        <w:rPr>
          <w:rFonts w:ascii="Times New Roman" w:hAnsi="Times New Roman" w:cs="Times New Roman"/>
          <w:sz w:val="28"/>
        </w:rPr>
        <w:t>Совместный конкурс проводится в порядке, установленном настоящим Положением.</w:t>
      </w:r>
    </w:p>
    <w:p w:rsidR="000F7C67" w:rsidRPr="00EC42C4" w:rsidRDefault="000F7C67" w:rsidP="00211884">
      <w:pPr>
        <w:pStyle w:val="a6"/>
        <w:widowControl w:val="0"/>
        <w:numPr>
          <w:ilvl w:val="1"/>
          <w:numId w:val="7"/>
        </w:numPr>
        <w:tabs>
          <w:tab w:val="left" w:pos="1603"/>
        </w:tabs>
        <w:autoSpaceDE w:val="0"/>
        <w:autoSpaceDN w:val="0"/>
        <w:spacing w:before="73" w:after="0" w:line="240" w:lineRule="auto"/>
        <w:ind w:left="0" w:right="109" w:firstLine="708"/>
        <w:contextualSpacing w:val="0"/>
        <w:jc w:val="both"/>
        <w:rPr>
          <w:rFonts w:ascii="Times New Roman" w:hAnsi="Times New Roman" w:cs="Times New Roman"/>
          <w:sz w:val="28"/>
        </w:rPr>
      </w:pPr>
      <w:r w:rsidRPr="00EC42C4">
        <w:rPr>
          <w:rFonts w:ascii="Times New Roman" w:hAnsi="Times New Roman" w:cs="Times New Roman"/>
          <w:sz w:val="28"/>
        </w:rPr>
        <w:t>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w:t>
      </w:r>
      <w:r w:rsidRPr="00EC42C4">
        <w:rPr>
          <w:rFonts w:ascii="Times New Roman" w:hAnsi="Times New Roman" w:cs="Times New Roman"/>
          <w:spacing w:val="-1"/>
          <w:sz w:val="28"/>
        </w:rPr>
        <w:t xml:space="preserve"> </w:t>
      </w:r>
      <w:r w:rsidRPr="00EC42C4">
        <w:rPr>
          <w:rFonts w:ascii="Times New Roman" w:hAnsi="Times New Roman" w:cs="Times New Roman"/>
          <w:sz w:val="28"/>
        </w:rPr>
        <w:t>соглашение.</w:t>
      </w:r>
    </w:p>
    <w:p w:rsidR="000F7C67" w:rsidRPr="00EC42C4" w:rsidRDefault="000F7C67" w:rsidP="00211884">
      <w:pPr>
        <w:pStyle w:val="a6"/>
        <w:widowControl w:val="0"/>
        <w:numPr>
          <w:ilvl w:val="1"/>
          <w:numId w:val="7"/>
        </w:numPr>
        <w:tabs>
          <w:tab w:val="left" w:pos="1540"/>
        </w:tabs>
        <w:autoSpaceDE w:val="0"/>
        <w:autoSpaceDN w:val="0"/>
        <w:spacing w:after="0" w:line="240" w:lineRule="auto"/>
        <w:ind w:left="0" w:right="109" w:firstLine="708"/>
        <w:contextualSpacing w:val="0"/>
        <w:jc w:val="both"/>
        <w:rPr>
          <w:rFonts w:ascii="Times New Roman" w:hAnsi="Times New Roman" w:cs="Times New Roman"/>
          <w:sz w:val="28"/>
        </w:rPr>
      </w:pPr>
      <w:r w:rsidRPr="00EC42C4">
        <w:rPr>
          <w:rFonts w:ascii="Times New Roman" w:hAnsi="Times New Roman" w:cs="Times New Roman"/>
          <w:sz w:val="28"/>
        </w:rPr>
        <w:t>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w:t>
      </w:r>
      <w:r w:rsidRPr="00EC42C4">
        <w:rPr>
          <w:rFonts w:ascii="Times New Roman" w:hAnsi="Times New Roman" w:cs="Times New Roman"/>
          <w:spacing w:val="-2"/>
          <w:sz w:val="28"/>
        </w:rPr>
        <w:t xml:space="preserve"> </w:t>
      </w:r>
      <w:r w:rsidRPr="00EC42C4">
        <w:rPr>
          <w:rFonts w:ascii="Times New Roman" w:hAnsi="Times New Roman" w:cs="Times New Roman"/>
          <w:sz w:val="28"/>
        </w:rPr>
        <w:t>конкурса.</w:t>
      </w:r>
    </w:p>
    <w:p w:rsidR="000F7C67" w:rsidRPr="00EC42C4" w:rsidRDefault="000F7C67" w:rsidP="00211884">
      <w:pPr>
        <w:pStyle w:val="a6"/>
        <w:widowControl w:val="0"/>
        <w:numPr>
          <w:ilvl w:val="1"/>
          <w:numId w:val="7"/>
        </w:numPr>
        <w:tabs>
          <w:tab w:val="left" w:pos="1452"/>
        </w:tabs>
        <w:autoSpaceDE w:val="0"/>
        <w:autoSpaceDN w:val="0"/>
        <w:spacing w:after="0" w:line="321" w:lineRule="exact"/>
        <w:ind w:left="0" w:firstLine="709"/>
        <w:contextualSpacing w:val="0"/>
        <w:rPr>
          <w:rFonts w:ascii="Times New Roman" w:hAnsi="Times New Roman" w:cs="Times New Roman"/>
          <w:sz w:val="28"/>
        </w:rPr>
      </w:pPr>
      <w:r w:rsidRPr="00EC42C4">
        <w:rPr>
          <w:rFonts w:ascii="Times New Roman" w:hAnsi="Times New Roman" w:cs="Times New Roman"/>
          <w:sz w:val="28"/>
        </w:rPr>
        <w:t>Соглашение о проведении совместного конкурса включает в</w:t>
      </w:r>
      <w:r w:rsidRPr="00EC42C4">
        <w:rPr>
          <w:rFonts w:ascii="Times New Roman" w:hAnsi="Times New Roman" w:cs="Times New Roman"/>
          <w:spacing w:val="-10"/>
          <w:sz w:val="28"/>
        </w:rPr>
        <w:t xml:space="preserve"> </w:t>
      </w:r>
      <w:r w:rsidRPr="00EC42C4">
        <w:rPr>
          <w:rFonts w:ascii="Times New Roman" w:hAnsi="Times New Roman" w:cs="Times New Roman"/>
          <w:sz w:val="28"/>
        </w:rPr>
        <w:t>себя:</w:t>
      </w:r>
    </w:p>
    <w:p w:rsidR="000F7C67" w:rsidRPr="00EC42C4" w:rsidRDefault="000F7C67" w:rsidP="00211884">
      <w:pPr>
        <w:pStyle w:val="a6"/>
        <w:widowControl w:val="0"/>
        <w:numPr>
          <w:ilvl w:val="0"/>
          <w:numId w:val="6"/>
        </w:numPr>
        <w:tabs>
          <w:tab w:val="left" w:pos="1162"/>
        </w:tabs>
        <w:autoSpaceDE w:val="0"/>
        <w:autoSpaceDN w:val="0"/>
        <w:spacing w:after="0" w:line="240" w:lineRule="auto"/>
        <w:ind w:left="0" w:right="113" w:firstLine="708"/>
        <w:contextualSpacing w:val="0"/>
        <w:jc w:val="both"/>
        <w:rPr>
          <w:rFonts w:ascii="Times New Roman" w:hAnsi="Times New Roman" w:cs="Times New Roman"/>
          <w:sz w:val="28"/>
        </w:rPr>
      </w:pPr>
      <w:r w:rsidRPr="00EC42C4">
        <w:rPr>
          <w:rFonts w:ascii="Times New Roman" w:hAnsi="Times New Roman" w:cs="Times New Roman"/>
          <w:sz w:val="28"/>
        </w:rPr>
        <w:t>информацию о лице, являющемся организатором совместного конкурса, а также о сторонах соглашения о проведении совместного</w:t>
      </w:r>
      <w:r w:rsidRPr="00EC42C4">
        <w:rPr>
          <w:rFonts w:ascii="Times New Roman" w:hAnsi="Times New Roman" w:cs="Times New Roman"/>
          <w:spacing w:val="-8"/>
          <w:sz w:val="28"/>
        </w:rPr>
        <w:t xml:space="preserve"> </w:t>
      </w:r>
      <w:r w:rsidRPr="00EC42C4">
        <w:rPr>
          <w:rFonts w:ascii="Times New Roman" w:hAnsi="Times New Roman" w:cs="Times New Roman"/>
          <w:sz w:val="28"/>
        </w:rPr>
        <w:t>конкурса;</w:t>
      </w:r>
    </w:p>
    <w:p w:rsidR="000F7C67" w:rsidRPr="00EC42C4" w:rsidRDefault="000F7C67" w:rsidP="00211884">
      <w:pPr>
        <w:pStyle w:val="a6"/>
        <w:widowControl w:val="0"/>
        <w:numPr>
          <w:ilvl w:val="0"/>
          <w:numId w:val="6"/>
        </w:numPr>
        <w:tabs>
          <w:tab w:val="left" w:pos="1200"/>
        </w:tabs>
        <w:autoSpaceDE w:val="0"/>
        <w:autoSpaceDN w:val="0"/>
        <w:spacing w:after="0" w:line="240" w:lineRule="auto"/>
        <w:ind w:left="0" w:right="107" w:firstLine="708"/>
        <w:contextualSpacing w:val="0"/>
        <w:jc w:val="both"/>
        <w:rPr>
          <w:rFonts w:ascii="Times New Roman" w:hAnsi="Times New Roman" w:cs="Times New Roman"/>
          <w:sz w:val="28"/>
        </w:rPr>
      </w:pPr>
      <w:r w:rsidRPr="00EC42C4">
        <w:rPr>
          <w:rFonts w:ascii="Times New Roman" w:hAnsi="Times New Roman" w:cs="Times New Roman"/>
          <w:sz w:val="28"/>
        </w:rPr>
        <w:lastRenderedPageBreak/>
        <w:t>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0F7C67" w:rsidRPr="00EC42C4" w:rsidRDefault="000F7C67" w:rsidP="00211884">
      <w:pPr>
        <w:pStyle w:val="a6"/>
        <w:widowControl w:val="0"/>
        <w:numPr>
          <w:ilvl w:val="0"/>
          <w:numId w:val="6"/>
        </w:numPr>
        <w:tabs>
          <w:tab w:val="left" w:pos="1164"/>
        </w:tabs>
        <w:autoSpaceDE w:val="0"/>
        <w:autoSpaceDN w:val="0"/>
        <w:spacing w:after="0" w:line="240" w:lineRule="auto"/>
        <w:ind w:left="0" w:right="110" w:firstLine="708"/>
        <w:contextualSpacing w:val="0"/>
        <w:jc w:val="both"/>
        <w:rPr>
          <w:rFonts w:ascii="Times New Roman" w:hAnsi="Times New Roman" w:cs="Times New Roman"/>
          <w:sz w:val="28"/>
        </w:rPr>
      </w:pPr>
      <w:r w:rsidRPr="00EC42C4">
        <w:rPr>
          <w:rFonts w:ascii="Times New Roman" w:hAnsi="Times New Roman" w:cs="Times New Roman"/>
          <w:sz w:val="28"/>
        </w:rPr>
        <w:t>порядок согласования и сроки принятия решений о реализации проекта и проведении совместного конкурса;</w:t>
      </w:r>
    </w:p>
    <w:p w:rsidR="000F7C67" w:rsidRPr="00EC42C4" w:rsidRDefault="000F7C67" w:rsidP="00211884">
      <w:pPr>
        <w:pStyle w:val="a6"/>
        <w:widowControl w:val="0"/>
        <w:numPr>
          <w:ilvl w:val="0"/>
          <w:numId w:val="6"/>
        </w:numPr>
        <w:tabs>
          <w:tab w:val="left" w:pos="1128"/>
        </w:tabs>
        <w:autoSpaceDE w:val="0"/>
        <w:autoSpaceDN w:val="0"/>
        <w:spacing w:after="0" w:line="240" w:lineRule="auto"/>
        <w:ind w:left="0" w:right="112" w:firstLine="708"/>
        <w:contextualSpacing w:val="0"/>
        <w:jc w:val="both"/>
        <w:rPr>
          <w:rFonts w:ascii="Times New Roman" w:hAnsi="Times New Roman" w:cs="Times New Roman"/>
          <w:sz w:val="28"/>
        </w:rPr>
      </w:pPr>
      <w:r w:rsidRPr="00EC42C4">
        <w:rPr>
          <w:rFonts w:ascii="Times New Roman" w:hAnsi="Times New Roman" w:cs="Times New Roman"/>
          <w:sz w:val="28"/>
        </w:rPr>
        <w:t>информацию об условиях соглашений, заключаемых по итогам совместного конкурса;</w:t>
      </w:r>
    </w:p>
    <w:p w:rsidR="000F7C67" w:rsidRPr="00EC42C4" w:rsidRDefault="000F7C67" w:rsidP="00211884">
      <w:pPr>
        <w:pStyle w:val="a6"/>
        <w:widowControl w:val="0"/>
        <w:numPr>
          <w:ilvl w:val="0"/>
          <w:numId w:val="6"/>
        </w:numPr>
        <w:tabs>
          <w:tab w:val="left" w:pos="1205"/>
        </w:tabs>
        <w:autoSpaceDE w:val="0"/>
        <w:autoSpaceDN w:val="0"/>
        <w:spacing w:after="0" w:line="240" w:lineRule="auto"/>
        <w:ind w:left="0" w:right="115" w:firstLine="708"/>
        <w:contextualSpacing w:val="0"/>
        <w:jc w:val="both"/>
        <w:rPr>
          <w:rFonts w:ascii="Times New Roman" w:hAnsi="Times New Roman" w:cs="Times New Roman"/>
          <w:sz w:val="28"/>
        </w:rPr>
      </w:pPr>
      <w:r w:rsidRPr="00EC42C4">
        <w:rPr>
          <w:rFonts w:ascii="Times New Roman" w:hAnsi="Times New Roman" w:cs="Times New Roman"/>
          <w:sz w:val="28"/>
        </w:rPr>
        <w:t>порядок и сроки подготовки и утверждения конкурсной документации, примерный срок проведения совместного</w:t>
      </w:r>
      <w:r w:rsidRPr="00EC42C4">
        <w:rPr>
          <w:rFonts w:ascii="Times New Roman" w:hAnsi="Times New Roman" w:cs="Times New Roman"/>
          <w:spacing w:val="-4"/>
          <w:sz w:val="28"/>
        </w:rPr>
        <w:t xml:space="preserve"> </w:t>
      </w:r>
      <w:r w:rsidRPr="00EC42C4">
        <w:rPr>
          <w:rFonts w:ascii="Times New Roman" w:hAnsi="Times New Roman" w:cs="Times New Roman"/>
          <w:sz w:val="28"/>
        </w:rPr>
        <w:t>конкурса;</w:t>
      </w:r>
    </w:p>
    <w:p w:rsidR="000F7C67" w:rsidRPr="00EC42C4" w:rsidRDefault="000F7C67" w:rsidP="00211884">
      <w:pPr>
        <w:pStyle w:val="a6"/>
        <w:widowControl w:val="0"/>
        <w:numPr>
          <w:ilvl w:val="0"/>
          <w:numId w:val="6"/>
        </w:numPr>
        <w:tabs>
          <w:tab w:val="left" w:pos="1127"/>
        </w:tabs>
        <w:autoSpaceDE w:val="0"/>
        <w:autoSpaceDN w:val="0"/>
        <w:spacing w:before="3" w:after="0" w:line="322" w:lineRule="exact"/>
        <w:ind w:left="0" w:firstLine="709"/>
        <w:contextualSpacing w:val="0"/>
        <w:rPr>
          <w:rFonts w:ascii="Times New Roman" w:hAnsi="Times New Roman" w:cs="Times New Roman"/>
          <w:sz w:val="28"/>
        </w:rPr>
      </w:pPr>
      <w:r w:rsidRPr="00EC42C4">
        <w:rPr>
          <w:rFonts w:ascii="Times New Roman" w:hAnsi="Times New Roman" w:cs="Times New Roman"/>
          <w:sz w:val="28"/>
        </w:rPr>
        <w:t>порядок и сроки формирования конкурсной</w:t>
      </w:r>
      <w:r w:rsidRPr="00EC42C4">
        <w:rPr>
          <w:rFonts w:ascii="Times New Roman" w:hAnsi="Times New Roman" w:cs="Times New Roman"/>
          <w:spacing w:val="-8"/>
          <w:sz w:val="28"/>
        </w:rPr>
        <w:t xml:space="preserve"> </w:t>
      </w:r>
      <w:r w:rsidRPr="00EC42C4">
        <w:rPr>
          <w:rFonts w:ascii="Times New Roman" w:hAnsi="Times New Roman" w:cs="Times New Roman"/>
          <w:sz w:val="28"/>
        </w:rPr>
        <w:t>комиссии;</w:t>
      </w:r>
    </w:p>
    <w:p w:rsidR="000F7C67" w:rsidRPr="00EC42C4" w:rsidRDefault="000F7C67" w:rsidP="00211884">
      <w:pPr>
        <w:pStyle w:val="a6"/>
        <w:widowControl w:val="0"/>
        <w:numPr>
          <w:ilvl w:val="0"/>
          <w:numId w:val="6"/>
        </w:numPr>
        <w:tabs>
          <w:tab w:val="left" w:pos="1127"/>
        </w:tabs>
        <w:autoSpaceDE w:val="0"/>
        <w:autoSpaceDN w:val="0"/>
        <w:spacing w:after="0" w:line="240" w:lineRule="auto"/>
        <w:ind w:left="0" w:firstLine="709"/>
        <w:contextualSpacing w:val="0"/>
        <w:rPr>
          <w:rFonts w:ascii="Times New Roman" w:hAnsi="Times New Roman" w:cs="Times New Roman"/>
          <w:sz w:val="28"/>
        </w:rPr>
      </w:pPr>
      <w:r w:rsidRPr="00EC42C4">
        <w:rPr>
          <w:rFonts w:ascii="Times New Roman" w:hAnsi="Times New Roman" w:cs="Times New Roman"/>
          <w:sz w:val="28"/>
        </w:rPr>
        <w:t>порядок рассмотрения</w:t>
      </w:r>
      <w:r w:rsidRPr="00EC42C4">
        <w:rPr>
          <w:rFonts w:ascii="Times New Roman" w:hAnsi="Times New Roman" w:cs="Times New Roman"/>
          <w:spacing w:val="-4"/>
          <w:sz w:val="28"/>
        </w:rPr>
        <w:t xml:space="preserve"> </w:t>
      </w:r>
      <w:r w:rsidRPr="00EC42C4">
        <w:rPr>
          <w:rFonts w:ascii="Times New Roman" w:hAnsi="Times New Roman" w:cs="Times New Roman"/>
          <w:sz w:val="28"/>
        </w:rPr>
        <w:t>споров;</w:t>
      </w:r>
    </w:p>
    <w:p w:rsidR="000F7C67" w:rsidRPr="00EC42C4" w:rsidRDefault="000F7C67" w:rsidP="00211884">
      <w:pPr>
        <w:pStyle w:val="a6"/>
        <w:widowControl w:val="0"/>
        <w:numPr>
          <w:ilvl w:val="0"/>
          <w:numId w:val="6"/>
        </w:numPr>
        <w:tabs>
          <w:tab w:val="left" w:pos="1198"/>
        </w:tabs>
        <w:autoSpaceDE w:val="0"/>
        <w:autoSpaceDN w:val="0"/>
        <w:spacing w:after="0" w:line="240" w:lineRule="auto"/>
        <w:ind w:left="0" w:right="105" w:firstLine="708"/>
        <w:contextualSpacing w:val="0"/>
        <w:jc w:val="both"/>
        <w:rPr>
          <w:rFonts w:ascii="Times New Roman" w:hAnsi="Times New Roman" w:cs="Times New Roman"/>
          <w:sz w:val="28"/>
        </w:rPr>
      </w:pPr>
      <w:r w:rsidRPr="00EC42C4">
        <w:rPr>
          <w:rFonts w:ascii="Times New Roman" w:hAnsi="Times New Roman" w:cs="Times New Roman"/>
          <w:sz w:val="28"/>
        </w:rPr>
        <w:t>порядок размещения информации об этом соглашении на официальном сайте Российской Федерации в информационно-телекоммуникационной</w:t>
      </w:r>
      <w:r w:rsidRPr="00EC42C4">
        <w:rPr>
          <w:rFonts w:ascii="Times New Roman" w:hAnsi="Times New Roman" w:cs="Times New Roman"/>
          <w:spacing w:val="57"/>
          <w:sz w:val="28"/>
        </w:rPr>
        <w:t xml:space="preserve"> </w:t>
      </w:r>
      <w:r w:rsidRPr="00EC42C4">
        <w:rPr>
          <w:rFonts w:ascii="Times New Roman" w:hAnsi="Times New Roman" w:cs="Times New Roman"/>
          <w:sz w:val="28"/>
        </w:rPr>
        <w:t>сети</w:t>
      </w:r>
    </w:p>
    <w:p w:rsidR="000F7C67" w:rsidRPr="00EC42C4" w:rsidRDefault="000F7C67" w:rsidP="00211884">
      <w:pPr>
        <w:pStyle w:val="a7"/>
        <w:ind w:left="0" w:firstLine="0"/>
        <w:jc w:val="left"/>
        <w:rPr>
          <w:lang w:val="ru-RU"/>
        </w:rPr>
      </w:pPr>
      <w:r w:rsidRPr="00EC42C4">
        <w:rPr>
          <w:lang w:val="ru-RU"/>
        </w:rPr>
        <w:t>«Интернет» для размещения информации о проведении торгов, определенном Правительством Российской Федерации;</w:t>
      </w:r>
    </w:p>
    <w:p w:rsidR="000F7C67" w:rsidRPr="00EC42C4" w:rsidRDefault="000F7C67" w:rsidP="00211884">
      <w:pPr>
        <w:pStyle w:val="a6"/>
        <w:widowControl w:val="0"/>
        <w:numPr>
          <w:ilvl w:val="0"/>
          <w:numId w:val="6"/>
        </w:numPr>
        <w:tabs>
          <w:tab w:val="left" w:pos="1138"/>
        </w:tabs>
        <w:autoSpaceDE w:val="0"/>
        <w:autoSpaceDN w:val="0"/>
        <w:spacing w:before="2" w:after="0" w:line="240" w:lineRule="auto"/>
        <w:ind w:left="0" w:right="112" w:firstLine="708"/>
        <w:contextualSpacing w:val="0"/>
        <w:jc w:val="both"/>
        <w:rPr>
          <w:rFonts w:ascii="Times New Roman" w:hAnsi="Times New Roman" w:cs="Times New Roman"/>
          <w:sz w:val="28"/>
        </w:rPr>
      </w:pPr>
      <w:r w:rsidRPr="00EC42C4">
        <w:rPr>
          <w:rFonts w:ascii="Times New Roman" w:hAnsi="Times New Roman" w:cs="Times New Roman"/>
          <w:sz w:val="28"/>
        </w:rPr>
        <w:t>иную информацию, определяющую взаимоотношения сторон соглашения о проведении совместного конкурса.</w:t>
      </w:r>
    </w:p>
    <w:p w:rsidR="000F7C67" w:rsidRPr="00E34B1C" w:rsidRDefault="00211884" w:rsidP="00211884">
      <w:pPr>
        <w:pStyle w:val="a7"/>
        <w:tabs>
          <w:tab w:val="left" w:pos="1553"/>
        </w:tabs>
        <w:spacing w:before="9"/>
        <w:ind w:left="0" w:firstLine="0"/>
        <w:jc w:val="left"/>
        <w:rPr>
          <w:sz w:val="27"/>
          <w:lang w:val="ru-RU"/>
        </w:rPr>
      </w:pPr>
      <w:r>
        <w:rPr>
          <w:sz w:val="27"/>
          <w:lang w:val="ru-RU"/>
        </w:rPr>
        <w:tab/>
      </w:r>
    </w:p>
    <w:p w:rsidR="000F7C67" w:rsidRPr="00211884" w:rsidRDefault="000F7C67" w:rsidP="00211884">
      <w:pPr>
        <w:pStyle w:val="a6"/>
        <w:widowControl w:val="0"/>
        <w:numPr>
          <w:ilvl w:val="1"/>
          <w:numId w:val="31"/>
        </w:numPr>
        <w:tabs>
          <w:tab w:val="left" w:pos="567"/>
        </w:tabs>
        <w:autoSpaceDE w:val="0"/>
        <w:autoSpaceDN w:val="0"/>
        <w:spacing w:before="1" w:after="0" w:line="240" w:lineRule="auto"/>
        <w:ind w:left="0" w:firstLine="0"/>
        <w:jc w:val="both"/>
        <w:rPr>
          <w:rFonts w:ascii="Times New Roman" w:hAnsi="Times New Roman" w:cs="Times New Roman"/>
          <w:b/>
          <w:sz w:val="28"/>
          <w:szCs w:val="28"/>
        </w:rPr>
      </w:pPr>
      <w:r w:rsidRPr="00211884">
        <w:rPr>
          <w:rFonts w:ascii="Times New Roman" w:hAnsi="Times New Roman" w:cs="Times New Roman"/>
          <w:b/>
          <w:sz w:val="28"/>
          <w:szCs w:val="28"/>
        </w:rPr>
        <w:t>Конкурсная</w:t>
      </w:r>
      <w:r w:rsidRPr="00211884">
        <w:rPr>
          <w:rFonts w:ascii="Times New Roman" w:hAnsi="Times New Roman" w:cs="Times New Roman"/>
          <w:b/>
          <w:spacing w:val="-4"/>
          <w:sz w:val="28"/>
          <w:szCs w:val="28"/>
        </w:rPr>
        <w:t xml:space="preserve"> </w:t>
      </w:r>
      <w:r w:rsidRPr="00211884">
        <w:rPr>
          <w:rFonts w:ascii="Times New Roman" w:hAnsi="Times New Roman" w:cs="Times New Roman"/>
          <w:b/>
          <w:sz w:val="28"/>
          <w:szCs w:val="28"/>
        </w:rPr>
        <w:t>документация</w:t>
      </w:r>
    </w:p>
    <w:p w:rsidR="000F7C67" w:rsidRPr="00EC42C4" w:rsidRDefault="000F7C67" w:rsidP="000F7C67">
      <w:pPr>
        <w:pStyle w:val="a7"/>
        <w:spacing w:before="10"/>
        <w:ind w:left="0" w:firstLine="0"/>
        <w:jc w:val="left"/>
      </w:pPr>
    </w:p>
    <w:p w:rsidR="000F7C67" w:rsidRPr="00EC42C4" w:rsidRDefault="000F7C67" w:rsidP="00211884">
      <w:pPr>
        <w:pStyle w:val="a6"/>
        <w:widowControl w:val="0"/>
        <w:numPr>
          <w:ilvl w:val="1"/>
          <w:numId w:val="5"/>
        </w:numPr>
        <w:tabs>
          <w:tab w:val="left" w:pos="1452"/>
        </w:tabs>
        <w:autoSpaceDE w:val="0"/>
        <w:autoSpaceDN w:val="0"/>
        <w:spacing w:after="0" w:line="240" w:lineRule="auto"/>
        <w:ind w:left="0" w:firstLine="709"/>
        <w:contextualSpacing w:val="0"/>
        <w:rPr>
          <w:rFonts w:ascii="Times New Roman" w:hAnsi="Times New Roman" w:cs="Times New Roman"/>
          <w:sz w:val="28"/>
          <w:szCs w:val="28"/>
        </w:rPr>
      </w:pPr>
      <w:r w:rsidRPr="00EC42C4">
        <w:rPr>
          <w:rFonts w:ascii="Times New Roman" w:hAnsi="Times New Roman" w:cs="Times New Roman"/>
          <w:sz w:val="28"/>
          <w:szCs w:val="28"/>
        </w:rPr>
        <w:t>Конкурсная документация должна</w:t>
      </w:r>
      <w:r w:rsidRPr="00EC42C4">
        <w:rPr>
          <w:rFonts w:ascii="Times New Roman" w:hAnsi="Times New Roman" w:cs="Times New Roman"/>
          <w:spacing w:val="-1"/>
          <w:sz w:val="28"/>
          <w:szCs w:val="28"/>
        </w:rPr>
        <w:t xml:space="preserve"> </w:t>
      </w:r>
      <w:r w:rsidRPr="00EC42C4">
        <w:rPr>
          <w:rFonts w:ascii="Times New Roman" w:hAnsi="Times New Roman" w:cs="Times New Roman"/>
          <w:sz w:val="28"/>
          <w:szCs w:val="28"/>
        </w:rPr>
        <w:t>содержать:</w:t>
      </w:r>
    </w:p>
    <w:p w:rsidR="000F7C67" w:rsidRPr="00EC42C4" w:rsidRDefault="000F7C67" w:rsidP="00211884">
      <w:pPr>
        <w:pStyle w:val="a6"/>
        <w:widowControl w:val="0"/>
        <w:numPr>
          <w:ilvl w:val="0"/>
          <w:numId w:val="4"/>
        </w:numPr>
        <w:tabs>
          <w:tab w:val="left" w:pos="1127"/>
        </w:tabs>
        <w:autoSpaceDE w:val="0"/>
        <w:autoSpaceDN w:val="0"/>
        <w:spacing w:after="0" w:line="240" w:lineRule="auto"/>
        <w:ind w:left="0" w:firstLine="708"/>
        <w:contextualSpacing w:val="0"/>
        <w:rPr>
          <w:rFonts w:ascii="Times New Roman" w:hAnsi="Times New Roman" w:cs="Times New Roman"/>
          <w:sz w:val="28"/>
          <w:szCs w:val="28"/>
        </w:rPr>
      </w:pPr>
      <w:r w:rsidRPr="00EC42C4">
        <w:rPr>
          <w:rFonts w:ascii="Times New Roman" w:hAnsi="Times New Roman" w:cs="Times New Roman"/>
          <w:sz w:val="28"/>
          <w:szCs w:val="28"/>
        </w:rPr>
        <w:t>решение о реализации</w:t>
      </w:r>
      <w:r w:rsidRPr="00EC42C4">
        <w:rPr>
          <w:rFonts w:ascii="Times New Roman" w:hAnsi="Times New Roman" w:cs="Times New Roman"/>
          <w:spacing w:val="-3"/>
          <w:sz w:val="28"/>
          <w:szCs w:val="28"/>
        </w:rPr>
        <w:t xml:space="preserve"> </w:t>
      </w:r>
      <w:r w:rsidRPr="00EC42C4">
        <w:rPr>
          <w:rFonts w:ascii="Times New Roman" w:hAnsi="Times New Roman" w:cs="Times New Roman"/>
          <w:sz w:val="28"/>
          <w:szCs w:val="28"/>
        </w:rPr>
        <w:t>проекта;</w:t>
      </w:r>
    </w:p>
    <w:p w:rsidR="000F7C67" w:rsidRPr="00EC42C4" w:rsidRDefault="000F7C67" w:rsidP="00211884">
      <w:pPr>
        <w:pStyle w:val="a6"/>
        <w:widowControl w:val="0"/>
        <w:numPr>
          <w:ilvl w:val="0"/>
          <w:numId w:val="4"/>
        </w:numPr>
        <w:tabs>
          <w:tab w:val="left" w:pos="1127"/>
        </w:tabs>
        <w:autoSpaceDE w:val="0"/>
        <w:autoSpaceDN w:val="0"/>
        <w:spacing w:before="2" w:after="0" w:line="322" w:lineRule="exact"/>
        <w:ind w:left="0" w:firstLine="708"/>
        <w:contextualSpacing w:val="0"/>
        <w:rPr>
          <w:rFonts w:ascii="Times New Roman" w:hAnsi="Times New Roman" w:cs="Times New Roman"/>
          <w:sz w:val="28"/>
          <w:szCs w:val="28"/>
        </w:rPr>
      </w:pPr>
      <w:r w:rsidRPr="00EC42C4">
        <w:rPr>
          <w:rFonts w:ascii="Times New Roman" w:hAnsi="Times New Roman" w:cs="Times New Roman"/>
          <w:sz w:val="28"/>
          <w:szCs w:val="28"/>
        </w:rPr>
        <w:t>условия конкурса;</w:t>
      </w:r>
    </w:p>
    <w:p w:rsidR="000F7C67" w:rsidRPr="00EC42C4" w:rsidRDefault="000F7C67" w:rsidP="00211884">
      <w:pPr>
        <w:pStyle w:val="a6"/>
        <w:widowControl w:val="0"/>
        <w:numPr>
          <w:ilvl w:val="0"/>
          <w:numId w:val="4"/>
        </w:numPr>
        <w:tabs>
          <w:tab w:val="left" w:pos="1297"/>
        </w:tabs>
        <w:autoSpaceDE w:val="0"/>
        <w:autoSpaceDN w:val="0"/>
        <w:spacing w:after="0" w:line="240" w:lineRule="auto"/>
        <w:ind w:left="0" w:right="109"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w:t>
      </w:r>
      <w:r w:rsidRPr="00EC42C4">
        <w:rPr>
          <w:rFonts w:ascii="Times New Roman" w:hAnsi="Times New Roman" w:cs="Times New Roman"/>
          <w:spacing w:val="-8"/>
          <w:sz w:val="28"/>
          <w:szCs w:val="28"/>
        </w:rPr>
        <w:t xml:space="preserve"> </w:t>
      </w:r>
      <w:r w:rsidRPr="00EC42C4">
        <w:rPr>
          <w:rFonts w:ascii="Times New Roman" w:hAnsi="Times New Roman" w:cs="Times New Roman"/>
          <w:sz w:val="28"/>
          <w:szCs w:val="28"/>
        </w:rPr>
        <w:t>конкурса;</w:t>
      </w:r>
    </w:p>
    <w:p w:rsidR="000F7C67" w:rsidRPr="00EC42C4" w:rsidRDefault="000F7C67" w:rsidP="00211884">
      <w:pPr>
        <w:pStyle w:val="a6"/>
        <w:widowControl w:val="0"/>
        <w:numPr>
          <w:ilvl w:val="0"/>
          <w:numId w:val="4"/>
        </w:numPr>
        <w:tabs>
          <w:tab w:val="left" w:pos="1131"/>
        </w:tabs>
        <w:autoSpaceDE w:val="0"/>
        <w:autoSpaceDN w:val="0"/>
        <w:spacing w:after="0" w:line="240" w:lineRule="auto"/>
        <w:ind w:left="0" w:right="102"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w:t>
      </w:r>
      <w:r w:rsidRPr="00EC42C4">
        <w:rPr>
          <w:rFonts w:ascii="Times New Roman" w:hAnsi="Times New Roman" w:cs="Times New Roman"/>
          <w:spacing w:val="-1"/>
          <w:sz w:val="28"/>
          <w:szCs w:val="28"/>
        </w:rPr>
        <w:t xml:space="preserve"> </w:t>
      </w:r>
      <w:r w:rsidRPr="00EC42C4">
        <w:rPr>
          <w:rFonts w:ascii="Times New Roman" w:hAnsi="Times New Roman" w:cs="Times New Roman"/>
          <w:sz w:val="28"/>
          <w:szCs w:val="28"/>
        </w:rPr>
        <w:t>конкурса;</w:t>
      </w:r>
    </w:p>
    <w:p w:rsidR="000F7C67" w:rsidRPr="00EC42C4" w:rsidRDefault="000F7C67" w:rsidP="00211884">
      <w:pPr>
        <w:pStyle w:val="a6"/>
        <w:widowControl w:val="0"/>
        <w:numPr>
          <w:ilvl w:val="0"/>
          <w:numId w:val="4"/>
        </w:numPr>
        <w:tabs>
          <w:tab w:val="left" w:pos="1127"/>
        </w:tabs>
        <w:autoSpaceDE w:val="0"/>
        <w:autoSpaceDN w:val="0"/>
        <w:spacing w:after="0" w:line="321" w:lineRule="exact"/>
        <w:ind w:left="0" w:firstLine="708"/>
        <w:contextualSpacing w:val="0"/>
        <w:rPr>
          <w:rFonts w:ascii="Times New Roman" w:hAnsi="Times New Roman" w:cs="Times New Roman"/>
          <w:sz w:val="28"/>
          <w:szCs w:val="28"/>
        </w:rPr>
      </w:pPr>
      <w:r w:rsidRPr="00EC42C4">
        <w:rPr>
          <w:rFonts w:ascii="Times New Roman" w:hAnsi="Times New Roman" w:cs="Times New Roman"/>
          <w:sz w:val="28"/>
          <w:szCs w:val="28"/>
        </w:rPr>
        <w:t>критерии</w:t>
      </w:r>
      <w:r w:rsidRPr="00EC42C4">
        <w:rPr>
          <w:rFonts w:ascii="Times New Roman" w:hAnsi="Times New Roman" w:cs="Times New Roman"/>
          <w:spacing w:val="-1"/>
          <w:sz w:val="28"/>
          <w:szCs w:val="28"/>
        </w:rPr>
        <w:t xml:space="preserve"> </w:t>
      </w:r>
      <w:r w:rsidRPr="00EC42C4">
        <w:rPr>
          <w:rFonts w:ascii="Times New Roman" w:hAnsi="Times New Roman" w:cs="Times New Roman"/>
          <w:sz w:val="28"/>
          <w:szCs w:val="28"/>
        </w:rPr>
        <w:t>конкурса;</w:t>
      </w:r>
    </w:p>
    <w:p w:rsidR="000F7C67" w:rsidRPr="00EC42C4" w:rsidRDefault="000F7C67" w:rsidP="00211884">
      <w:pPr>
        <w:pStyle w:val="a6"/>
        <w:widowControl w:val="0"/>
        <w:numPr>
          <w:ilvl w:val="0"/>
          <w:numId w:val="4"/>
        </w:numPr>
        <w:tabs>
          <w:tab w:val="left" w:pos="1143"/>
        </w:tabs>
        <w:autoSpaceDE w:val="0"/>
        <w:autoSpaceDN w:val="0"/>
        <w:spacing w:after="0" w:line="240" w:lineRule="auto"/>
        <w:ind w:left="0" w:right="105"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w:t>
      </w:r>
      <w:r w:rsidRPr="00EC42C4">
        <w:rPr>
          <w:rFonts w:ascii="Times New Roman" w:hAnsi="Times New Roman" w:cs="Times New Roman"/>
          <w:spacing w:val="20"/>
          <w:sz w:val="28"/>
          <w:szCs w:val="28"/>
        </w:rPr>
        <w:t xml:space="preserve"> </w:t>
      </w:r>
      <w:r w:rsidRPr="00EC42C4">
        <w:rPr>
          <w:rFonts w:ascii="Times New Roman" w:hAnsi="Times New Roman" w:cs="Times New Roman"/>
          <w:sz w:val="28"/>
          <w:szCs w:val="28"/>
        </w:rPr>
        <w:t>Федерации,</w:t>
      </w:r>
      <w:r w:rsidRPr="00EC42C4">
        <w:rPr>
          <w:rFonts w:ascii="Times New Roman" w:hAnsi="Times New Roman" w:cs="Times New Roman"/>
          <w:spacing w:val="20"/>
          <w:sz w:val="28"/>
          <w:szCs w:val="28"/>
        </w:rPr>
        <w:t xml:space="preserve"> </w:t>
      </w:r>
      <w:r w:rsidRPr="00EC42C4">
        <w:rPr>
          <w:rFonts w:ascii="Times New Roman" w:hAnsi="Times New Roman" w:cs="Times New Roman"/>
          <w:sz w:val="28"/>
          <w:szCs w:val="28"/>
        </w:rPr>
        <w:t>или</w:t>
      </w:r>
      <w:r w:rsidRPr="00EC42C4">
        <w:rPr>
          <w:rFonts w:ascii="Times New Roman" w:hAnsi="Times New Roman" w:cs="Times New Roman"/>
          <w:spacing w:val="18"/>
          <w:sz w:val="28"/>
          <w:szCs w:val="28"/>
        </w:rPr>
        <w:t xml:space="preserve"> </w:t>
      </w:r>
      <w:r w:rsidRPr="00EC42C4">
        <w:rPr>
          <w:rFonts w:ascii="Times New Roman" w:hAnsi="Times New Roman" w:cs="Times New Roman"/>
          <w:sz w:val="28"/>
          <w:szCs w:val="28"/>
        </w:rPr>
        <w:t>направления</w:t>
      </w:r>
      <w:r w:rsidRPr="00EC42C4">
        <w:rPr>
          <w:rFonts w:ascii="Times New Roman" w:hAnsi="Times New Roman" w:cs="Times New Roman"/>
          <w:spacing w:val="20"/>
          <w:sz w:val="28"/>
          <w:szCs w:val="28"/>
        </w:rPr>
        <w:t xml:space="preserve"> </w:t>
      </w:r>
      <w:r w:rsidRPr="00EC42C4">
        <w:rPr>
          <w:rFonts w:ascii="Times New Roman" w:hAnsi="Times New Roman" w:cs="Times New Roman"/>
          <w:sz w:val="28"/>
          <w:szCs w:val="28"/>
        </w:rPr>
        <w:t>уведомления</w:t>
      </w:r>
      <w:r w:rsidRPr="00EC42C4">
        <w:rPr>
          <w:rFonts w:ascii="Times New Roman" w:hAnsi="Times New Roman" w:cs="Times New Roman"/>
          <w:spacing w:val="20"/>
          <w:sz w:val="28"/>
          <w:szCs w:val="28"/>
        </w:rPr>
        <w:t xml:space="preserve"> </w:t>
      </w:r>
      <w:r w:rsidRPr="00EC42C4">
        <w:rPr>
          <w:rFonts w:ascii="Times New Roman" w:hAnsi="Times New Roman" w:cs="Times New Roman"/>
          <w:sz w:val="28"/>
          <w:szCs w:val="28"/>
        </w:rPr>
        <w:t>лицам</w:t>
      </w:r>
      <w:r w:rsidRPr="00EC42C4">
        <w:rPr>
          <w:rFonts w:ascii="Times New Roman" w:hAnsi="Times New Roman" w:cs="Times New Roman"/>
          <w:spacing w:val="20"/>
          <w:sz w:val="28"/>
          <w:szCs w:val="28"/>
        </w:rPr>
        <w:t xml:space="preserve"> </w:t>
      </w:r>
      <w:r w:rsidRPr="00EC42C4">
        <w:rPr>
          <w:rFonts w:ascii="Times New Roman" w:hAnsi="Times New Roman" w:cs="Times New Roman"/>
          <w:sz w:val="28"/>
          <w:szCs w:val="28"/>
        </w:rPr>
        <w:t>в</w:t>
      </w:r>
      <w:r w:rsidRPr="00EC42C4">
        <w:rPr>
          <w:rFonts w:ascii="Times New Roman" w:hAnsi="Times New Roman" w:cs="Times New Roman"/>
          <w:spacing w:val="20"/>
          <w:sz w:val="28"/>
          <w:szCs w:val="28"/>
        </w:rPr>
        <w:t xml:space="preserve"> </w:t>
      </w:r>
      <w:r w:rsidRPr="00EC42C4">
        <w:rPr>
          <w:rFonts w:ascii="Times New Roman" w:hAnsi="Times New Roman" w:cs="Times New Roman"/>
          <w:sz w:val="28"/>
          <w:szCs w:val="28"/>
        </w:rPr>
        <w:t>соответствии</w:t>
      </w:r>
      <w:r w:rsidRPr="00EC42C4">
        <w:rPr>
          <w:rFonts w:ascii="Times New Roman" w:hAnsi="Times New Roman" w:cs="Times New Roman"/>
          <w:spacing w:val="20"/>
          <w:sz w:val="28"/>
          <w:szCs w:val="28"/>
        </w:rPr>
        <w:t xml:space="preserve"> </w:t>
      </w:r>
      <w:r w:rsidRPr="00EC42C4">
        <w:rPr>
          <w:rFonts w:ascii="Times New Roman" w:hAnsi="Times New Roman" w:cs="Times New Roman"/>
          <w:sz w:val="28"/>
          <w:szCs w:val="28"/>
        </w:rPr>
        <w:t>с</w:t>
      </w:r>
      <w:r w:rsidR="00EC42C4" w:rsidRPr="00EC42C4">
        <w:rPr>
          <w:rFonts w:ascii="Times New Roman" w:hAnsi="Times New Roman" w:cs="Times New Roman"/>
          <w:sz w:val="28"/>
          <w:szCs w:val="28"/>
        </w:rPr>
        <w:t xml:space="preserve"> решением о </w:t>
      </w:r>
      <w:r w:rsidRPr="00EC42C4">
        <w:rPr>
          <w:rFonts w:ascii="Times New Roman" w:hAnsi="Times New Roman" w:cs="Times New Roman"/>
          <w:sz w:val="28"/>
          <w:szCs w:val="28"/>
        </w:rPr>
        <w:t>заключ</w:t>
      </w:r>
      <w:r w:rsidR="00EC42C4" w:rsidRPr="00EC42C4">
        <w:rPr>
          <w:rFonts w:ascii="Times New Roman" w:hAnsi="Times New Roman" w:cs="Times New Roman"/>
          <w:sz w:val="28"/>
          <w:szCs w:val="28"/>
        </w:rPr>
        <w:t xml:space="preserve">ении соглашения одновременно с приглашением </w:t>
      </w:r>
      <w:r w:rsidRPr="00EC42C4">
        <w:rPr>
          <w:rFonts w:ascii="Times New Roman" w:hAnsi="Times New Roman" w:cs="Times New Roman"/>
          <w:sz w:val="28"/>
          <w:szCs w:val="28"/>
        </w:rPr>
        <w:t>принять участие в</w:t>
      </w:r>
      <w:r w:rsidRPr="00EC42C4">
        <w:rPr>
          <w:rFonts w:ascii="Times New Roman" w:hAnsi="Times New Roman" w:cs="Times New Roman"/>
          <w:spacing w:val="-4"/>
          <w:sz w:val="28"/>
          <w:szCs w:val="28"/>
        </w:rPr>
        <w:t xml:space="preserve"> </w:t>
      </w:r>
      <w:r w:rsidRPr="00EC42C4">
        <w:rPr>
          <w:rFonts w:ascii="Times New Roman" w:hAnsi="Times New Roman" w:cs="Times New Roman"/>
          <w:sz w:val="28"/>
          <w:szCs w:val="28"/>
        </w:rPr>
        <w:t>конкурсе;</w:t>
      </w:r>
    </w:p>
    <w:p w:rsidR="000F7C67" w:rsidRPr="00EC42C4" w:rsidRDefault="000F7C67" w:rsidP="00211884">
      <w:pPr>
        <w:pStyle w:val="a6"/>
        <w:widowControl w:val="0"/>
        <w:numPr>
          <w:ilvl w:val="0"/>
          <w:numId w:val="4"/>
        </w:numPr>
        <w:tabs>
          <w:tab w:val="left" w:pos="1251"/>
        </w:tabs>
        <w:autoSpaceDE w:val="0"/>
        <w:autoSpaceDN w:val="0"/>
        <w:spacing w:after="0" w:line="240" w:lineRule="auto"/>
        <w:ind w:left="0" w:right="110"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порядок представления заявок на участие в конкурсе и требования, предъявляемые к</w:t>
      </w:r>
      <w:r w:rsidRPr="00EC42C4">
        <w:rPr>
          <w:rFonts w:ascii="Times New Roman" w:hAnsi="Times New Roman" w:cs="Times New Roman"/>
          <w:spacing w:val="-4"/>
          <w:sz w:val="28"/>
          <w:szCs w:val="28"/>
        </w:rPr>
        <w:t xml:space="preserve"> </w:t>
      </w:r>
      <w:r w:rsidRPr="00EC42C4">
        <w:rPr>
          <w:rFonts w:ascii="Times New Roman" w:hAnsi="Times New Roman" w:cs="Times New Roman"/>
          <w:sz w:val="28"/>
          <w:szCs w:val="28"/>
        </w:rPr>
        <w:t>ним;</w:t>
      </w:r>
    </w:p>
    <w:p w:rsidR="000F7C67" w:rsidRPr="00EC42C4" w:rsidRDefault="000F7C67" w:rsidP="00211884">
      <w:pPr>
        <w:pStyle w:val="a6"/>
        <w:widowControl w:val="0"/>
        <w:numPr>
          <w:ilvl w:val="0"/>
          <w:numId w:val="4"/>
        </w:numPr>
        <w:tabs>
          <w:tab w:val="left" w:pos="1191"/>
        </w:tabs>
        <w:autoSpaceDE w:val="0"/>
        <w:autoSpaceDN w:val="0"/>
        <w:spacing w:before="3" w:after="0" w:line="240" w:lineRule="auto"/>
        <w:ind w:left="0" w:right="110"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место и срок представления заявок на участие в конкурсе (даты, время начала и истечения</w:t>
      </w:r>
      <w:r w:rsidRPr="00EC42C4">
        <w:rPr>
          <w:rFonts w:ascii="Times New Roman" w:hAnsi="Times New Roman" w:cs="Times New Roman"/>
          <w:spacing w:val="-4"/>
          <w:sz w:val="28"/>
          <w:szCs w:val="28"/>
        </w:rPr>
        <w:t xml:space="preserve"> </w:t>
      </w:r>
      <w:r w:rsidRPr="00EC42C4">
        <w:rPr>
          <w:rFonts w:ascii="Times New Roman" w:hAnsi="Times New Roman" w:cs="Times New Roman"/>
          <w:sz w:val="28"/>
          <w:szCs w:val="28"/>
        </w:rPr>
        <w:t>срока);</w:t>
      </w:r>
    </w:p>
    <w:p w:rsidR="000F7C67" w:rsidRPr="00EC42C4" w:rsidRDefault="000F7C67" w:rsidP="00211884">
      <w:pPr>
        <w:pStyle w:val="a6"/>
        <w:widowControl w:val="0"/>
        <w:numPr>
          <w:ilvl w:val="0"/>
          <w:numId w:val="4"/>
        </w:numPr>
        <w:tabs>
          <w:tab w:val="left" w:pos="1127"/>
        </w:tabs>
        <w:autoSpaceDE w:val="0"/>
        <w:autoSpaceDN w:val="0"/>
        <w:spacing w:after="0" w:line="322" w:lineRule="exact"/>
        <w:ind w:left="0" w:firstLine="708"/>
        <w:contextualSpacing w:val="0"/>
        <w:rPr>
          <w:rFonts w:ascii="Times New Roman" w:hAnsi="Times New Roman" w:cs="Times New Roman"/>
          <w:sz w:val="28"/>
          <w:szCs w:val="28"/>
        </w:rPr>
      </w:pPr>
      <w:r w:rsidRPr="00EC42C4">
        <w:rPr>
          <w:rFonts w:ascii="Times New Roman" w:hAnsi="Times New Roman" w:cs="Times New Roman"/>
          <w:sz w:val="28"/>
          <w:szCs w:val="28"/>
        </w:rPr>
        <w:t>порядок, место и срок предоставления конкурсной</w:t>
      </w:r>
      <w:r w:rsidRPr="00EC42C4">
        <w:rPr>
          <w:rFonts w:ascii="Times New Roman" w:hAnsi="Times New Roman" w:cs="Times New Roman"/>
          <w:spacing w:val="-14"/>
          <w:sz w:val="28"/>
          <w:szCs w:val="28"/>
        </w:rPr>
        <w:t xml:space="preserve"> </w:t>
      </w:r>
      <w:r w:rsidRPr="00EC42C4">
        <w:rPr>
          <w:rFonts w:ascii="Times New Roman" w:hAnsi="Times New Roman" w:cs="Times New Roman"/>
          <w:sz w:val="28"/>
          <w:szCs w:val="28"/>
        </w:rPr>
        <w:t>документации;</w:t>
      </w:r>
    </w:p>
    <w:p w:rsidR="000F7C67" w:rsidRPr="00EC42C4" w:rsidRDefault="000F7C67" w:rsidP="00211884">
      <w:pPr>
        <w:pStyle w:val="a6"/>
        <w:widowControl w:val="0"/>
        <w:numPr>
          <w:ilvl w:val="0"/>
          <w:numId w:val="4"/>
        </w:numPr>
        <w:tabs>
          <w:tab w:val="left" w:pos="1596"/>
        </w:tabs>
        <w:autoSpaceDE w:val="0"/>
        <w:autoSpaceDN w:val="0"/>
        <w:spacing w:before="2" w:after="0" w:line="240" w:lineRule="auto"/>
        <w:ind w:left="0" w:right="112"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порядок предоставления разъяснений положений конкурсной документации;</w:t>
      </w:r>
    </w:p>
    <w:p w:rsidR="000F7C67" w:rsidRPr="00EC42C4" w:rsidRDefault="000F7C67" w:rsidP="00211884">
      <w:pPr>
        <w:pStyle w:val="a6"/>
        <w:widowControl w:val="0"/>
        <w:numPr>
          <w:ilvl w:val="0"/>
          <w:numId w:val="4"/>
        </w:numPr>
        <w:tabs>
          <w:tab w:val="left" w:pos="1421"/>
        </w:tabs>
        <w:autoSpaceDE w:val="0"/>
        <w:autoSpaceDN w:val="0"/>
        <w:spacing w:after="0" w:line="240" w:lineRule="auto"/>
        <w:ind w:left="0" w:right="105"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 xml:space="preserve">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w:t>
      </w:r>
      <w:r w:rsidRPr="00EC42C4">
        <w:rPr>
          <w:rFonts w:ascii="Times New Roman" w:hAnsi="Times New Roman" w:cs="Times New Roman"/>
          <w:sz w:val="28"/>
          <w:szCs w:val="28"/>
        </w:rPr>
        <w:lastRenderedPageBreak/>
        <w:t>соглашению;</w:t>
      </w:r>
    </w:p>
    <w:p w:rsidR="000F7C67" w:rsidRPr="00EC42C4" w:rsidRDefault="000F7C67" w:rsidP="00211884">
      <w:pPr>
        <w:pStyle w:val="a6"/>
        <w:widowControl w:val="0"/>
        <w:numPr>
          <w:ilvl w:val="0"/>
          <w:numId w:val="4"/>
        </w:numPr>
        <w:tabs>
          <w:tab w:val="left" w:pos="1332"/>
        </w:tabs>
        <w:autoSpaceDE w:val="0"/>
        <w:autoSpaceDN w:val="0"/>
        <w:spacing w:before="2" w:after="0" w:line="240" w:lineRule="auto"/>
        <w:ind w:left="0" w:right="107"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w:t>
      </w:r>
      <w:r w:rsidRPr="00EC42C4">
        <w:rPr>
          <w:rFonts w:ascii="Times New Roman" w:hAnsi="Times New Roman" w:cs="Times New Roman"/>
          <w:spacing w:val="-9"/>
          <w:sz w:val="28"/>
          <w:szCs w:val="28"/>
        </w:rPr>
        <w:t xml:space="preserve"> </w:t>
      </w:r>
      <w:r w:rsidRPr="00EC42C4">
        <w:rPr>
          <w:rFonts w:ascii="Times New Roman" w:hAnsi="Times New Roman" w:cs="Times New Roman"/>
          <w:sz w:val="28"/>
          <w:szCs w:val="28"/>
        </w:rPr>
        <w:t>задаток;</w:t>
      </w:r>
    </w:p>
    <w:p w:rsidR="000F7C67" w:rsidRPr="00EC42C4" w:rsidRDefault="000F7C67" w:rsidP="00211884">
      <w:pPr>
        <w:pStyle w:val="a6"/>
        <w:widowControl w:val="0"/>
        <w:numPr>
          <w:ilvl w:val="0"/>
          <w:numId w:val="4"/>
        </w:numPr>
        <w:tabs>
          <w:tab w:val="left" w:pos="1315"/>
        </w:tabs>
        <w:autoSpaceDE w:val="0"/>
        <w:autoSpaceDN w:val="0"/>
        <w:spacing w:after="0" w:line="240" w:lineRule="auto"/>
        <w:ind w:left="0" w:right="109"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порядок, место и срок представления конкурсных предложений (даты и время начала и истечения этого</w:t>
      </w:r>
      <w:r w:rsidRPr="00EC42C4">
        <w:rPr>
          <w:rFonts w:ascii="Times New Roman" w:hAnsi="Times New Roman" w:cs="Times New Roman"/>
          <w:spacing w:val="-6"/>
          <w:sz w:val="28"/>
          <w:szCs w:val="28"/>
        </w:rPr>
        <w:t xml:space="preserve"> </w:t>
      </w:r>
      <w:r w:rsidRPr="00EC42C4">
        <w:rPr>
          <w:rFonts w:ascii="Times New Roman" w:hAnsi="Times New Roman" w:cs="Times New Roman"/>
          <w:sz w:val="28"/>
          <w:szCs w:val="28"/>
        </w:rPr>
        <w:t>срока);</w:t>
      </w:r>
    </w:p>
    <w:p w:rsidR="000F7C67" w:rsidRPr="00EC42C4" w:rsidRDefault="000F7C67" w:rsidP="00211884">
      <w:pPr>
        <w:pStyle w:val="a6"/>
        <w:widowControl w:val="0"/>
        <w:numPr>
          <w:ilvl w:val="0"/>
          <w:numId w:val="4"/>
        </w:numPr>
        <w:tabs>
          <w:tab w:val="left" w:pos="1291"/>
        </w:tabs>
        <w:autoSpaceDE w:val="0"/>
        <w:autoSpaceDN w:val="0"/>
        <w:spacing w:after="0" w:line="240" w:lineRule="auto"/>
        <w:ind w:left="0" w:right="111"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порядок и срок изменения и (или) отзыва заявок на участие в конкурсе и конкурсных</w:t>
      </w:r>
      <w:r w:rsidRPr="00EC42C4">
        <w:rPr>
          <w:rFonts w:ascii="Times New Roman" w:hAnsi="Times New Roman" w:cs="Times New Roman"/>
          <w:spacing w:val="-4"/>
          <w:sz w:val="28"/>
          <w:szCs w:val="28"/>
        </w:rPr>
        <w:t xml:space="preserve"> </w:t>
      </w:r>
      <w:r w:rsidRPr="00EC42C4">
        <w:rPr>
          <w:rFonts w:ascii="Times New Roman" w:hAnsi="Times New Roman" w:cs="Times New Roman"/>
          <w:sz w:val="28"/>
          <w:szCs w:val="28"/>
        </w:rPr>
        <w:t>предложений;</w:t>
      </w:r>
    </w:p>
    <w:p w:rsidR="000F7C67" w:rsidRPr="00EC42C4" w:rsidRDefault="000F7C67" w:rsidP="00211884">
      <w:pPr>
        <w:pStyle w:val="a6"/>
        <w:widowControl w:val="0"/>
        <w:numPr>
          <w:ilvl w:val="0"/>
          <w:numId w:val="4"/>
        </w:numPr>
        <w:tabs>
          <w:tab w:val="left" w:pos="1281"/>
        </w:tabs>
        <w:autoSpaceDE w:val="0"/>
        <w:autoSpaceDN w:val="0"/>
        <w:spacing w:before="1" w:after="0" w:line="240" w:lineRule="auto"/>
        <w:ind w:left="0" w:right="103"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порядок, место, дату и время вскрытия конвертов с заявками на участие в конкурсе;</w:t>
      </w:r>
    </w:p>
    <w:p w:rsidR="000F7C67" w:rsidRPr="00EC42C4" w:rsidRDefault="000F7C67" w:rsidP="00211884">
      <w:pPr>
        <w:pStyle w:val="a6"/>
        <w:widowControl w:val="0"/>
        <w:numPr>
          <w:ilvl w:val="0"/>
          <w:numId w:val="4"/>
        </w:numPr>
        <w:tabs>
          <w:tab w:val="left" w:pos="1268"/>
        </w:tabs>
        <w:autoSpaceDE w:val="0"/>
        <w:autoSpaceDN w:val="0"/>
        <w:spacing w:after="0" w:line="240" w:lineRule="auto"/>
        <w:ind w:left="0" w:right="108"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w:t>
      </w:r>
      <w:r w:rsidRPr="00EC42C4">
        <w:rPr>
          <w:rFonts w:ascii="Times New Roman" w:hAnsi="Times New Roman" w:cs="Times New Roman"/>
          <w:spacing w:val="-11"/>
          <w:sz w:val="28"/>
          <w:szCs w:val="28"/>
        </w:rPr>
        <w:t xml:space="preserve"> </w:t>
      </w:r>
      <w:r w:rsidRPr="00EC42C4">
        <w:rPr>
          <w:rFonts w:ascii="Times New Roman" w:hAnsi="Times New Roman" w:cs="Times New Roman"/>
          <w:sz w:val="28"/>
          <w:szCs w:val="28"/>
        </w:rPr>
        <w:t>конкурса;</w:t>
      </w:r>
    </w:p>
    <w:p w:rsidR="000F7C67" w:rsidRPr="00EC42C4" w:rsidRDefault="000F7C67" w:rsidP="00211884">
      <w:pPr>
        <w:pStyle w:val="a6"/>
        <w:widowControl w:val="0"/>
        <w:numPr>
          <w:ilvl w:val="0"/>
          <w:numId w:val="4"/>
        </w:numPr>
        <w:tabs>
          <w:tab w:val="left" w:pos="1399"/>
        </w:tabs>
        <w:autoSpaceDE w:val="0"/>
        <w:autoSpaceDN w:val="0"/>
        <w:spacing w:after="0" w:line="242" w:lineRule="auto"/>
        <w:ind w:left="0" w:right="110"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порядок, место, дату и время вскрытия конвертов с конкурсными предложениями;</w:t>
      </w:r>
    </w:p>
    <w:p w:rsidR="000F7C67" w:rsidRPr="00EC42C4" w:rsidRDefault="000F7C67" w:rsidP="00211884">
      <w:pPr>
        <w:pStyle w:val="a6"/>
        <w:widowControl w:val="0"/>
        <w:numPr>
          <w:ilvl w:val="0"/>
          <w:numId w:val="4"/>
        </w:numPr>
        <w:tabs>
          <w:tab w:val="left" w:pos="1265"/>
        </w:tabs>
        <w:autoSpaceDE w:val="0"/>
        <w:autoSpaceDN w:val="0"/>
        <w:spacing w:after="0" w:line="318" w:lineRule="exact"/>
        <w:ind w:left="0" w:firstLine="709"/>
        <w:contextualSpacing w:val="0"/>
        <w:rPr>
          <w:rFonts w:ascii="Times New Roman" w:hAnsi="Times New Roman" w:cs="Times New Roman"/>
          <w:sz w:val="28"/>
          <w:szCs w:val="28"/>
        </w:rPr>
      </w:pPr>
      <w:r w:rsidRPr="00EC42C4">
        <w:rPr>
          <w:rFonts w:ascii="Times New Roman" w:hAnsi="Times New Roman" w:cs="Times New Roman"/>
          <w:sz w:val="28"/>
          <w:szCs w:val="28"/>
        </w:rPr>
        <w:t>порядок рассмотрения и оценки конкурсных</w:t>
      </w:r>
      <w:r w:rsidRPr="00EC42C4">
        <w:rPr>
          <w:rFonts w:ascii="Times New Roman" w:hAnsi="Times New Roman" w:cs="Times New Roman"/>
          <w:spacing w:val="-10"/>
          <w:sz w:val="28"/>
          <w:szCs w:val="28"/>
        </w:rPr>
        <w:t xml:space="preserve"> </w:t>
      </w:r>
      <w:r w:rsidRPr="00EC42C4">
        <w:rPr>
          <w:rFonts w:ascii="Times New Roman" w:hAnsi="Times New Roman" w:cs="Times New Roman"/>
          <w:sz w:val="28"/>
          <w:szCs w:val="28"/>
        </w:rPr>
        <w:t>предложений;</w:t>
      </w:r>
    </w:p>
    <w:p w:rsidR="000F7C67" w:rsidRPr="00EC42C4" w:rsidRDefault="000F7C67" w:rsidP="00211884">
      <w:pPr>
        <w:pStyle w:val="a6"/>
        <w:widowControl w:val="0"/>
        <w:numPr>
          <w:ilvl w:val="0"/>
          <w:numId w:val="4"/>
        </w:numPr>
        <w:tabs>
          <w:tab w:val="left" w:pos="1265"/>
        </w:tabs>
        <w:autoSpaceDE w:val="0"/>
        <w:autoSpaceDN w:val="0"/>
        <w:spacing w:after="0" w:line="322" w:lineRule="exact"/>
        <w:ind w:left="0" w:firstLine="709"/>
        <w:contextualSpacing w:val="0"/>
        <w:rPr>
          <w:rFonts w:ascii="Times New Roman" w:hAnsi="Times New Roman" w:cs="Times New Roman"/>
          <w:sz w:val="28"/>
          <w:szCs w:val="28"/>
        </w:rPr>
      </w:pPr>
      <w:r w:rsidRPr="00EC42C4">
        <w:rPr>
          <w:rFonts w:ascii="Times New Roman" w:hAnsi="Times New Roman" w:cs="Times New Roman"/>
          <w:sz w:val="28"/>
          <w:szCs w:val="28"/>
        </w:rPr>
        <w:t>порядок определения победителя</w:t>
      </w:r>
      <w:r w:rsidRPr="00EC42C4">
        <w:rPr>
          <w:rFonts w:ascii="Times New Roman" w:hAnsi="Times New Roman" w:cs="Times New Roman"/>
          <w:spacing w:val="-5"/>
          <w:sz w:val="28"/>
          <w:szCs w:val="28"/>
        </w:rPr>
        <w:t xml:space="preserve"> </w:t>
      </w:r>
      <w:r w:rsidRPr="00EC42C4">
        <w:rPr>
          <w:rFonts w:ascii="Times New Roman" w:hAnsi="Times New Roman" w:cs="Times New Roman"/>
          <w:sz w:val="28"/>
          <w:szCs w:val="28"/>
        </w:rPr>
        <w:t>конкурса;</w:t>
      </w:r>
    </w:p>
    <w:p w:rsidR="000F7C67" w:rsidRPr="00EC42C4" w:rsidRDefault="000F7C67" w:rsidP="00211884">
      <w:pPr>
        <w:pStyle w:val="a6"/>
        <w:widowControl w:val="0"/>
        <w:numPr>
          <w:ilvl w:val="0"/>
          <w:numId w:val="4"/>
        </w:numPr>
        <w:tabs>
          <w:tab w:val="left" w:pos="1265"/>
        </w:tabs>
        <w:autoSpaceDE w:val="0"/>
        <w:autoSpaceDN w:val="0"/>
        <w:spacing w:after="0" w:line="322" w:lineRule="exact"/>
        <w:ind w:left="0" w:firstLine="709"/>
        <w:contextualSpacing w:val="0"/>
        <w:rPr>
          <w:rFonts w:ascii="Times New Roman" w:hAnsi="Times New Roman" w:cs="Times New Roman"/>
          <w:sz w:val="28"/>
          <w:szCs w:val="28"/>
        </w:rPr>
      </w:pPr>
      <w:r w:rsidRPr="00EC42C4">
        <w:rPr>
          <w:rFonts w:ascii="Times New Roman" w:hAnsi="Times New Roman" w:cs="Times New Roman"/>
          <w:sz w:val="28"/>
          <w:szCs w:val="28"/>
        </w:rPr>
        <w:t>срок подписания протокола о результатах проведения</w:t>
      </w:r>
      <w:r w:rsidRPr="00EC42C4">
        <w:rPr>
          <w:rFonts w:ascii="Times New Roman" w:hAnsi="Times New Roman" w:cs="Times New Roman"/>
          <w:spacing w:val="-13"/>
          <w:sz w:val="28"/>
          <w:szCs w:val="28"/>
        </w:rPr>
        <w:t xml:space="preserve"> </w:t>
      </w:r>
      <w:r w:rsidRPr="00EC42C4">
        <w:rPr>
          <w:rFonts w:ascii="Times New Roman" w:hAnsi="Times New Roman" w:cs="Times New Roman"/>
          <w:sz w:val="28"/>
          <w:szCs w:val="28"/>
        </w:rPr>
        <w:t>конкурса;</w:t>
      </w:r>
    </w:p>
    <w:p w:rsidR="000F7C67" w:rsidRPr="00EC42C4" w:rsidRDefault="000F7C67" w:rsidP="00211884">
      <w:pPr>
        <w:pStyle w:val="a6"/>
        <w:widowControl w:val="0"/>
        <w:numPr>
          <w:ilvl w:val="0"/>
          <w:numId w:val="4"/>
        </w:numPr>
        <w:tabs>
          <w:tab w:val="left" w:pos="1265"/>
        </w:tabs>
        <w:autoSpaceDE w:val="0"/>
        <w:autoSpaceDN w:val="0"/>
        <w:spacing w:after="0" w:line="322" w:lineRule="exact"/>
        <w:ind w:left="0" w:firstLine="709"/>
        <w:contextualSpacing w:val="0"/>
        <w:rPr>
          <w:rFonts w:ascii="Times New Roman" w:hAnsi="Times New Roman" w:cs="Times New Roman"/>
          <w:sz w:val="28"/>
          <w:szCs w:val="28"/>
        </w:rPr>
      </w:pPr>
      <w:r w:rsidRPr="00EC42C4">
        <w:rPr>
          <w:rFonts w:ascii="Times New Roman" w:hAnsi="Times New Roman" w:cs="Times New Roman"/>
          <w:sz w:val="28"/>
          <w:szCs w:val="28"/>
        </w:rPr>
        <w:t>срок подписания</w:t>
      </w:r>
      <w:r w:rsidRPr="00EC42C4">
        <w:rPr>
          <w:rFonts w:ascii="Times New Roman" w:hAnsi="Times New Roman" w:cs="Times New Roman"/>
          <w:spacing w:val="-2"/>
          <w:sz w:val="28"/>
          <w:szCs w:val="28"/>
        </w:rPr>
        <w:t xml:space="preserve"> </w:t>
      </w:r>
      <w:r w:rsidRPr="00EC42C4">
        <w:rPr>
          <w:rFonts w:ascii="Times New Roman" w:hAnsi="Times New Roman" w:cs="Times New Roman"/>
          <w:sz w:val="28"/>
          <w:szCs w:val="28"/>
        </w:rPr>
        <w:t>соглашения;</w:t>
      </w:r>
    </w:p>
    <w:p w:rsidR="000F7C67" w:rsidRPr="00EC42C4" w:rsidRDefault="000F7C67" w:rsidP="00211884">
      <w:pPr>
        <w:pStyle w:val="a6"/>
        <w:widowControl w:val="0"/>
        <w:numPr>
          <w:ilvl w:val="0"/>
          <w:numId w:val="4"/>
        </w:numPr>
        <w:tabs>
          <w:tab w:val="left" w:pos="1265"/>
        </w:tabs>
        <w:autoSpaceDE w:val="0"/>
        <w:autoSpaceDN w:val="0"/>
        <w:spacing w:after="0" w:line="240" w:lineRule="auto"/>
        <w:ind w:left="0" w:firstLine="709"/>
        <w:contextualSpacing w:val="0"/>
        <w:rPr>
          <w:rFonts w:ascii="Times New Roman" w:hAnsi="Times New Roman" w:cs="Times New Roman"/>
          <w:sz w:val="28"/>
          <w:szCs w:val="28"/>
        </w:rPr>
      </w:pPr>
      <w:r w:rsidRPr="00EC42C4">
        <w:rPr>
          <w:rFonts w:ascii="Times New Roman" w:hAnsi="Times New Roman" w:cs="Times New Roman"/>
          <w:sz w:val="28"/>
          <w:szCs w:val="28"/>
        </w:rPr>
        <w:t>срок и порядок проведения переговоров с победителем</w:t>
      </w:r>
      <w:r w:rsidRPr="00EC42C4">
        <w:rPr>
          <w:rFonts w:ascii="Times New Roman" w:hAnsi="Times New Roman" w:cs="Times New Roman"/>
          <w:spacing w:val="-20"/>
          <w:sz w:val="28"/>
          <w:szCs w:val="28"/>
        </w:rPr>
        <w:t xml:space="preserve"> </w:t>
      </w:r>
      <w:r w:rsidRPr="00EC42C4">
        <w:rPr>
          <w:rFonts w:ascii="Times New Roman" w:hAnsi="Times New Roman" w:cs="Times New Roman"/>
          <w:sz w:val="28"/>
          <w:szCs w:val="28"/>
        </w:rPr>
        <w:t>конкурса.</w:t>
      </w:r>
    </w:p>
    <w:p w:rsidR="000F7C67" w:rsidRPr="00EC42C4" w:rsidRDefault="000F7C67" w:rsidP="00211884">
      <w:pPr>
        <w:pStyle w:val="a6"/>
        <w:widowControl w:val="0"/>
        <w:numPr>
          <w:ilvl w:val="1"/>
          <w:numId w:val="5"/>
        </w:numPr>
        <w:tabs>
          <w:tab w:val="left" w:pos="709"/>
        </w:tabs>
        <w:autoSpaceDE w:val="0"/>
        <w:autoSpaceDN w:val="0"/>
        <w:spacing w:after="0" w:line="240" w:lineRule="auto"/>
        <w:ind w:left="0" w:right="103" w:firstLine="709"/>
        <w:contextualSpacing w:val="0"/>
        <w:jc w:val="both"/>
        <w:rPr>
          <w:rFonts w:ascii="Times New Roman" w:hAnsi="Times New Roman" w:cs="Times New Roman"/>
          <w:sz w:val="28"/>
          <w:szCs w:val="28"/>
        </w:rPr>
      </w:pPr>
      <w:r w:rsidRPr="00EC42C4">
        <w:rPr>
          <w:rFonts w:ascii="Times New Roman" w:hAnsi="Times New Roman" w:cs="Times New Roman"/>
          <w:sz w:val="28"/>
          <w:szCs w:val="28"/>
        </w:rPr>
        <w:t>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w:t>
      </w:r>
      <w:r w:rsidRPr="00EC42C4">
        <w:rPr>
          <w:rFonts w:ascii="Times New Roman" w:hAnsi="Times New Roman" w:cs="Times New Roman"/>
          <w:spacing w:val="-2"/>
          <w:sz w:val="28"/>
          <w:szCs w:val="28"/>
        </w:rPr>
        <w:t xml:space="preserve"> </w:t>
      </w:r>
      <w:r w:rsidRPr="00EC42C4">
        <w:rPr>
          <w:rFonts w:ascii="Times New Roman" w:hAnsi="Times New Roman" w:cs="Times New Roman"/>
          <w:sz w:val="28"/>
          <w:szCs w:val="28"/>
        </w:rPr>
        <w:t>параметры.</w:t>
      </w:r>
    </w:p>
    <w:p w:rsidR="000F7C67" w:rsidRPr="00EC42C4" w:rsidRDefault="000F7C67" w:rsidP="00211884">
      <w:pPr>
        <w:pStyle w:val="a6"/>
        <w:widowControl w:val="0"/>
        <w:numPr>
          <w:ilvl w:val="1"/>
          <w:numId w:val="5"/>
        </w:numPr>
        <w:tabs>
          <w:tab w:val="left" w:pos="709"/>
          <w:tab w:val="left" w:pos="1658"/>
        </w:tabs>
        <w:autoSpaceDE w:val="0"/>
        <w:autoSpaceDN w:val="0"/>
        <w:spacing w:before="1" w:after="0" w:line="240" w:lineRule="auto"/>
        <w:ind w:left="0" w:right="100" w:firstLine="709"/>
        <w:contextualSpacing w:val="0"/>
        <w:jc w:val="both"/>
        <w:rPr>
          <w:rFonts w:ascii="Times New Roman" w:hAnsi="Times New Roman" w:cs="Times New Roman"/>
          <w:sz w:val="28"/>
          <w:szCs w:val="28"/>
        </w:rPr>
      </w:pPr>
      <w:r w:rsidRPr="00EC42C4">
        <w:rPr>
          <w:rFonts w:ascii="Times New Roman" w:hAnsi="Times New Roman" w:cs="Times New Roman"/>
          <w:sz w:val="28"/>
          <w:szCs w:val="28"/>
        </w:rPr>
        <w:t>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w:t>
      </w:r>
      <w:r w:rsidRPr="00EC42C4">
        <w:rPr>
          <w:rFonts w:ascii="Times New Roman" w:hAnsi="Times New Roman" w:cs="Times New Roman"/>
          <w:spacing w:val="-7"/>
          <w:sz w:val="28"/>
          <w:szCs w:val="28"/>
        </w:rPr>
        <w:t xml:space="preserve"> </w:t>
      </w:r>
      <w:r w:rsidRPr="00EC42C4">
        <w:rPr>
          <w:rFonts w:ascii="Times New Roman" w:hAnsi="Times New Roman" w:cs="Times New Roman"/>
          <w:sz w:val="28"/>
          <w:szCs w:val="28"/>
        </w:rPr>
        <w:t>конкурсе.</w:t>
      </w:r>
    </w:p>
    <w:p w:rsidR="000F7C67" w:rsidRPr="00EC42C4" w:rsidRDefault="000F7C67" w:rsidP="00211884">
      <w:pPr>
        <w:pStyle w:val="a6"/>
        <w:widowControl w:val="0"/>
        <w:numPr>
          <w:ilvl w:val="1"/>
          <w:numId w:val="5"/>
        </w:numPr>
        <w:tabs>
          <w:tab w:val="left" w:pos="709"/>
          <w:tab w:val="left" w:pos="1466"/>
        </w:tabs>
        <w:autoSpaceDE w:val="0"/>
        <w:autoSpaceDN w:val="0"/>
        <w:spacing w:before="73" w:after="0" w:line="240" w:lineRule="auto"/>
        <w:ind w:left="0" w:right="101" w:firstLine="709"/>
        <w:contextualSpacing w:val="0"/>
        <w:jc w:val="both"/>
        <w:rPr>
          <w:rFonts w:ascii="Times New Roman" w:hAnsi="Times New Roman" w:cs="Times New Roman"/>
          <w:sz w:val="28"/>
          <w:szCs w:val="28"/>
        </w:rPr>
      </w:pPr>
      <w:r w:rsidRPr="00EC42C4">
        <w:rPr>
          <w:rFonts w:ascii="Times New Roman" w:hAnsi="Times New Roman" w:cs="Times New Roman"/>
          <w:sz w:val="28"/>
          <w:szCs w:val="28"/>
        </w:rPr>
        <w:t>В случае проведения открытого конкурса публичный партнер размещает конкурсную документацию на официальном сайте Российской Федерации</w:t>
      </w:r>
      <w:r w:rsidRPr="00EC42C4">
        <w:rPr>
          <w:rFonts w:ascii="Times New Roman" w:hAnsi="Times New Roman" w:cs="Times New Roman"/>
          <w:spacing w:val="65"/>
          <w:sz w:val="28"/>
          <w:szCs w:val="28"/>
        </w:rPr>
        <w:t xml:space="preserve"> </w:t>
      </w:r>
      <w:r w:rsidRPr="00EC42C4">
        <w:rPr>
          <w:rFonts w:ascii="Times New Roman" w:hAnsi="Times New Roman" w:cs="Times New Roman"/>
          <w:sz w:val="28"/>
          <w:szCs w:val="28"/>
        </w:rPr>
        <w:t>в</w:t>
      </w:r>
      <w:r w:rsidR="00EC42C4">
        <w:rPr>
          <w:rFonts w:ascii="Times New Roman" w:hAnsi="Times New Roman" w:cs="Times New Roman"/>
          <w:sz w:val="28"/>
          <w:szCs w:val="28"/>
        </w:rPr>
        <w:t xml:space="preserve"> </w:t>
      </w:r>
      <w:r w:rsidRPr="00EC42C4">
        <w:rPr>
          <w:rFonts w:ascii="Times New Roman" w:hAnsi="Times New Roman" w:cs="Times New Roman"/>
          <w:sz w:val="28"/>
          <w:szCs w:val="28"/>
        </w:rPr>
        <w:t xml:space="preserve">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w:t>
      </w:r>
      <w:r w:rsidRPr="00EC42C4">
        <w:rPr>
          <w:rFonts w:ascii="Times New Roman" w:hAnsi="Times New Roman" w:cs="Times New Roman"/>
          <w:sz w:val="28"/>
          <w:szCs w:val="28"/>
        </w:rPr>
        <w:lastRenderedPageBreak/>
        <w:t>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0F7C67" w:rsidRPr="00EC42C4" w:rsidRDefault="000F7C67" w:rsidP="00211884">
      <w:pPr>
        <w:pStyle w:val="a6"/>
        <w:widowControl w:val="0"/>
        <w:numPr>
          <w:ilvl w:val="1"/>
          <w:numId w:val="5"/>
        </w:numPr>
        <w:tabs>
          <w:tab w:val="left" w:pos="709"/>
          <w:tab w:val="left" w:pos="1550"/>
        </w:tabs>
        <w:autoSpaceDE w:val="0"/>
        <w:autoSpaceDN w:val="0"/>
        <w:spacing w:after="0" w:line="240" w:lineRule="auto"/>
        <w:ind w:left="0" w:right="99" w:firstLine="709"/>
        <w:contextualSpacing w:val="0"/>
        <w:jc w:val="both"/>
        <w:rPr>
          <w:rFonts w:ascii="Times New Roman" w:hAnsi="Times New Roman" w:cs="Times New Roman"/>
          <w:sz w:val="28"/>
          <w:szCs w:val="28"/>
        </w:rPr>
      </w:pPr>
      <w:r w:rsidRPr="00EC42C4">
        <w:rPr>
          <w:rFonts w:ascii="Times New Roman" w:hAnsi="Times New Roman" w:cs="Times New Roman"/>
          <w:sz w:val="28"/>
          <w:szCs w:val="28"/>
        </w:rPr>
        <w:t>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w:t>
      </w:r>
      <w:r w:rsidRPr="00EC42C4">
        <w:rPr>
          <w:rFonts w:ascii="Times New Roman" w:hAnsi="Times New Roman" w:cs="Times New Roman"/>
          <w:spacing w:val="-6"/>
          <w:sz w:val="28"/>
          <w:szCs w:val="28"/>
        </w:rPr>
        <w:t xml:space="preserve"> </w:t>
      </w:r>
      <w:r w:rsidRPr="00EC42C4">
        <w:rPr>
          <w:rFonts w:ascii="Times New Roman" w:hAnsi="Times New Roman" w:cs="Times New Roman"/>
          <w:sz w:val="28"/>
          <w:szCs w:val="28"/>
        </w:rPr>
        <w:t>форме.</w:t>
      </w:r>
    </w:p>
    <w:p w:rsidR="000F7C67" w:rsidRPr="00EC42C4" w:rsidRDefault="000F7C67" w:rsidP="00211884">
      <w:pPr>
        <w:pStyle w:val="a6"/>
        <w:widowControl w:val="0"/>
        <w:numPr>
          <w:ilvl w:val="1"/>
          <w:numId w:val="5"/>
        </w:numPr>
        <w:tabs>
          <w:tab w:val="left" w:pos="709"/>
          <w:tab w:val="left" w:pos="1663"/>
        </w:tabs>
        <w:autoSpaceDE w:val="0"/>
        <w:autoSpaceDN w:val="0"/>
        <w:spacing w:before="73" w:after="0" w:line="242" w:lineRule="auto"/>
        <w:ind w:left="0" w:right="102" w:firstLine="709"/>
        <w:contextualSpacing w:val="0"/>
        <w:jc w:val="both"/>
        <w:rPr>
          <w:rFonts w:ascii="Times New Roman" w:hAnsi="Times New Roman" w:cs="Times New Roman"/>
          <w:sz w:val="28"/>
          <w:szCs w:val="28"/>
        </w:rPr>
      </w:pPr>
      <w:r w:rsidRPr="00EC42C4">
        <w:rPr>
          <w:rFonts w:ascii="Times New Roman" w:hAnsi="Times New Roman" w:cs="Times New Roman"/>
          <w:sz w:val="28"/>
          <w:szCs w:val="28"/>
        </w:rPr>
        <w:t>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 телекоммуникационной сети «Интернет» для размещения информации о проведении</w:t>
      </w:r>
      <w:r w:rsidRPr="00EC42C4">
        <w:rPr>
          <w:rFonts w:ascii="Times New Roman" w:hAnsi="Times New Roman" w:cs="Times New Roman"/>
          <w:spacing w:val="30"/>
          <w:sz w:val="28"/>
          <w:szCs w:val="28"/>
        </w:rPr>
        <w:t xml:space="preserve"> </w:t>
      </w:r>
      <w:r w:rsidRPr="00EC42C4">
        <w:rPr>
          <w:rFonts w:ascii="Times New Roman" w:hAnsi="Times New Roman" w:cs="Times New Roman"/>
          <w:sz w:val="28"/>
          <w:szCs w:val="28"/>
        </w:rPr>
        <w:t>торгов,</w:t>
      </w:r>
      <w:r w:rsidRPr="00EC42C4">
        <w:rPr>
          <w:rFonts w:ascii="Times New Roman" w:hAnsi="Times New Roman" w:cs="Times New Roman"/>
          <w:spacing w:val="25"/>
          <w:sz w:val="28"/>
          <w:szCs w:val="28"/>
        </w:rPr>
        <w:t xml:space="preserve"> </w:t>
      </w:r>
      <w:r w:rsidRPr="00EC42C4">
        <w:rPr>
          <w:rFonts w:ascii="Times New Roman" w:hAnsi="Times New Roman" w:cs="Times New Roman"/>
          <w:sz w:val="28"/>
          <w:szCs w:val="28"/>
        </w:rPr>
        <w:t>определенном</w:t>
      </w:r>
      <w:r w:rsidRPr="00EC42C4">
        <w:rPr>
          <w:rFonts w:ascii="Times New Roman" w:hAnsi="Times New Roman" w:cs="Times New Roman"/>
          <w:spacing w:val="28"/>
          <w:sz w:val="28"/>
          <w:szCs w:val="28"/>
        </w:rPr>
        <w:t xml:space="preserve"> </w:t>
      </w:r>
      <w:r w:rsidRPr="00EC42C4">
        <w:rPr>
          <w:rFonts w:ascii="Times New Roman" w:hAnsi="Times New Roman" w:cs="Times New Roman"/>
          <w:sz w:val="28"/>
          <w:szCs w:val="28"/>
        </w:rPr>
        <w:t>Правительством</w:t>
      </w:r>
      <w:r w:rsidRPr="00EC42C4">
        <w:rPr>
          <w:rFonts w:ascii="Times New Roman" w:hAnsi="Times New Roman" w:cs="Times New Roman"/>
          <w:spacing w:val="27"/>
          <w:sz w:val="28"/>
          <w:szCs w:val="28"/>
        </w:rPr>
        <w:t xml:space="preserve"> </w:t>
      </w:r>
      <w:r w:rsidRPr="00EC42C4">
        <w:rPr>
          <w:rFonts w:ascii="Times New Roman" w:hAnsi="Times New Roman" w:cs="Times New Roman"/>
          <w:sz w:val="28"/>
          <w:szCs w:val="28"/>
        </w:rPr>
        <w:t>Российской</w:t>
      </w:r>
      <w:r w:rsidRPr="00EC42C4">
        <w:rPr>
          <w:rFonts w:ascii="Times New Roman" w:hAnsi="Times New Roman" w:cs="Times New Roman"/>
          <w:spacing w:val="30"/>
          <w:sz w:val="28"/>
          <w:szCs w:val="28"/>
        </w:rPr>
        <w:t xml:space="preserve"> </w:t>
      </w:r>
      <w:r w:rsidRPr="00EC42C4">
        <w:rPr>
          <w:rFonts w:ascii="Times New Roman" w:hAnsi="Times New Roman" w:cs="Times New Roman"/>
          <w:sz w:val="28"/>
          <w:szCs w:val="28"/>
        </w:rPr>
        <w:t>Федерации,</w:t>
      </w:r>
      <w:r w:rsidRPr="00EC42C4">
        <w:rPr>
          <w:rFonts w:ascii="Times New Roman" w:hAnsi="Times New Roman" w:cs="Times New Roman"/>
          <w:spacing w:val="28"/>
          <w:sz w:val="28"/>
          <w:szCs w:val="28"/>
        </w:rPr>
        <w:t xml:space="preserve"> </w:t>
      </w:r>
      <w:r w:rsidRPr="00EC42C4">
        <w:rPr>
          <w:rFonts w:ascii="Times New Roman" w:hAnsi="Times New Roman" w:cs="Times New Roman"/>
          <w:sz w:val="28"/>
          <w:szCs w:val="28"/>
        </w:rPr>
        <w:t>или</w:t>
      </w:r>
      <w:r w:rsidR="00EC42C4">
        <w:rPr>
          <w:rFonts w:ascii="Times New Roman" w:hAnsi="Times New Roman" w:cs="Times New Roman"/>
          <w:sz w:val="28"/>
          <w:szCs w:val="28"/>
        </w:rPr>
        <w:t xml:space="preserve"> </w:t>
      </w:r>
      <w:r w:rsidRPr="00EC42C4">
        <w:rPr>
          <w:rFonts w:ascii="Times New Roman" w:hAnsi="Times New Roman" w:cs="Times New Roman"/>
          <w:sz w:val="28"/>
          <w:szCs w:val="28"/>
        </w:rPr>
        <w:t>направляется лицам, которым направлены приглашения принять участие в закрытом конкурсе.</w:t>
      </w:r>
    </w:p>
    <w:p w:rsidR="000F7C67" w:rsidRPr="00EC42C4" w:rsidRDefault="000F7C67" w:rsidP="000F7C67">
      <w:pPr>
        <w:pStyle w:val="a7"/>
        <w:spacing w:before="7"/>
        <w:ind w:left="0" w:firstLine="0"/>
        <w:jc w:val="left"/>
        <w:rPr>
          <w:lang w:val="ru-RU"/>
        </w:rPr>
      </w:pPr>
    </w:p>
    <w:p w:rsidR="000F7C67" w:rsidRPr="00211884" w:rsidRDefault="000F7C67" w:rsidP="00211884">
      <w:pPr>
        <w:pStyle w:val="a6"/>
        <w:widowControl w:val="0"/>
        <w:numPr>
          <w:ilvl w:val="1"/>
          <w:numId w:val="31"/>
        </w:numPr>
        <w:tabs>
          <w:tab w:val="left" w:pos="142"/>
        </w:tabs>
        <w:autoSpaceDE w:val="0"/>
        <w:autoSpaceDN w:val="0"/>
        <w:spacing w:after="0" w:line="240" w:lineRule="auto"/>
        <w:ind w:left="0" w:firstLine="0"/>
        <w:jc w:val="both"/>
        <w:rPr>
          <w:rFonts w:ascii="Times New Roman" w:hAnsi="Times New Roman" w:cs="Times New Roman"/>
          <w:b/>
          <w:sz w:val="28"/>
          <w:szCs w:val="28"/>
        </w:rPr>
      </w:pPr>
      <w:r w:rsidRPr="00211884">
        <w:rPr>
          <w:rFonts w:ascii="Times New Roman" w:hAnsi="Times New Roman" w:cs="Times New Roman"/>
          <w:b/>
          <w:sz w:val="28"/>
          <w:szCs w:val="28"/>
        </w:rPr>
        <w:t>Представление конкурсных</w:t>
      </w:r>
      <w:r w:rsidRPr="00211884">
        <w:rPr>
          <w:rFonts w:ascii="Times New Roman" w:hAnsi="Times New Roman" w:cs="Times New Roman"/>
          <w:b/>
          <w:spacing w:val="-1"/>
          <w:sz w:val="28"/>
          <w:szCs w:val="28"/>
        </w:rPr>
        <w:t xml:space="preserve"> </w:t>
      </w:r>
      <w:r w:rsidRPr="00211884">
        <w:rPr>
          <w:rFonts w:ascii="Times New Roman" w:hAnsi="Times New Roman" w:cs="Times New Roman"/>
          <w:b/>
          <w:sz w:val="28"/>
          <w:szCs w:val="28"/>
        </w:rPr>
        <w:t>предложений</w:t>
      </w:r>
    </w:p>
    <w:p w:rsidR="000F7C67" w:rsidRPr="00EC42C4" w:rsidRDefault="000F7C67" w:rsidP="00211884">
      <w:pPr>
        <w:pStyle w:val="a6"/>
        <w:widowControl w:val="0"/>
        <w:numPr>
          <w:ilvl w:val="1"/>
          <w:numId w:val="3"/>
        </w:numPr>
        <w:tabs>
          <w:tab w:val="left" w:pos="1488"/>
        </w:tabs>
        <w:autoSpaceDE w:val="0"/>
        <w:autoSpaceDN w:val="0"/>
        <w:spacing w:after="0" w:line="240" w:lineRule="auto"/>
        <w:ind w:left="0" w:right="100" w:firstLine="596"/>
        <w:contextualSpacing w:val="0"/>
        <w:jc w:val="both"/>
        <w:rPr>
          <w:rFonts w:ascii="Times New Roman" w:hAnsi="Times New Roman" w:cs="Times New Roman"/>
          <w:sz w:val="28"/>
          <w:szCs w:val="28"/>
        </w:rPr>
      </w:pPr>
      <w:r w:rsidRPr="00EC42C4">
        <w:rPr>
          <w:rFonts w:ascii="Times New Roman" w:hAnsi="Times New Roman" w:cs="Times New Roman"/>
          <w:sz w:val="28"/>
          <w:szCs w:val="28"/>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w:t>
      </w:r>
      <w:r w:rsidRPr="00EC42C4">
        <w:rPr>
          <w:rFonts w:ascii="Times New Roman" w:hAnsi="Times New Roman" w:cs="Times New Roman"/>
          <w:spacing w:val="-1"/>
          <w:sz w:val="28"/>
          <w:szCs w:val="28"/>
        </w:rPr>
        <w:t xml:space="preserve"> </w:t>
      </w:r>
      <w:r w:rsidRPr="00EC42C4">
        <w:rPr>
          <w:rFonts w:ascii="Times New Roman" w:hAnsi="Times New Roman" w:cs="Times New Roman"/>
          <w:sz w:val="28"/>
          <w:szCs w:val="28"/>
        </w:rPr>
        <w:t>конкурса.</w:t>
      </w:r>
    </w:p>
    <w:p w:rsidR="000F7C67" w:rsidRPr="00EC42C4" w:rsidRDefault="000F7C67" w:rsidP="00211884">
      <w:pPr>
        <w:pStyle w:val="a6"/>
        <w:widowControl w:val="0"/>
        <w:numPr>
          <w:ilvl w:val="1"/>
          <w:numId w:val="3"/>
        </w:numPr>
        <w:tabs>
          <w:tab w:val="left" w:pos="1586"/>
        </w:tabs>
        <w:autoSpaceDE w:val="0"/>
        <w:autoSpaceDN w:val="0"/>
        <w:spacing w:before="2" w:after="0" w:line="240" w:lineRule="auto"/>
        <w:ind w:left="0" w:right="104"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lastRenderedPageBreak/>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w:t>
      </w:r>
      <w:proofErr w:type="gramStart"/>
      <w:r w:rsidRPr="00EC42C4">
        <w:rPr>
          <w:rFonts w:ascii="Times New Roman" w:hAnsi="Times New Roman" w:cs="Times New Roman"/>
          <w:sz w:val="28"/>
          <w:szCs w:val="28"/>
        </w:rPr>
        <w:t>описи</w:t>
      </w:r>
      <w:proofErr w:type="gramEnd"/>
      <w:r w:rsidRPr="00EC42C4">
        <w:rPr>
          <w:rFonts w:ascii="Times New Roman" w:hAnsi="Times New Roman" w:cs="Times New Roman"/>
          <w:sz w:val="28"/>
          <w:szCs w:val="28"/>
        </w:rPr>
        <w:t xml:space="preserve">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0F7C67" w:rsidRPr="00EC42C4" w:rsidRDefault="000F7C67" w:rsidP="00211884">
      <w:pPr>
        <w:pStyle w:val="a6"/>
        <w:widowControl w:val="0"/>
        <w:numPr>
          <w:ilvl w:val="1"/>
          <w:numId w:val="3"/>
        </w:numPr>
        <w:tabs>
          <w:tab w:val="left" w:pos="1555"/>
        </w:tabs>
        <w:autoSpaceDE w:val="0"/>
        <w:autoSpaceDN w:val="0"/>
        <w:spacing w:after="0" w:line="240" w:lineRule="auto"/>
        <w:ind w:left="0" w:right="109"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w:t>
      </w:r>
      <w:r w:rsidRPr="00EC42C4">
        <w:rPr>
          <w:rFonts w:ascii="Times New Roman" w:hAnsi="Times New Roman" w:cs="Times New Roman"/>
          <w:spacing w:val="-15"/>
          <w:sz w:val="28"/>
          <w:szCs w:val="28"/>
        </w:rPr>
        <w:t xml:space="preserve"> </w:t>
      </w:r>
      <w:r w:rsidRPr="00EC42C4">
        <w:rPr>
          <w:rFonts w:ascii="Times New Roman" w:hAnsi="Times New Roman" w:cs="Times New Roman"/>
          <w:sz w:val="28"/>
          <w:szCs w:val="28"/>
        </w:rPr>
        <w:t>предложений.</w:t>
      </w:r>
    </w:p>
    <w:p w:rsidR="000F7C67" w:rsidRPr="00EC42C4" w:rsidRDefault="000F7C67" w:rsidP="00211884">
      <w:pPr>
        <w:pStyle w:val="a6"/>
        <w:widowControl w:val="0"/>
        <w:numPr>
          <w:ilvl w:val="1"/>
          <w:numId w:val="3"/>
        </w:numPr>
        <w:tabs>
          <w:tab w:val="left" w:pos="1552"/>
        </w:tabs>
        <w:autoSpaceDE w:val="0"/>
        <w:autoSpaceDN w:val="0"/>
        <w:spacing w:before="2" w:after="0" w:line="240" w:lineRule="auto"/>
        <w:ind w:left="0" w:right="100"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w:t>
      </w:r>
      <w:r w:rsidRPr="00EC42C4">
        <w:rPr>
          <w:rFonts w:ascii="Times New Roman" w:hAnsi="Times New Roman" w:cs="Times New Roman"/>
          <w:spacing w:val="-4"/>
          <w:sz w:val="28"/>
          <w:szCs w:val="28"/>
        </w:rPr>
        <w:t xml:space="preserve"> </w:t>
      </w:r>
      <w:r w:rsidRPr="00EC42C4">
        <w:rPr>
          <w:rFonts w:ascii="Times New Roman" w:hAnsi="Times New Roman" w:cs="Times New Roman"/>
          <w:sz w:val="28"/>
          <w:szCs w:val="28"/>
        </w:rPr>
        <w:t>предложений.</w:t>
      </w:r>
    </w:p>
    <w:p w:rsidR="000F7C67" w:rsidRPr="00EC42C4" w:rsidRDefault="000F7C67" w:rsidP="00211884">
      <w:pPr>
        <w:pStyle w:val="a6"/>
        <w:widowControl w:val="0"/>
        <w:numPr>
          <w:ilvl w:val="1"/>
          <w:numId w:val="3"/>
        </w:numPr>
        <w:tabs>
          <w:tab w:val="left" w:pos="1559"/>
        </w:tabs>
        <w:autoSpaceDE w:val="0"/>
        <w:autoSpaceDN w:val="0"/>
        <w:spacing w:after="0" w:line="240" w:lineRule="auto"/>
        <w:ind w:left="0" w:right="112"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w:t>
      </w:r>
      <w:r w:rsidRPr="00EC42C4">
        <w:rPr>
          <w:rFonts w:ascii="Times New Roman" w:hAnsi="Times New Roman" w:cs="Times New Roman"/>
          <w:spacing w:val="-5"/>
          <w:sz w:val="28"/>
          <w:szCs w:val="28"/>
        </w:rPr>
        <w:t xml:space="preserve"> </w:t>
      </w:r>
      <w:r w:rsidRPr="00EC42C4">
        <w:rPr>
          <w:rFonts w:ascii="Times New Roman" w:hAnsi="Times New Roman" w:cs="Times New Roman"/>
          <w:sz w:val="28"/>
          <w:szCs w:val="28"/>
        </w:rPr>
        <w:t>предложений.</w:t>
      </w:r>
    </w:p>
    <w:p w:rsidR="000F7C67" w:rsidRPr="00EC42C4" w:rsidRDefault="000F7C67" w:rsidP="00211884">
      <w:pPr>
        <w:pStyle w:val="a6"/>
        <w:widowControl w:val="0"/>
        <w:numPr>
          <w:ilvl w:val="1"/>
          <w:numId w:val="3"/>
        </w:numPr>
        <w:tabs>
          <w:tab w:val="left" w:pos="1533"/>
        </w:tabs>
        <w:autoSpaceDE w:val="0"/>
        <w:autoSpaceDN w:val="0"/>
        <w:spacing w:before="2" w:after="0" w:line="240" w:lineRule="auto"/>
        <w:ind w:left="0" w:right="100"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0F7C67" w:rsidRPr="00EC42C4" w:rsidRDefault="000F7C67" w:rsidP="00211884">
      <w:pPr>
        <w:pStyle w:val="a6"/>
        <w:widowControl w:val="0"/>
        <w:numPr>
          <w:ilvl w:val="1"/>
          <w:numId w:val="3"/>
        </w:numPr>
        <w:tabs>
          <w:tab w:val="left" w:pos="1466"/>
        </w:tabs>
        <w:autoSpaceDE w:val="0"/>
        <w:autoSpaceDN w:val="0"/>
        <w:spacing w:after="0" w:line="240" w:lineRule="auto"/>
        <w:ind w:left="0" w:right="113"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В конкурсном предложении для каждого критерия конкурса указывается значение предлагаемого участником конкурса условия в виде</w:t>
      </w:r>
      <w:r w:rsidRPr="00EC42C4">
        <w:rPr>
          <w:rFonts w:ascii="Times New Roman" w:hAnsi="Times New Roman" w:cs="Times New Roman"/>
          <w:spacing w:val="-5"/>
          <w:sz w:val="28"/>
          <w:szCs w:val="28"/>
        </w:rPr>
        <w:t xml:space="preserve"> </w:t>
      </w:r>
      <w:r w:rsidRPr="00EC42C4">
        <w:rPr>
          <w:rFonts w:ascii="Times New Roman" w:hAnsi="Times New Roman" w:cs="Times New Roman"/>
          <w:sz w:val="28"/>
          <w:szCs w:val="28"/>
        </w:rPr>
        <w:t>числа.</w:t>
      </w:r>
    </w:p>
    <w:p w:rsidR="000F7C67" w:rsidRPr="00EC42C4" w:rsidRDefault="000F7C67" w:rsidP="000F7C67">
      <w:pPr>
        <w:pStyle w:val="a7"/>
        <w:spacing w:before="2"/>
        <w:ind w:left="0" w:firstLine="0"/>
        <w:jc w:val="left"/>
        <w:rPr>
          <w:lang w:val="ru-RU"/>
        </w:rPr>
      </w:pPr>
    </w:p>
    <w:p w:rsidR="000F7C67" w:rsidRPr="00211884" w:rsidRDefault="000F7C67" w:rsidP="00211884">
      <w:pPr>
        <w:pStyle w:val="a6"/>
        <w:widowControl w:val="0"/>
        <w:numPr>
          <w:ilvl w:val="1"/>
          <w:numId w:val="31"/>
        </w:numPr>
        <w:autoSpaceDE w:val="0"/>
        <w:autoSpaceDN w:val="0"/>
        <w:spacing w:after="0" w:line="240" w:lineRule="auto"/>
        <w:ind w:left="0" w:firstLine="0"/>
        <w:jc w:val="both"/>
        <w:rPr>
          <w:rFonts w:ascii="Times New Roman" w:hAnsi="Times New Roman" w:cs="Times New Roman"/>
          <w:b/>
          <w:sz w:val="28"/>
          <w:szCs w:val="28"/>
        </w:rPr>
      </w:pPr>
      <w:r w:rsidRPr="00211884">
        <w:rPr>
          <w:rFonts w:ascii="Times New Roman" w:hAnsi="Times New Roman" w:cs="Times New Roman"/>
          <w:b/>
          <w:sz w:val="28"/>
          <w:szCs w:val="28"/>
        </w:rPr>
        <w:t>Порядок заключения соглашения о муниципально - частном</w:t>
      </w:r>
      <w:r w:rsidRPr="00211884">
        <w:rPr>
          <w:rFonts w:ascii="Times New Roman" w:hAnsi="Times New Roman" w:cs="Times New Roman"/>
          <w:b/>
          <w:spacing w:val="-18"/>
          <w:sz w:val="28"/>
          <w:szCs w:val="28"/>
        </w:rPr>
        <w:t xml:space="preserve"> </w:t>
      </w:r>
      <w:r w:rsidRPr="00211884">
        <w:rPr>
          <w:rFonts w:ascii="Times New Roman" w:hAnsi="Times New Roman" w:cs="Times New Roman"/>
          <w:b/>
          <w:sz w:val="28"/>
          <w:szCs w:val="28"/>
        </w:rPr>
        <w:t>партнерстве</w:t>
      </w:r>
    </w:p>
    <w:p w:rsidR="000F7C67" w:rsidRPr="00EC42C4" w:rsidRDefault="000F7C67" w:rsidP="000F7C67">
      <w:pPr>
        <w:pStyle w:val="a7"/>
        <w:spacing w:before="10"/>
        <w:ind w:left="0" w:firstLine="0"/>
        <w:jc w:val="left"/>
        <w:rPr>
          <w:lang w:val="ru-RU"/>
        </w:rPr>
      </w:pPr>
    </w:p>
    <w:p w:rsidR="000F7C67" w:rsidRPr="00211884" w:rsidRDefault="000F7C67" w:rsidP="00211884">
      <w:pPr>
        <w:pStyle w:val="a6"/>
        <w:widowControl w:val="0"/>
        <w:numPr>
          <w:ilvl w:val="1"/>
          <w:numId w:val="2"/>
        </w:numPr>
        <w:tabs>
          <w:tab w:val="left" w:pos="709"/>
        </w:tabs>
        <w:autoSpaceDE w:val="0"/>
        <w:autoSpaceDN w:val="0"/>
        <w:spacing w:before="73" w:after="0" w:line="240" w:lineRule="auto"/>
        <w:ind w:left="0" w:right="100" w:firstLine="709"/>
        <w:contextualSpacing w:val="0"/>
        <w:jc w:val="both"/>
        <w:rPr>
          <w:rFonts w:ascii="Times New Roman" w:hAnsi="Times New Roman" w:cs="Times New Roman"/>
          <w:sz w:val="28"/>
          <w:szCs w:val="28"/>
        </w:rPr>
      </w:pPr>
      <w:r w:rsidRPr="00211884">
        <w:rPr>
          <w:rFonts w:ascii="Times New Roman" w:hAnsi="Times New Roman" w:cs="Times New Roman"/>
          <w:sz w:val="28"/>
          <w:szCs w:val="28"/>
        </w:rPr>
        <w:t>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w:t>
      </w:r>
      <w:r w:rsidRPr="00211884">
        <w:rPr>
          <w:rFonts w:ascii="Times New Roman" w:hAnsi="Times New Roman" w:cs="Times New Roman"/>
          <w:spacing w:val="5"/>
          <w:sz w:val="28"/>
          <w:szCs w:val="28"/>
        </w:rPr>
        <w:t xml:space="preserve"> </w:t>
      </w:r>
      <w:r w:rsidR="00211884" w:rsidRPr="00211884">
        <w:rPr>
          <w:rFonts w:ascii="Times New Roman" w:hAnsi="Times New Roman" w:cs="Times New Roman"/>
          <w:sz w:val="28"/>
          <w:szCs w:val="28"/>
        </w:rPr>
        <w:t xml:space="preserve">соглашения, </w:t>
      </w:r>
      <w:r w:rsidRPr="00211884">
        <w:rPr>
          <w:rFonts w:ascii="Times New Roman" w:hAnsi="Times New Roman" w:cs="Times New Roman"/>
          <w:sz w:val="28"/>
          <w:szCs w:val="28"/>
        </w:rPr>
        <w:t>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0F7C67" w:rsidRPr="00EC42C4" w:rsidRDefault="000F7C67" w:rsidP="000F7C67">
      <w:pPr>
        <w:pStyle w:val="a6"/>
        <w:widowControl w:val="0"/>
        <w:numPr>
          <w:ilvl w:val="1"/>
          <w:numId w:val="2"/>
        </w:numPr>
        <w:tabs>
          <w:tab w:val="left" w:pos="1572"/>
        </w:tabs>
        <w:autoSpaceDE w:val="0"/>
        <w:autoSpaceDN w:val="0"/>
        <w:spacing w:after="0" w:line="240" w:lineRule="auto"/>
        <w:ind w:right="103" w:firstLine="708"/>
        <w:contextualSpacing w:val="0"/>
        <w:jc w:val="both"/>
        <w:rPr>
          <w:rFonts w:ascii="Times New Roman" w:hAnsi="Times New Roman" w:cs="Times New Roman"/>
          <w:sz w:val="28"/>
          <w:szCs w:val="28"/>
        </w:rPr>
      </w:pPr>
      <w:r w:rsidRPr="00211884">
        <w:rPr>
          <w:rFonts w:ascii="Times New Roman" w:hAnsi="Times New Roman" w:cs="Times New Roman"/>
          <w:sz w:val="28"/>
          <w:szCs w:val="28"/>
        </w:rPr>
        <w:t xml:space="preserve">В случае, если до установленного конкурсной документацией дня подписания соглашения победитель конкурса не представил публичному партнеру </w:t>
      </w:r>
      <w:r w:rsidRPr="00EC42C4">
        <w:rPr>
          <w:rFonts w:ascii="Times New Roman" w:hAnsi="Times New Roman" w:cs="Times New Roman"/>
          <w:sz w:val="28"/>
          <w:szCs w:val="28"/>
        </w:rPr>
        <w:t xml:space="preserve">документы, предусмотренные конкурсной документацией и (или) проектом </w:t>
      </w:r>
      <w:r w:rsidRPr="00EC42C4">
        <w:rPr>
          <w:rFonts w:ascii="Times New Roman" w:hAnsi="Times New Roman" w:cs="Times New Roman"/>
          <w:sz w:val="28"/>
          <w:szCs w:val="28"/>
        </w:rPr>
        <w:lastRenderedPageBreak/>
        <w:t>соглашения, публичный партнер вправе принять решение об отказе в заключении соглашения с указанным</w:t>
      </w:r>
      <w:r w:rsidRPr="00EC42C4">
        <w:rPr>
          <w:rFonts w:ascii="Times New Roman" w:hAnsi="Times New Roman" w:cs="Times New Roman"/>
          <w:spacing w:val="-1"/>
          <w:sz w:val="28"/>
          <w:szCs w:val="28"/>
        </w:rPr>
        <w:t xml:space="preserve"> </w:t>
      </w:r>
      <w:r w:rsidRPr="00EC42C4">
        <w:rPr>
          <w:rFonts w:ascii="Times New Roman" w:hAnsi="Times New Roman" w:cs="Times New Roman"/>
          <w:sz w:val="28"/>
          <w:szCs w:val="28"/>
        </w:rPr>
        <w:t>лицом.</w:t>
      </w:r>
    </w:p>
    <w:p w:rsidR="000F7C67" w:rsidRPr="00EC42C4" w:rsidRDefault="000F7C67" w:rsidP="000F7C67">
      <w:pPr>
        <w:pStyle w:val="a6"/>
        <w:widowControl w:val="0"/>
        <w:numPr>
          <w:ilvl w:val="1"/>
          <w:numId w:val="2"/>
        </w:numPr>
        <w:tabs>
          <w:tab w:val="left" w:pos="1562"/>
        </w:tabs>
        <w:autoSpaceDE w:val="0"/>
        <w:autoSpaceDN w:val="0"/>
        <w:spacing w:after="0" w:line="240" w:lineRule="auto"/>
        <w:ind w:right="102"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w:t>
      </w:r>
    </w:p>
    <w:p w:rsidR="000F7C67" w:rsidRPr="00EC42C4" w:rsidRDefault="000F7C67" w:rsidP="000F7C67">
      <w:pPr>
        <w:pStyle w:val="a7"/>
        <w:ind w:right="103"/>
        <w:rPr>
          <w:lang w:val="ru-RU"/>
        </w:rPr>
      </w:pPr>
      <w:r w:rsidRPr="00EC42C4">
        <w:rPr>
          <w:lang w:val="ru-RU"/>
        </w:rPr>
        <w:t>Сообщение о заключении соглашения подлежит размещению на официальном сайте публичного партнера в информационно-телекоммуникационной сети</w:t>
      </w:r>
    </w:p>
    <w:p w:rsidR="000F7C67" w:rsidRPr="00EC42C4" w:rsidRDefault="000F7C67" w:rsidP="000F7C67">
      <w:pPr>
        <w:pStyle w:val="a7"/>
        <w:ind w:right="104" w:firstLine="0"/>
        <w:rPr>
          <w:lang w:val="ru-RU"/>
        </w:rPr>
      </w:pPr>
      <w:r w:rsidRPr="00EC42C4">
        <w:rPr>
          <w:lang w:val="ru-RU"/>
        </w:rPr>
        <w:t>«Интернет» в порядке и в сроки, которые установлены Правит</w:t>
      </w:r>
      <w:r w:rsidR="004936F1">
        <w:rPr>
          <w:lang w:val="ru-RU"/>
        </w:rPr>
        <w:t>ельством Российской Федерации, а</w:t>
      </w:r>
      <w:r w:rsidRPr="00EC42C4">
        <w:rPr>
          <w:lang w:val="ru-RU"/>
        </w:rPr>
        <w:t xml:space="preserve">дминистрацией </w:t>
      </w:r>
      <w:r w:rsidR="004936F1">
        <w:rPr>
          <w:lang w:val="ru-RU"/>
        </w:rPr>
        <w:t>Угловского сельского поселения</w:t>
      </w:r>
      <w:r w:rsidRPr="00EC42C4">
        <w:rPr>
          <w:lang w:val="ru-RU"/>
        </w:rPr>
        <w:t>, главой поселения в решении о реализации проекта.</w:t>
      </w:r>
    </w:p>
    <w:p w:rsidR="000F7C67" w:rsidRPr="00211884" w:rsidRDefault="000F7C67" w:rsidP="000A4AAE">
      <w:pPr>
        <w:pStyle w:val="a6"/>
        <w:widowControl w:val="0"/>
        <w:numPr>
          <w:ilvl w:val="1"/>
          <w:numId w:val="2"/>
        </w:numPr>
        <w:tabs>
          <w:tab w:val="left" w:pos="1492"/>
        </w:tabs>
        <w:autoSpaceDE w:val="0"/>
        <w:autoSpaceDN w:val="0"/>
        <w:spacing w:before="73" w:after="0" w:line="240" w:lineRule="auto"/>
        <w:ind w:right="100" w:firstLine="708"/>
        <w:contextualSpacing w:val="0"/>
        <w:jc w:val="both"/>
        <w:rPr>
          <w:rFonts w:ascii="Times New Roman" w:hAnsi="Times New Roman" w:cs="Times New Roman"/>
          <w:sz w:val="28"/>
          <w:szCs w:val="28"/>
        </w:rPr>
      </w:pPr>
      <w:r w:rsidRPr="00211884">
        <w:rPr>
          <w:rFonts w:ascii="Times New Roman" w:hAnsi="Times New Roman" w:cs="Times New Roman"/>
          <w:sz w:val="28"/>
          <w:szCs w:val="28"/>
        </w:rPr>
        <w:t>Результаты переговоров, проведенных в соответствии с пунктом 13.3. настоящего Положения,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w:t>
      </w:r>
      <w:r w:rsidRPr="00211884">
        <w:rPr>
          <w:rFonts w:ascii="Times New Roman" w:hAnsi="Times New Roman" w:cs="Times New Roman"/>
          <w:spacing w:val="-5"/>
          <w:sz w:val="28"/>
          <w:szCs w:val="28"/>
        </w:rPr>
        <w:t xml:space="preserve"> </w:t>
      </w:r>
      <w:r w:rsidRPr="00211884">
        <w:rPr>
          <w:rFonts w:ascii="Times New Roman" w:hAnsi="Times New Roman" w:cs="Times New Roman"/>
          <w:sz w:val="28"/>
          <w:szCs w:val="28"/>
        </w:rPr>
        <w:t>партнеру.</w:t>
      </w:r>
      <w:r w:rsidR="00211884">
        <w:rPr>
          <w:rFonts w:ascii="Times New Roman" w:hAnsi="Times New Roman" w:cs="Times New Roman"/>
          <w:sz w:val="28"/>
          <w:szCs w:val="28"/>
        </w:rPr>
        <w:t xml:space="preserve"> </w:t>
      </w:r>
      <w:r w:rsidRPr="00211884">
        <w:rPr>
          <w:rFonts w:ascii="Times New Roman" w:hAnsi="Times New Roman" w:cs="Times New Roman"/>
          <w:sz w:val="28"/>
          <w:szCs w:val="28"/>
        </w:rPr>
        <w:t>Соглашение заключается в письменной форме с победителем конкурса или иным лицом, указанным в пунктах 1 - 4 части 2 и части 24 статьи 19 Федерального закона от 13.07.2015 № 224-ФЗ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w:t>
      </w:r>
      <w:r w:rsidRPr="00211884">
        <w:rPr>
          <w:rFonts w:ascii="Times New Roman" w:hAnsi="Times New Roman" w:cs="Times New Roman"/>
          <w:spacing w:val="-3"/>
          <w:sz w:val="28"/>
          <w:szCs w:val="28"/>
        </w:rPr>
        <w:t xml:space="preserve"> </w:t>
      </w:r>
      <w:r w:rsidRPr="00211884">
        <w:rPr>
          <w:rFonts w:ascii="Times New Roman" w:hAnsi="Times New Roman" w:cs="Times New Roman"/>
          <w:sz w:val="28"/>
          <w:szCs w:val="28"/>
        </w:rPr>
        <w:t>документацией.</w:t>
      </w:r>
    </w:p>
    <w:p w:rsidR="000F7C67" w:rsidRPr="00EC42C4" w:rsidRDefault="000F7C67" w:rsidP="000F7C67">
      <w:pPr>
        <w:pStyle w:val="a6"/>
        <w:widowControl w:val="0"/>
        <w:numPr>
          <w:ilvl w:val="1"/>
          <w:numId w:val="2"/>
        </w:numPr>
        <w:tabs>
          <w:tab w:val="left" w:pos="1504"/>
        </w:tabs>
        <w:autoSpaceDE w:val="0"/>
        <w:autoSpaceDN w:val="0"/>
        <w:spacing w:after="0" w:line="240" w:lineRule="auto"/>
        <w:ind w:right="110" w:firstLine="708"/>
        <w:contextualSpacing w:val="0"/>
        <w:jc w:val="both"/>
        <w:rPr>
          <w:rFonts w:ascii="Times New Roman" w:hAnsi="Times New Roman" w:cs="Times New Roman"/>
          <w:sz w:val="28"/>
          <w:szCs w:val="28"/>
        </w:rPr>
      </w:pPr>
      <w:r w:rsidRPr="00EC42C4">
        <w:rPr>
          <w:rFonts w:ascii="Times New Roman" w:hAnsi="Times New Roman" w:cs="Times New Roman"/>
          <w:sz w:val="28"/>
          <w:szCs w:val="28"/>
        </w:rPr>
        <w:t>Соглашение вступает в силу с момента его подписания, если иное не предусмотрено соглашением.</w:t>
      </w:r>
      <w:bookmarkStart w:id="0" w:name="_GoBack"/>
      <w:bookmarkEnd w:id="0"/>
    </w:p>
    <w:sectPr w:rsidR="000F7C67" w:rsidRPr="00EC42C4" w:rsidSect="0022738C">
      <w:pgSz w:w="11906" w:h="16838"/>
      <w:pgMar w:top="993"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64F8"/>
    <w:multiLevelType w:val="hybridMultilevel"/>
    <w:tmpl w:val="A700240C"/>
    <w:lvl w:ilvl="0" w:tplc="241812F2">
      <w:start w:val="1"/>
      <w:numFmt w:val="decimal"/>
      <w:lvlText w:val="%1)"/>
      <w:lvlJc w:val="left"/>
      <w:pPr>
        <w:ind w:left="113" w:hanging="326"/>
      </w:pPr>
      <w:rPr>
        <w:rFonts w:ascii="Times New Roman" w:eastAsia="Times New Roman" w:hAnsi="Times New Roman" w:cs="Times New Roman" w:hint="default"/>
        <w:w w:val="100"/>
        <w:sz w:val="28"/>
        <w:szCs w:val="28"/>
      </w:rPr>
    </w:lvl>
    <w:lvl w:ilvl="1" w:tplc="10F01588">
      <w:numFmt w:val="bullet"/>
      <w:lvlText w:val="•"/>
      <w:lvlJc w:val="left"/>
      <w:pPr>
        <w:ind w:left="1149" w:hanging="326"/>
      </w:pPr>
      <w:rPr>
        <w:rFonts w:hint="default"/>
      </w:rPr>
    </w:lvl>
    <w:lvl w:ilvl="2" w:tplc="607E3728">
      <w:numFmt w:val="bullet"/>
      <w:lvlText w:val="•"/>
      <w:lvlJc w:val="left"/>
      <w:pPr>
        <w:ind w:left="2179" w:hanging="326"/>
      </w:pPr>
      <w:rPr>
        <w:rFonts w:hint="default"/>
      </w:rPr>
    </w:lvl>
    <w:lvl w:ilvl="3" w:tplc="59767256">
      <w:numFmt w:val="bullet"/>
      <w:lvlText w:val="•"/>
      <w:lvlJc w:val="left"/>
      <w:pPr>
        <w:ind w:left="3209" w:hanging="326"/>
      </w:pPr>
      <w:rPr>
        <w:rFonts w:hint="default"/>
      </w:rPr>
    </w:lvl>
    <w:lvl w:ilvl="4" w:tplc="D8F23F30">
      <w:numFmt w:val="bullet"/>
      <w:lvlText w:val="•"/>
      <w:lvlJc w:val="left"/>
      <w:pPr>
        <w:ind w:left="4239" w:hanging="326"/>
      </w:pPr>
      <w:rPr>
        <w:rFonts w:hint="default"/>
      </w:rPr>
    </w:lvl>
    <w:lvl w:ilvl="5" w:tplc="7C1A86CE">
      <w:numFmt w:val="bullet"/>
      <w:lvlText w:val="•"/>
      <w:lvlJc w:val="left"/>
      <w:pPr>
        <w:ind w:left="5269" w:hanging="326"/>
      </w:pPr>
      <w:rPr>
        <w:rFonts w:hint="default"/>
      </w:rPr>
    </w:lvl>
    <w:lvl w:ilvl="6" w:tplc="FCE6C958">
      <w:numFmt w:val="bullet"/>
      <w:lvlText w:val="•"/>
      <w:lvlJc w:val="left"/>
      <w:pPr>
        <w:ind w:left="6299" w:hanging="326"/>
      </w:pPr>
      <w:rPr>
        <w:rFonts w:hint="default"/>
      </w:rPr>
    </w:lvl>
    <w:lvl w:ilvl="7" w:tplc="B59462B0">
      <w:numFmt w:val="bullet"/>
      <w:lvlText w:val="•"/>
      <w:lvlJc w:val="left"/>
      <w:pPr>
        <w:ind w:left="7329" w:hanging="326"/>
      </w:pPr>
      <w:rPr>
        <w:rFonts w:hint="default"/>
      </w:rPr>
    </w:lvl>
    <w:lvl w:ilvl="8" w:tplc="7572360A">
      <w:numFmt w:val="bullet"/>
      <w:lvlText w:val="•"/>
      <w:lvlJc w:val="left"/>
      <w:pPr>
        <w:ind w:left="8359" w:hanging="326"/>
      </w:pPr>
      <w:rPr>
        <w:rFonts w:hint="default"/>
      </w:rPr>
    </w:lvl>
  </w:abstractNum>
  <w:abstractNum w:abstractNumId="1">
    <w:nsid w:val="03DD6575"/>
    <w:multiLevelType w:val="multilevel"/>
    <w:tmpl w:val="53660710"/>
    <w:lvl w:ilvl="0">
      <w:start w:val="6"/>
      <w:numFmt w:val="decimal"/>
      <w:lvlText w:val="%1"/>
      <w:lvlJc w:val="left"/>
      <w:pPr>
        <w:ind w:left="113" w:hanging="703"/>
      </w:pPr>
      <w:rPr>
        <w:rFonts w:hint="default"/>
      </w:rPr>
    </w:lvl>
    <w:lvl w:ilvl="1">
      <w:start w:val="1"/>
      <w:numFmt w:val="decimal"/>
      <w:lvlText w:val="%1.%2."/>
      <w:lvlJc w:val="left"/>
      <w:pPr>
        <w:ind w:left="703" w:hanging="703"/>
      </w:pPr>
      <w:rPr>
        <w:rFonts w:ascii="Times New Roman" w:eastAsia="Times New Roman" w:hAnsi="Times New Roman" w:cs="Times New Roman" w:hint="default"/>
        <w:w w:val="100"/>
        <w:sz w:val="28"/>
        <w:szCs w:val="28"/>
      </w:rPr>
    </w:lvl>
    <w:lvl w:ilvl="2">
      <w:start w:val="1"/>
      <w:numFmt w:val="decimal"/>
      <w:lvlText w:val="%1.%2.%3."/>
      <w:lvlJc w:val="left"/>
      <w:pPr>
        <w:ind w:left="1521" w:hanging="701"/>
      </w:pPr>
      <w:rPr>
        <w:rFonts w:ascii="Times New Roman" w:eastAsia="Times New Roman" w:hAnsi="Times New Roman" w:cs="Times New Roman" w:hint="default"/>
        <w:spacing w:val="-3"/>
        <w:w w:val="100"/>
        <w:sz w:val="28"/>
        <w:szCs w:val="28"/>
      </w:rPr>
    </w:lvl>
    <w:lvl w:ilvl="3">
      <w:numFmt w:val="bullet"/>
      <w:lvlText w:val="•"/>
      <w:lvlJc w:val="left"/>
      <w:pPr>
        <w:ind w:left="3497" w:hanging="701"/>
      </w:pPr>
      <w:rPr>
        <w:rFonts w:hint="default"/>
      </w:rPr>
    </w:lvl>
    <w:lvl w:ilvl="4">
      <w:numFmt w:val="bullet"/>
      <w:lvlText w:val="•"/>
      <w:lvlJc w:val="left"/>
      <w:pPr>
        <w:ind w:left="4486" w:hanging="701"/>
      </w:pPr>
      <w:rPr>
        <w:rFonts w:hint="default"/>
      </w:rPr>
    </w:lvl>
    <w:lvl w:ilvl="5">
      <w:numFmt w:val="bullet"/>
      <w:lvlText w:val="•"/>
      <w:lvlJc w:val="left"/>
      <w:pPr>
        <w:ind w:left="5475" w:hanging="701"/>
      </w:pPr>
      <w:rPr>
        <w:rFonts w:hint="default"/>
      </w:rPr>
    </w:lvl>
    <w:lvl w:ilvl="6">
      <w:numFmt w:val="bullet"/>
      <w:lvlText w:val="•"/>
      <w:lvlJc w:val="left"/>
      <w:pPr>
        <w:ind w:left="6464" w:hanging="701"/>
      </w:pPr>
      <w:rPr>
        <w:rFonts w:hint="default"/>
      </w:rPr>
    </w:lvl>
    <w:lvl w:ilvl="7">
      <w:numFmt w:val="bullet"/>
      <w:lvlText w:val="•"/>
      <w:lvlJc w:val="left"/>
      <w:pPr>
        <w:ind w:left="7452" w:hanging="701"/>
      </w:pPr>
      <w:rPr>
        <w:rFonts w:hint="default"/>
      </w:rPr>
    </w:lvl>
    <w:lvl w:ilvl="8">
      <w:numFmt w:val="bullet"/>
      <w:lvlText w:val="•"/>
      <w:lvlJc w:val="left"/>
      <w:pPr>
        <w:ind w:left="8441" w:hanging="701"/>
      </w:pPr>
      <w:rPr>
        <w:rFonts w:hint="default"/>
      </w:rPr>
    </w:lvl>
  </w:abstractNum>
  <w:abstractNum w:abstractNumId="2">
    <w:nsid w:val="05C577BC"/>
    <w:multiLevelType w:val="hybridMultilevel"/>
    <w:tmpl w:val="6862143E"/>
    <w:lvl w:ilvl="0" w:tplc="F320B274">
      <w:start w:val="1"/>
      <w:numFmt w:val="decimal"/>
      <w:lvlText w:val="%1)"/>
      <w:lvlJc w:val="left"/>
      <w:pPr>
        <w:ind w:left="113" w:hanging="305"/>
      </w:pPr>
      <w:rPr>
        <w:rFonts w:ascii="Times New Roman" w:eastAsia="Times New Roman" w:hAnsi="Times New Roman" w:cs="Times New Roman" w:hint="default"/>
        <w:w w:val="100"/>
        <w:sz w:val="28"/>
        <w:szCs w:val="28"/>
      </w:rPr>
    </w:lvl>
    <w:lvl w:ilvl="1" w:tplc="A1024004">
      <w:numFmt w:val="bullet"/>
      <w:lvlText w:val="•"/>
      <w:lvlJc w:val="left"/>
      <w:pPr>
        <w:ind w:left="1149" w:hanging="305"/>
      </w:pPr>
      <w:rPr>
        <w:rFonts w:hint="default"/>
      </w:rPr>
    </w:lvl>
    <w:lvl w:ilvl="2" w:tplc="3D40510E">
      <w:numFmt w:val="bullet"/>
      <w:lvlText w:val="•"/>
      <w:lvlJc w:val="left"/>
      <w:pPr>
        <w:ind w:left="2179" w:hanging="305"/>
      </w:pPr>
      <w:rPr>
        <w:rFonts w:hint="default"/>
      </w:rPr>
    </w:lvl>
    <w:lvl w:ilvl="3" w:tplc="F3DCF5E2">
      <w:numFmt w:val="bullet"/>
      <w:lvlText w:val="•"/>
      <w:lvlJc w:val="left"/>
      <w:pPr>
        <w:ind w:left="3209" w:hanging="305"/>
      </w:pPr>
      <w:rPr>
        <w:rFonts w:hint="default"/>
      </w:rPr>
    </w:lvl>
    <w:lvl w:ilvl="4" w:tplc="89EA6F80">
      <w:numFmt w:val="bullet"/>
      <w:lvlText w:val="•"/>
      <w:lvlJc w:val="left"/>
      <w:pPr>
        <w:ind w:left="4239" w:hanging="305"/>
      </w:pPr>
      <w:rPr>
        <w:rFonts w:hint="default"/>
      </w:rPr>
    </w:lvl>
    <w:lvl w:ilvl="5" w:tplc="EFD8ECAE">
      <w:numFmt w:val="bullet"/>
      <w:lvlText w:val="•"/>
      <w:lvlJc w:val="left"/>
      <w:pPr>
        <w:ind w:left="5269" w:hanging="305"/>
      </w:pPr>
      <w:rPr>
        <w:rFonts w:hint="default"/>
      </w:rPr>
    </w:lvl>
    <w:lvl w:ilvl="6" w:tplc="69487A1C">
      <w:numFmt w:val="bullet"/>
      <w:lvlText w:val="•"/>
      <w:lvlJc w:val="left"/>
      <w:pPr>
        <w:ind w:left="6299" w:hanging="305"/>
      </w:pPr>
      <w:rPr>
        <w:rFonts w:hint="default"/>
      </w:rPr>
    </w:lvl>
    <w:lvl w:ilvl="7" w:tplc="E9B20EDA">
      <w:numFmt w:val="bullet"/>
      <w:lvlText w:val="•"/>
      <w:lvlJc w:val="left"/>
      <w:pPr>
        <w:ind w:left="7329" w:hanging="305"/>
      </w:pPr>
      <w:rPr>
        <w:rFonts w:hint="default"/>
      </w:rPr>
    </w:lvl>
    <w:lvl w:ilvl="8" w:tplc="29BC5DEA">
      <w:numFmt w:val="bullet"/>
      <w:lvlText w:val="•"/>
      <w:lvlJc w:val="left"/>
      <w:pPr>
        <w:ind w:left="8359" w:hanging="305"/>
      </w:pPr>
      <w:rPr>
        <w:rFonts w:hint="default"/>
      </w:rPr>
    </w:lvl>
  </w:abstractNum>
  <w:abstractNum w:abstractNumId="3">
    <w:nsid w:val="0669255F"/>
    <w:multiLevelType w:val="hybridMultilevel"/>
    <w:tmpl w:val="DF705476"/>
    <w:lvl w:ilvl="0" w:tplc="C8F01FD8">
      <w:start w:val="1"/>
      <w:numFmt w:val="decimal"/>
      <w:lvlText w:val="%1)"/>
      <w:lvlJc w:val="left"/>
      <w:pPr>
        <w:ind w:left="1126" w:hanging="305"/>
      </w:pPr>
      <w:rPr>
        <w:rFonts w:ascii="Times New Roman" w:eastAsia="Times New Roman" w:hAnsi="Times New Roman" w:cs="Times New Roman" w:hint="default"/>
        <w:w w:val="100"/>
        <w:sz w:val="28"/>
        <w:szCs w:val="28"/>
      </w:rPr>
    </w:lvl>
    <w:lvl w:ilvl="1" w:tplc="EF4A6F12">
      <w:numFmt w:val="bullet"/>
      <w:lvlText w:val="•"/>
      <w:lvlJc w:val="left"/>
      <w:pPr>
        <w:ind w:left="2049" w:hanging="305"/>
      </w:pPr>
      <w:rPr>
        <w:rFonts w:hint="default"/>
      </w:rPr>
    </w:lvl>
    <w:lvl w:ilvl="2" w:tplc="85707C10">
      <w:numFmt w:val="bullet"/>
      <w:lvlText w:val="•"/>
      <w:lvlJc w:val="left"/>
      <w:pPr>
        <w:ind w:left="2979" w:hanging="305"/>
      </w:pPr>
      <w:rPr>
        <w:rFonts w:hint="default"/>
      </w:rPr>
    </w:lvl>
    <w:lvl w:ilvl="3" w:tplc="EA462ADE">
      <w:numFmt w:val="bullet"/>
      <w:lvlText w:val="•"/>
      <w:lvlJc w:val="left"/>
      <w:pPr>
        <w:ind w:left="3909" w:hanging="305"/>
      </w:pPr>
      <w:rPr>
        <w:rFonts w:hint="default"/>
      </w:rPr>
    </w:lvl>
    <w:lvl w:ilvl="4" w:tplc="129AED94">
      <w:numFmt w:val="bullet"/>
      <w:lvlText w:val="•"/>
      <w:lvlJc w:val="left"/>
      <w:pPr>
        <w:ind w:left="4839" w:hanging="305"/>
      </w:pPr>
      <w:rPr>
        <w:rFonts w:hint="default"/>
      </w:rPr>
    </w:lvl>
    <w:lvl w:ilvl="5" w:tplc="F5C2BA02">
      <w:numFmt w:val="bullet"/>
      <w:lvlText w:val="•"/>
      <w:lvlJc w:val="left"/>
      <w:pPr>
        <w:ind w:left="5769" w:hanging="305"/>
      </w:pPr>
      <w:rPr>
        <w:rFonts w:hint="default"/>
      </w:rPr>
    </w:lvl>
    <w:lvl w:ilvl="6" w:tplc="7734A3AC">
      <w:numFmt w:val="bullet"/>
      <w:lvlText w:val="•"/>
      <w:lvlJc w:val="left"/>
      <w:pPr>
        <w:ind w:left="6699" w:hanging="305"/>
      </w:pPr>
      <w:rPr>
        <w:rFonts w:hint="default"/>
      </w:rPr>
    </w:lvl>
    <w:lvl w:ilvl="7" w:tplc="70C2661E">
      <w:numFmt w:val="bullet"/>
      <w:lvlText w:val="•"/>
      <w:lvlJc w:val="left"/>
      <w:pPr>
        <w:ind w:left="7629" w:hanging="305"/>
      </w:pPr>
      <w:rPr>
        <w:rFonts w:hint="default"/>
      </w:rPr>
    </w:lvl>
    <w:lvl w:ilvl="8" w:tplc="F170D97C">
      <w:numFmt w:val="bullet"/>
      <w:lvlText w:val="•"/>
      <w:lvlJc w:val="left"/>
      <w:pPr>
        <w:ind w:left="8559" w:hanging="305"/>
      </w:pPr>
      <w:rPr>
        <w:rFonts w:hint="default"/>
      </w:rPr>
    </w:lvl>
  </w:abstractNum>
  <w:abstractNum w:abstractNumId="4">
    <w:nsid w:val="0ADC50CD"/>
    <w:multiLevelType w:val="hybridMultilevel"/>
    <w:tmpl w:val="42FADD56"/>
    <w:lvl w:ilvl="0" w:tplc="A94E9E9A">
      <w:start w:val="1"/>
      <w:numFmt w:val="decimal"/>
      <w:lvlText w:val="%1)"/>
      <w:lvlJc w:val="left"/>
      <w:pPr>
        <w:ind w:left="113" w:hanging="403"/>
      </w:pPr>
      <w:rPr>
        <w:rFonts w:ascii="Times New Roman" w:eastAsia="Times New Roman" w:hAnsi="Times New Roman" w:cs="Times New Roman" w:hint="default"/>
        <w:w w:val="100"/>
        <w:sz w:val="28"/>
        <w:szCs w:val="28"/>
      </w:rPr>
    </w:lvl>
    <w:lvl w:ilvl="1" w:tplc="1200E1CA">
      <w:numFmt w:val="bullet"/>
      <w:lvlText w:val="•"/>
      <w:lvlJc w:val="left"/>
      <w:pPr>
        <w:ind w:left="1149" w:hanging="403"/>
      </w:pPr>
      <w:rPr>
        <w:rFonts w:hint="default"/>
      </w:rPr>
    </w:lvl>
    <w:lvl w:ilvl="2" w:tplc="949811CA">
      <w:numFmt w:val="bullet"/>
      <w:lvlText w:val="•"/>
      <w:lvlJc w:val="left"/>
      <w:pPr>
        <w:ind w:left="2179" w:hanging="403"/>
      </w:pPr>
      <w:rPr>
        <w:rFonts w:hint="default"/>
      </w:rPr>
    </w:lvl>
    <w:lvl w:ilvl="3" w:tplc="F0DA9640">
      <w:numFmt w:val="bullet"/>
      <w:lvlText w:val="•"/>
      <w:lvlJc w:val="left"/>
      <w:pPr>
        <w:ind w:left="3209" w:hanging="403"/>
      </w:pPr>
      <w:rPr>
        <w:rFonts w:hint="default"/>
      </w:rPr>
    </w:lvl>
    <w:lvl w:ilvl="4" w:tplc="8CBCAA1A">
      <w:numFmt w:val="bullet"/>
      <w:lvlText w:val="•"/>
      <w:lvlJc w:val="left"/>
      <w:pPr>
        <w:ind w:left="4239" w:hanging="403"/>
      </w:pPr>
      <w:rPr>
        <w:rFonts w:hint="default"/>
      </w:rPr>
    </w:lvl>
    <w:lvl w:ilvl="5" w:tplc="30CC61EA">
      <w:numFmt w:val="bullet"/>
      <w:lvlText w:val="•"/>
      <w:lvlJc w:val="left"/>
      <w:pPr>
        <w:ind w:left="5269" w:hanging="403"/>
      </w:pPr>
      <w:rPr>
        <w:rFonts w:hint="default"/>
      </w:rPr>
    </w:lvl>
    <w:lvl w:ilvl="6" w:tplc="CE682490">
      <w:numFmt w:val="bullet"/>
      <w:lvlText w:val="•"/>
      <w:lvlJc w:val="left"/>
      <w:pPr>
        <w:ind w:left="6299" w:hanging="403"/>
      </w:pPr>
      <w:rPr>
        <w:rFonts w:hint="default"/>
      </w:rPr>
    </w:lvl>
    <w:lvl w:ilvl="7" w:tplc="14B49D24">
      <w:numFmt w:val="bullet"/>
      <w:lvlText w:val="•"/>
      <w:lvlJc w:val="left"/>
      <w:pPr>
        <w:ind w:left="7329" w:hanging="403"/>
      </w:pPr>
      <w:rPr>
        <w:rFonts w:hint="default"/>
      </w:rPr>
    </w:lvl>
    <w:lvl w:ilvl="8" w:tplc="DC846BA8">
      <w:numFmt w:val="bullet"/>
      <w:lvlText w:val="•"/>
      <w:lvlJc w:val="left"/>
      <w:pPr>
        <w:ind w:left="8359" w:hanging="403"/>
      </w:pPr>
      <w:rPr>
        <w:rFonts w:hint="default"/>
      </w:rPr>
    </w:lvl>
  </w:abstractNum>
  <w:abstractNum w:abstractNumId="5">
    <w:nsid w:val="0C815FDD"/>
    <w:multiLevelType w:val="hybridMultilevel"/>
    <w:tmpl w:val="C29C4D7E"/>
    <w:lvl w:ilvl="0" w:tplc="3B3E1400">
      <w:start w:val="1"/>
      <w:numFmt w:val="decimal"/>
      <w:lvlText w:val="%1)"/>
      <w:lvlJc w:val="left"/>
      <w:pPr>
        <w:ind w:left="113" w:hanging="456"/>
      </w:pPr>
      <w:rPr>
        <w:rFonts w:ascii="Times New Roman" w:eastAsia="Times New Roman" w:hAnsi="Times New Roman" w:cs="Times New Roman" w:hint="default"/>
        <w:w w:val="100"/>
        <w:sz w:val="28"/>
        <w:szCs w:val="28"/>
      </w:rPr>
    </w:lvl>
    <w:lvl w:ilvl="1" w:tplc="A7E47362">
      <w:numFmt w:val="bullet"/>
      <w:lvlText w:val="•"/>
      <w:lvlJc w:val="left"/>
      <w:pPr>
        <w:ind w:left="1149" w:hanging="456"/>
      </w:pPr>
      <w:rPr>
        <w:rFonts w:hint="default"/>
      </w:rPr>
    </w:lvl>
    <w:lvl w:ilvl="2" w:tplc="EE1072C4">
      <w:numFmt w:val="bullet"/>
      <w:lvlText w:val="•"/>
      <w:lvlJc w:val="left"/>
      <w:pPr>
        <w:ind w:left="2179" w:hanging="456"/>
      </w:pPr>
      <w:rPr>
        <w:rFonts w:hint="default"/>
      </w:rPr>
    </w:lvl>
    <w:lvl w:ilvl="3" w:tplc="562A0BB6">
      <w:numFmt w:val="bullet"/>
      <w:lvlText w:val="•"/>
      <w:lvlJc w:val="left"/>
      <w:pPr>
        <w:ind w:left="3209" w:hanging="456"/>
      </w:pPr>
      <w:rPr>
        <w:rFonts w:hint="default"/>
      </w:rPr>
    </w:lvl>
    <w:lvl w:ilvl="4" w:tplc="90A694B4">
      <w:numFmt w:val="bullet"/>
      <w:lvlText w:val="•"/>
      <w:lvlJc w:val="left"/>
      <w:pPr>
        <w:ind w:left="4239" w:hanging="456"/>
      </w:pPr>
      <w:rPr>
        <w:rFonts w:hint="default"/>
      </w:rPr>
    </w:lvl>
    <w:lvl w:ilvl="5" w:tplc="39C6EFE8">
      <w:numFmt w:val="bullet"/>
      <w:lvlText w:val="•"/>
      <w:lvlJc w:val="left"/>
      <w:pPr>
        <w:ind w:left="5269" w:hanging="456"/>
      </w:pPr>
      <w:rPr>
        <w:rFonts w:hint="default"/>
      </w:rPr>
    </w:lvl>
    <w:lvl w:ilvl="6" w:tplc="1EAC2E42">
      <w:numFmt w:val="bullet"/>
      <w:lvlText w:val="•"/>
      <w:lvlJc w:val="left"/>
      <w:pPr>
        <w:ind w:left="6299" w:hanging="456"/>
      </w:pPr>
      <w:rPr>
        <w:rFonts w:hint="default"/>
      </w:rPr>
    </w:lvl>
    <w:lvl w:ilvl="7" w:tplc="2A9272F4">
      <w:numFmt w:val="bullet"/>
      <w:lvlText w:val="•"/>
      <w:lvlJc w:val="left"/>
      <w:pPr>
        <w:ind w:left="7329" w:hanging="456"/>
      </w:pPr>
      <w:rPr>
        <w:rFonts w:hint="default"/>
      </w:rPr>
    </w:lvl>
    <w:lvl w:ilvl="8" w:tplc="8D0EEF92">
      <w:numFmt w:val="bullet"/>
      <w:lvlText w:val="•"/>
      <w:lvlJc w:val="left"/>
      <w:pPr>
        <w:ind w:left="8359" w:hanging="456"/>
      </w:pPr>
      <w:rPr>
        <w:rFonts w:hint="default"/>
      </w:rPr>
    </w:lvl>
  </w:abstractNum>
  <w:abstractNum w:abstractNumId="6">
    <w:nsid w:val="0CC75DCA"/>
    <w:multiLevelType w:val="hybridMultilevel"/>
    <w:tmpl w:val="AC5017F8"/>
    <w:lvl w:ilvl="0" w:tplc="0E6A72C6">
      <w:start w:val="1"/>
      <w:numFmt w:val="decimal"/>
      <w:lvlText w:val="%1)"/>
      <w:lvlJc w:val="left"/>
      <w:pPr>
        <w:ind w:left="113" w:hanging="355"/>
      </w:pPr>
      <w:rPr>
        <w:rFonts w:ascii="Times New Roman" w:eastAsia="Times New Roman" w:hAnsi="Times New Roman" w:cs="Times New Roman" w:hint="default"/>
        <w:w w:val="100"/>
        <w:sz w:val="28"/>
        <w:szCs w:val="28"/>
      </w:rPr>
    </w:lvl>
    <w:lvl w:ilvl="1" w:tplc="AE04637C">
      <w:numFmt w:val="bullet"/>
      <w:lvlText w:val="•"/>
      <w:lvlJc w:val="left"/>
      <w:pPr>
        <w:ind w:left="1149" w:hanging="355"/>
      </w:pPr>
      <w:rPr>
        <w:rFonts w:hint="default"/>
      </w:rPr>
    </w:lvl>
    <w:lvl w:ilvl="2" w:tplc="27263EF2">
      <w:numFmt w:val="bullet"/>
      <w:lvlText w:val="•"/>
      <w:lvlJc w:val="left"/>
      <w:pPr>
        <w:ind w:left="2179" w:hanging="355"/>
      </w:pPr>
      <w:rPr>
        <w:rFonts w:hint="default"/>
      </w:rPr>
    </w:lvl>
    <w:lvl w:ilvl="3" w:tplc="4940AAF0">
      <w:numFmt w:val="bullet"/>
      <w:lvlText w:val="•"/>
      <w:lvlJc w:val="left"/>
      <w:pPr>
        <w:ind w:left="3209" w:hanging="355"/>
      </w:pPr>
      <w:rPr>
        <w:rFonts w:hint="default"/>
      </w:rPr>
    </w:lvl>
    <w:lvl w:ilvl="4" w:tplc="33906F6A">
      <w:numFmt w:val="bullet"/>
      <w:lvlText w:val="•"/>
      <w:lvlJc w:val="left"/>
      <w:pPr>
        <w:ind w:left="4239" w:hanging="355"/>
      </w:pPr>
      <w:rPr>
        <w:rFonts w:hint="default"/>
      </w:rPr>
    </w:lvl>
    <w:lvl w:ilvl="5" w:tplc="B5A0512E">
      <w:numFmt w:val="bullet"/>
      <w:lvlText w:val="•"/>
      <w:lvlJc w:val="left"/>
      <w:pPr>
        <w:ind w:left="5269" w:hanging="355"/>
      </w:pPr>
      <w:rPr>
        <w:rFonts w:hint="default"/>
      </w:rPr>
    </w:lvl>
    <w:lvl w:ilvl="6" w:tplc="B7BC15D0">
      <w:numFmt w:val="bullet"/>
      <w:lvlText w:val="•"/>
      <w:lvlJc w:val="left"/>
      <w:pPr>
        <w:ind w:left="6299" w:hanging="355"/>
      </w:pPr>
      <w:rPr>
        <w:rFonts w:hint="default"/>
      </w:rPr>
    </w:lvl>
    <w:lvl w:ilvl="7" w:tplc="097410DE">
      <w:numFmt w:val="bullet"/>
      <w:lvlText w:val="•"/>
      <w:lvlJc w:val="left"/>
      <w:pPr>
        <w:ind w:left="7329" w:hanging="355"/>
      </w:pPr>
      <w:rPr>
        <w:rFonts w:hint="default"/>
      </w:rPr>
    </w:lvl>
    <w:lvl w:ilvl="8" w:tplc="62A602BC">
      <w:numFmt w:val="bullet"/>
      <w:lvlText w:val="•"/>
      <w:lvlJc w:val="left"/>
      <w:pPr>
        <w:ind w:left="8359" w:hanging="355"/>
      </w:pPr>
      <w:rPr>
        <w:rFonts w:hint="default"/>
      </w:rPr>
    </w:lvl>
  </w:abstractNum>
  <w:abstractNum w:abstractNumId="7">
    <w:nsid w:val="0D9A0413"/>
    <w:multiLevelType w:val="hybridMultilevel"/>
    <w:tmpl w:val="11E4A4E0"/>
    <w:lvl w:ilvl="0" w:tplc="AF1C3D1C">
      <w:start w:val="1"/>
      <w:numFmt w:val="decimal"/>
      <w:lvlText w:val="%1)"/>
      <w:lvlJc w:val="left"/>
      <w:pPr>
        <w:ind w:left="113" w:hanging="305"/>
      </w:pPr>
      <w:rPr>
        <w:rFonts w:ascii="Times New Roman" w:eastAsia="Times New Roman" w:hAnsi="Times New Roman" w:cs="Times New Roman" w:hint="default"/>
        <w:w w:val="100"/>
        <w:sz w:val="28"/>
        <w:szCs w:val="28"/>
      </w:rPr>
    </w:lvl>
    <w:lvl w:ilvl="1" w:tplc="D2A0DE58">
      <w:numFmt w:val="bullet"/>
      <w:lvlText w:val="•"/>
      <w:lvlJc w:val="left"/>
      <w:pPr>
        <w:ind w:left="1149" w:hanging="305"/>
      </w:pPr>
      <w:rPr>
        <w:rFonts w:hint="default"/>
      </w:rPr>
    </w:lvl>
    <w:lvl w:ilvl="2" w:tplc="8B664A60">
      <w:numFmt w:val="bullet"/>
      <w:lvlText w:val="•"/>
      <w:lvlJc w:val="left"/>
      <w:pPr>
        <w:ind w:left="2179" w:hanging="305"/>
      </w:pPr>
      <w:rPr>
        <w:rFonts w:hint="default"/>
      </w:rPr>
    </w:lvl>
    <w:lvl w:ilvl="3" w:tplc="AB101892">
      <w:numFmt w:val="bullet"/>
      <w:lvlText w:val="•"/>
      <w:lvlJc w:val="left"/>
      <w:pPr>
        <w:ind w:left="3209" w:hanging="305"/>
      </w:pPr>
      <w:rPr>
        <w:rFonts w:hint="default"/>
      </w:rPr>
    </w:lvl>
    <w:lvl w:ilvl="4" w:tplc="D9180FC4">
      <w:numFmt w:val="bullet"/>
      <w:lvlText w:val="•"/>
      <w:lvlJc w:val="left"/>
      <w:pPr>
        <w:ind w:left="4239" w:hanging="305"/>
      </w:pPr>
      <w:rPr>
        <w:rFonts w:hint="default"/>
      </w:rPr>
    </w:lvl>
    <w:lvl w:ilvl="5" w:tplc="132A7EB8">
      <w:numFmt w:val="bullet"/>
      <w:lvlText w:val="•"/>
      <w:lvlJc w:val="left"/>
      <w:pPr>
        <w:ind w:left="5269" w:hanging="305"/>
      </w:pPr>
      <w:rPr>
        <w:rFonts w:hint="default"/>
      </w:rPr>
    </w:lvl>
    <w:lvl w:ilvl="6" w:tplc="00341F06">
      <w:numFmt w:val="bullet"/>
      <w:lvlText w:val="•"/>
      <w:lvlJc w:val="left"/>
      <w:pPr>
        <w:ind w:left="6299" w:hanging="305"/>
      </w:pPr>
      <w:rPr>
        <w:rFonts w:hint="default"/>
      </w:rPr>
    </w:lvl>
    <w:lvl w:ilvl="7" w:tplc="80827F24">
      <w:numFmt w:val="bullet"/>
      <w:lvlText w:val="•"/>
      <w:lvlJc w:val="left"/>
      <w:pPr>
        <w:ind w:left="7329" w:hanging="305"/>
      </w:pPr>
      <w:rPr>
        <w:rFonts w:hint="default"/>
      </w:rPr>
    </w:lvl>
    <w:lvl w:ilvl="8" w:tplc="1EE0CE82">
      <w:numFmt w:val="bullet"/>
      <w:lvlText w:val="•"/>
      <w:lvlJc w:val="left"/>
      <w:pPr>
        <w:ind w:left="8359" w:hanging="305"/>
      </w:pPr>
      <w:rPr>
        <w:rFonts w:hint="default"/>
      </w:rPr>
    </w:lvl>
  </w:abstractNum>
  <w:abstractNum w:abstractNumId="8">
    <w:nsid w:val="10A128AE"/>
    <w:multiLevelType w:val="multilevel"/>
    <w:tmpl w:val="4B6604D4"/>
    <w:lvl w:ilvl="0">
      <w:start w:val="10"/>
      <w:numFmt w:val="decimal"/>
      <w:lvlText w:val="%1"/>
      <w:lvlJc w:val="left"/>
      <w:pPr>
        <w:ind w:left="113" w:hanging="652"/>
      </w:pPr>
      <w:rPr>
        <w:rFonts w:hint="default"/>
      </w:rPr>
    </w:lvl>
    <w:lvl w:ilvl="1">
      <w:start w:val="1"/>
      <w:numFmt w:val="decimal"/>
      <w:lvlText w:val="%1.%2."/>
      <w:lvlJc w:val="left"/>
      <w:pPr>
        <w:ind w:left="113" w:hanging="652"/>
      </w:pPr>
      <w:rPr>
        <w:rFonts w:ascii="Times New Roman" w:eastAsia="Times New Roman" w:hAnsi="Times New Roman" w:cs="Times New Roman" w:hint="default"/>
        <w:spacing w:val="-4"/>
        <w:w w:val="100"/>
        <w:sz w:val="28"/>
        <w:szCs w:val="28"/>
      </w:rPr>
    </w:lvl>
    <w:lvl w:ilvl="2">
      <w:numFmt w:val="bullet"/>
      <w:lvlText w:val="•"/>
      <w:lvlJc w:val="left"/>
      <w:pPr>
        <w:ind w:left="2179" w:hanging="652"/>
      </w:pPr>
      <w:rPr>
        <w:rFonts w:hint="default"/>
      </w:rPr>
    </w:lvl>
    <w:lvl w:ilvl="3">
      <w:numFmt w:val="bullet"/>
      <w:lvlText w:val="•"/>
      <w:lvlJc w:val="left"/>
      <w:pPr>
        <w:ind w:left="3209" w:hanging="652"/>
      </w:pPr>
      <w:rPr>
        <w:rFonts w:hint="default"/>
      </w:rPr>
    </w:lvl>
    <w:lvl w:ilvl="4">
      <w:numFmt w:val="bullet"/>
      <w:lvlText w:val="•"/>
      <w:lvlJc w:val="left"/>
      <w:pPr>
        <w:ind w:left="4239" w:hanging="652"/>
      </w:pPr>
      <w:rPr>
        <w:rFonts w:hint="default"/>
      </w:rPr>
    </w:lvl>
    <w:lvl w:ilvl="5">
      <w:numFmt w:val="bullet"/>
      <w:lvlText w:val="•"/>
      <w:lvlJc w:val="left"/>
      <w:pPr>
        <w:ind w:left="5269" w:hanging="652"/>
      </w:pPr>
      <w:rPr>
        <w:rFonts w:hint="default"/>
      </w:rPr>
    </w:lvl>
    <w:lvl w:ilvl="6">
      <w:numFmt w:val="bullet"/>
      <w:lvlText w:val="•"/>
      <w:lvlJc w:val="left"/>
      <w:pPr>
        <w:ind w:left="6299" w:hanging="652"/>
      </w:pPr>
      <w:rPr>
        <w:rFonts w:hint="default"/>
      </w:rPr>
    </w:lvl>
    <w:lvl w:ilvl="7">
      <w:numFmt w:val="bullet"/>
      <w:lvlText w:val="•"/>
      <w:lvlJc w:val="left"/>
      <w:pPr>
        <w:ind w:left="7329" w:hanging="652"/>
      </w:pPr>
      <w:rPr>
        <w:rFonts w:hint="default"/>
      </w:rPr>
    </w:lvl>
    <w:lvl w:ilvl="8">
      <w:numFmt w:val="bullet"/>
      <w:lvlText w:val="•"/>
      <w:lvlJc w:val="left"/>
      <w:pPr>
        <w:ind w:left="8359" w:hanging="652"/>
      </w:pPr>
      <w:rPr>
        <w:rFonts w:hint="default"/>
      </w:rPr>
    </w:lvl>
  </w:abstractNum>
  <w:abstractNum w:abstractNumId="9">
    <w:nsid w:val="126D18FE"/>
    <w:multiLevelType w:val="hybridMultilevel"/>
    <w:tmpl w:val="1BA6058E"/>
    <w:lvl w:ilvl="0" w:tplc="96748B70">
      <w:start w:val="1"/>
      <w:numFmt w:val="decimal"/>
      <w:lvlText w:val="%1)"/>
      <w:lvlJc w:val="left"/>
      <w:pPr>
        <w:ind w:left="113" w:hanging="432"/>
      </w:pPr>
      <w:rPr>
        <w:rFonts w:ascii="Times New Roman" w:eastAsia="Times New Roman" w:hAnsi="Times New Roman" w:cs="Times New Roman" w:hint="default"/>
        <w:w w:val="100"/>
        <w:sz w:val="28"/>
        <w:szCs w:val="28"/>
      </w:rPr>
    </w:lvl>
    <w:lvl w:ilvl="1" w:tplc="AC78E6FC">
      <w:numFmt w:val="bullet"/>
      <w:lvlText w:val="•"/>
      <w:lvlJc w:val="left"/>
      <w:pPr>
        <w:ind w:left="1149" w:hanging="432"/>
      </w:pPr>
      <w:rPr>
        <w:rFonts w:hint="default"/>
      </w:rPr>
    </w:lvl>
    <w:lvl w:ilvl="2" w:tplc="FADEE036">
      <w:numFmt w:val="bullet"/>
      <w:lvlText w:val="•"/>
      <w:lvlJc w:val="left"/>
      <w:pPr>
        <w:ind w:left="2179" w:hanging="432"/>
      </w:pPr>
      <w:rPr>
        <w:rFonts w:hint="default"/>
      </w:rPr>
    </w:lvl>
    <w:lvl w:ilvl="3" w:tplc="FF90FC20">
      <w:numFmt w:val="bullet"/>
      <w:lvlText w:val="•"/>
      <w:lvlJc w:val="left"/>
      <w:pPr>
        <w:ind w:left="3209" w:hanging="432"/>
      </w:pPr>
      <w:rPr>
        <w:rFonts w:hint="default"/>
      </w:rPr>
    </w:lvl>
    <w:lvl w:ilvl="4" w:tplc="0A745154">
      <w:numFmt w:val="bullet"/>
      <w:lvlText w:val="•"/>
      <w:lvlJc w:val="left"/>
      <w:pPr>
        <w:ind w:left="4239" w:hanging="432"/>
      </w:pPr>
      <w:rPr>
        <w:rFonts w:hint="default"/>
      </w:rPr>
    </w:lvl>
    <w:lvl w:ilvl="5" w:tplc="52D2C38A">
      <w:numFmt w:val="bullet"/>
      <w:lvlText w:val="•"/>
      <w:lvlJc w:val="left"/>
      <w:pPr>
        <w:ind w:left="5269" w:hanging="432"/>
      </w:pPr>
      <w:rPr>
        <w:rFonts w:hint="default"/>
      </w:rPr>
    </w:lvl>
    <w:lvl w:ilvl="6" w:tplc="4072A004">
      <w:numFmt w:val="bullet"/>
      <w:lvlText w:val="•"/>
      <w:lvlJc w:val="left"/>
      <w:pPr>
        <w:ind w:left="6299" w:hanging="432"/>
      </w:pPr>
      <w:rPr>
        <w:rFonts w:hint="default"/>
      </w:rPr>
    </w:lvl>
    <w:lvl w:ilvl="7" w:tplc="2F44C038">
      <w:numFmt w:val="bullet"/>
      <w:lvlText w:val="•"/>
      <w:lvlJc w:val="left"/>
      <w:pPr>
        <w:ind w:left="7329" w:hanging="432"/>
      </w:pPr>
      <w:rPr>
        <w:rFonts w:hint="default"/>
      </w:rPr>
    </w:lvl>
    <w:lvl w:ilvl="8" w:tplc="A0684396">
      <w:numFmt w:val="bullet"/>
      <w:lvlText w:val="•"/>
      <w:lvlJc w:val="left"/>
      <w:pPr>
        <w:ind w:left="8359" w:hanging="432"/>
      </w:pPr>
      <w:rPr>
        <w:rFonts w:hint="default"/>
      </w:rPr>
    </w:lvl>
  </w:abstractNum>
  <w:abstractNum w:abstractNumId="10">
    <w:nsid w:val="16160C09"/>
    <w:multiLevelType w:val="multilevel"/>
    <w:tmpl w:val="78B2D46A"/>
    <w:lvl w:ilvl="0">
      <w:start w:val="1"/>
      <w:numFmt w:val="decimal"/>
      <w:lvlText w:val="%1"/>
      <w:lvlJc w:val="left"/>
      <w:pPr>
        <w:ind w:left="113" w:hanging="516"/>
      </w:pPr>
      <w:rPr>
        <w:rFonts w:hint="default"/>
      </w:rPr>
    </w:lvl>
    <w:lvl w:ilvl="1">
      <w:start w:val="1"/>
      <w:numFmt w:val="decimal"/>
      <w:lvlText w:val="%1.%2."/>
      <w:lvlJc w:val="left"/>
      <w:pPr>
        <w:ind w:left="113" w:hanging="516"/>
      </w:pPr>
      <w:rPr>
        <w:rFonts w:ascii="Times New Roman" w:eastAsia="Times New Roman" w:hAnsi="Times New Roman" w:cs="Times New Roman" w:hint="default"/>
        <w:w w:val="100"/>
        <w:sz w:val="28"/>
        <w:szCs w:val="28"/>
      </w:rPr>
    </w:lvl>
    <w:lvl w:ilvl="2">
      <w:numFmt w:val="bullet"/>
      <w:lvlText w:val="•"/>
      <w:lvlJc w:val="left"/>
      <w:pPr>
        <w:ind w:left="2179" w:hanging="516"/>
      </w:pPr>
      <w:rPr>
        <w:rFonts w:hint="default"/>
      </w:rPr>
    </w:lvl>
    <w:lvl w:ilvl="3">
      <w:numFmt w:val="bullet"/>
      <w:lvlText w:val="•"/>
      <w:lvlJc w:val="left"/>
      <w:pPr>
        <w:ind w:left="3209" w:hanging="516"/>
      </w:pPr>
      <w:rPr>
        <w:rFonts w:hint="default"/>
      </w:rPr>
    </w:lvl>
    <w:lvl w:ilvl="4">
      <w:numFmt w:val="bullet"/>
      <w:lvlText w:val="•"/>
      <w:lvlJc w:val="left"/>
      <w:pPr>
        <w:ind w:left="4239" w:hanging="516"/>
      </w:pPr>
      <w:rPr>
        <w:rFonts w:hint="default"/>
      </w:rPr>
    </w:lvl>
    <w:lvl w:ilvl="5">
      <w:numFmt w:val="bullet"/>
      <w:lvlText w:val="•"/>
      <w:lvlJc w:val="left"/>
      <w:pPr>
        <w:ind w:left="5269" w:hanging="516"/>
      </w:pPr>
      <w:rPr>
        <w:rFonts w:hint="default"/>
      </w:rPr>
    </w:lvl>
    <w:lvl w:ilvl="6">
      <w:numFmt w:val="bullet"/>
      <w:lvlText w:val="•"/>
      <w:lvlJc w:val="left"/>
      <w:pPr>
        <w:ind w:left="6299" w:hanging="516"/>
      </w:pPr>
      <w:rPr>
        <w:rFonts w:hint="default"/>
      </w:rPr>
    </w:lvl>
    <w:lvl w:ilvl="7">
      <w:numFmt w:val="bullet"/>
      <w:lvlText w:val="•"/>
      <w:lvlJc w:val="left"/>
      <w:pPr>
        <w:ind w:left="7329" w:hanging="516"/>
      </w:pPr>
      <w:rPr>
        <w:rFonts w:hint="default"/>
      </w:rPr>
    </w:lvl>
    <w:lvl w:ilvl="8">
      <w:numFmt w:val="bullet"/>
      <w:lvlText w:val="•"/>
      <w:lvlJc w:val="left"/>
      <w:pPr>
        <w:ind w:left="8359" w:hanging="516"/>
      </w:pPr>
      <w:rPr>
        <w:rFonts w:hint="default"/>
      </w:rPr>
    </w:lvl>
  </w:abstractNum>
  <w:abstractNum w:abstractNumId="11">
    <w:nsid w:val="1D6737FE"/>
    <w:multiLevelType w:val="multilevel"/>
    <w:tmpl w:val="A4D85F8E"/>
    <w:lvl w:ilvl="0">
      <w:start w:val="8"/>
      <w:numFmt w:val="decimal"/>
      <w:lvlText w:val="%1"/>
      <w:lvlJc w:val="left"/>
      <w:pPr>
        <w:ind w:left="1523" w:hanging="703"/>
      </w:pPr>
      <w:rPr>
        <w:rFonts w:hint="default"/>
      </w:rPr>
    </w:lvl>
    <w:lvl w:ilvl="1">
      <w:start w:val="1"/>
      <w:numFmt w:val="decimal"/>
      <w:lvlText w:val="%1.%2."/>
      <w:lvlJc w:val="left"/>
      <w:pPr>
        <w:ind w:left="113" w:hanging="703"/>
      </w:pPr>
      <w:rPr>
        <w:rFonts w:ascii="Times New Roman" w:eastAsia="Times New Roman" w:hAnsi="Times New Roman" w:cs="Times New Roman" w:hint="default"/>
        <w:w w:val="100"/>
        <w:sz w:val="28"/>
        <w:szCs w:val="28"/>
      </w:rPr>
    </w:lvl>
    <w:lvl w:ilvl="2">
      <w:numFmt w:val="bullet"/>
      <w:lvlText w:val="•"/>
      <w:lvlJc w:val="left"/>
      <w:pPr>
        <w:ind w:left="2508" w:hanging="703"/>
      </w:pPr>
      <w:rPr>
        <w:rFonts w:hint="default"/>
      </w:rPr>
    </w:lvl>
    <w:lvl w:ilvl="3">
      <w:numFmt w:val="bullet"/>
      <w:lvlText w:val="•"/>
      <w:lvlJc w:val="left"/>
      <w:pPr>
        <w:ind w:left="3497" w:hanging="703"/>
      </w:pPr>
      <w:rPr>
        <w:rFonts w:hint="default"/>
      </w:rPr>
    </w:lvl>
    <w:lvl w:ilvl="4">
      <w:numFmt w:val="bullet"/>
      <w:lvlText w:val="•"/>
      <w:lvlJc w:val="left"/>
      <w:pPr>
        <w:ind w:left="4486" w:hanging="703"/>
      </w:pPr>
      <w:rPr>
        <w:rFonts w:hint="default"/>
      </w:rPr>
    </w:lvl>
    <w:lvl w:ilvl="5">
      <w:numFmt w:val="bullet"/>
      <w:lvlText w:val="•"/>
      <w:lvlJc w:val="left"/>
      <w:pPr>
        <w:ind w:left="5475" w:hanging="703"/>
      </w:pPr>
      <w:rPr>
        <w:rFonts w:hint="default"/>
      </w:rPr>
    </w:lvl>
    <w:lvl w:ilvl="6">
      <w:numFmt w:val="bullet"/>
      <w:lvlText w:val="•"/>
      <w:lvlJc w:val="left"/>
      <w:pPr>
        <w:ind w:left="6464" w:hanging="703"/>
      </w:pPr>
      <w:rPr>
        <w:rFonts w:hint="default"/>
      </w:rPr>
    </w:lvl>
    <w:lvl w:ilvl="7">
      <w:numFmt w:val="bullet"/>
      <w:lvlText w:val="•"/>
      <w:lvlJc w:val="left"/>
      <w:pPr>
        <w:ind w:left="7452" w:hanging="703"/>
      </w:pPr>
      <w:rPr>
        <w:rFonts w:hint="default"/>
      </w:rPr>
    </w:lvl>
    <w:lvl w:ilvl="8">
      <w:numFmt w:val="bullet"/>
      <w:lvlText w:val="•"/>
      <w:lvlJc w:val="left"/>
      <w:pPr>
        <w:ind w:left="8441" w:hanging="703"/>
      </w:pPr>
      <w:rPr>
        <w:rFonts w:hint="default"/>
      </w:rPr>
    </w:lvl>
  </w:abstractNum>
  <w:abstractNum w:abstractNumId="12">
    <w:nsid w:val="1E530137"/>
    <w:multiLevelType w:val="hybridMultilevel"/>
    <w:tmpl w:val="7EB69F4E"/>
    <w:lvl w:ilvl="0" w:tplc="21BA2CF2">
      <w:start w:val="1"/>
      <w:numFmt w:val="decimal"/>
      <w:lvlText w:val="%1)"/>
      <w:lvlJc w:val="left"/>
      <w:pPr>
        <w:ind w:left="113" w:hanging="305"/>
      </w:pPr>
      <w:rPr>
        <w:rFonts w:ascii="Times New Roman" w:eastAsia="Times New Roman" w:hAnsi="Times New Roman" w:cs="Times New Roman" w:hint="default"/>
        <w:w w:val="100"/>
        <w:sz w:val="28"/>
        <w:szCs w:val="28"/>
      </w:rPr>
    </w:lvl>
    <w:lvl w:ilvl="1" w:tplc="9C2245DE">
      <w:numFmt w:val="bullet"/>
      <w:lvlText w:val="•"/>
      <w:lvlJc w:val="left"/>
      <w:pPr>
        <w:ind w:left="1149" w:hanging="305"/>
      </w:pPr>
      <w:rPr>
        <w:rFonts w:hint="default"/>
      </w:rPr>
    </w:lvl>
    <w:lvl w:ilvl="2" w:tplc="E4C0228C">
      <w:numFmt w:val="bullet"/>
      <w:lvlText w:val="•"/>
      <w:lvlJc w:val="left"/>
      <w:pPr>
        <w:ind w:left="2179" w:hanging="305"/>
      </w:pPr>
      <w:rPr>
        <w:rFonts w:hint="default"/>
      </w:rPr>
    </w:lvl>
    <w:lvl w:ilvl="3" w:tplc="A4F4D6DC">
      <w:numFmt w:val="bullet"/>
      <w:lvlText w:val="•"/>
      <w:lvlJc w:val="left"/>
      <w:pPr>
        <w:ind w:left="3209" w:hanging="305"/>
      </w:pPr>
      <w:rPr>
        <w:rFonts w:hint="default"/>
      </w:rPr>
    </w:lvl>
    <w:lvl w:ilvl="4" w:tplc="46E08686">
      <w:numFmt w:val="bullet"/>
      <w:lvlText w:val="•"/>
      <w:lvlJc w:val="left"/>
      <w:pPr>
        <w:ind w:left="4239" w:hanging="305"/>
      </w:pPr>
      <w:rPr>
        <w:rFonts w:hint="default"/>
      </w:rPr>
    </w:lvl>
    <w:lvl w:ilvl="5" w:tplc="2DBE50B2">
      <w:numFmt w:val="bullet"/>
      <w:lvlText w:val="•"/>
      <w:lvlJc w:val="left"/>
      <w:pPr>
        <w:ind w:left="5269" w:hanging="305"/>
      </w:pPr>
      <w:rPr>
        <w:rFonts w:hint="default"/>
      </w:rPr>
    </w:lvl>
    <w:lvl w:ilvl="6" w:tplc="45DA29C8">
      <w:numFmt w:val="bullet"/>
      <w:lvlText w:val="•"/>
      <w:lvlJc w:val="left"/>
      <w:pPr>
        <w:ind w:left="6299" w:hanging="305"/>
      </w:pPr>
      <w:rPr>
        <w:rFonts w:hint="default"/>
      </w:rPr>
    </w:lvl>
    <w:lvl w:ilvl="7" w:tplc="4F8E6A24">
      <w:numFmt w:val="bullet"/>
      <w:lvlText w:val="•"/>
      <w:lvlJc w:val="left"/>
      <w:pPr>
        <w:ind w:left="7329" w:hanging="305"/>
      </w:pPr>
      <w:rPr>
        <w:rFonts w:hint="default"/>
      </w:rPr>
    </w:lvl>
    <w:lvl w:ilvl="8" w:tplc="5122F308">
      <w:numFmt w:val="bullet"/>
      <w:lvlText w:val="•"/>
      <w:lvlJc w:val="left"/>
      <w:pPr>
        <w:ind w:left="8359" w:hanging="305"/>
      </w:pPr>
      <w:rPr>
        <w:rFonts w:hint="default"/>
      </w:rPr>
    </w:lvl>
  </w:abstractNum>
  <w:abstractNum w:abstractNumId="13">
    <w:nsid w:val="1EE73379"/>
    <w:multiLevelType w:val="multilevel"/>
    <w:tmpl w:val="54A82DA0"/>
    <w:lvl w:ilvl="0">
      <w:start w:val="3"/>
      <w:numFmt w:val="decimal"/>
      <w:lvlText w:val="%1"/>
      <w:lvlJc w:val="left"/>
      <w:pPr>
        <w:ind w:left="1313" w:hanging="493"/>
      </w:pPr>
      <w:rPr>
        <w:rFonts w:hint="default"/>
      </w:rPr>
    </w:lvl>
    <w:lvl w:ilvl="1">
      <w:start w:val="1"/>
      <w:numFmt w:val="decimal"/>
      <w:lvlText w:val="%1.%2."/>
      <w:lvlJc w:val="left"/>
      <w:pPr>
        <w:ind w:left="1313" w:hanging="493"/>
      </w:pPr>
      <w:rPr>
        <w:rFonts w:ascii="Times New Roman" w:eastAsia="Times New Roman" w:hAnsi="Times New Roman" w:cs="Times New Roman" w:hint="default"/>
        <w:w w:val="100"/>
        <w:sz w:val="28"/>
        <w:szCs w:val="28"/>
      </w:rPr>
    </w:lvl>
    <w:lvl w:ilvl="2">
      <w:numFmt w:val="bullet"/>
      <w:lvlText w:val="•"/>
      <w:lvlJc w:val="left"/>
      <w:pPr>
        <w:ind w:left="3139" w:hanging="493"/>
      </w:pPr>
      <w:rPr>
        <w:rFonts w:hint="default"/>
      </w:rPr>
    </w:lvl>
    <w:lvl w:ilvl="3">
      <w:numFmt w:val="bullet"/>
      <w:lvlText w:val="•"/>
      <w:lvlJc w:val="left"/>
      <w:pPr>
        <w:ind w:left="4049" w:hanging="493"/>
      </w:pPr>
      <w:rPr>
        <w:rFonts w:hint="default"/>
      </w:rPr>
    </w:lvl>
    <w:lvl w:ilvl="4">
      <w:numFmt w:val="bullet"/>
      <w:lvlText w:val="•"/>
      <w:lvlJc w:val="left"/>
      <w:pPr>
        <w:ind w:left="4959" w:hanging="493"/>
      </w:pPr>
      <w:rPr>
        <w:rFonts w:hint="default"/>
      </w:rPr>
    </w:lvl>
    <w:lvl w:ilvl="5">
      <w:numFmt w:val="bullet"/>
      <w:lvlText w:val="•"/>
      <w:lvlJc w:val="left"/>
      <w:pPr>
        <w:ind w:left="5869" w:hanging="493"/>
      </w:pPr>
      <w:rPr>
        <w:rFonts w:hint="default"/>
      </w:rPr>
    </w:lvl>
    <w:lvl w:ilvl="6">
      <w:numFmt w:val="bullet"/>
      <w:lvlText w:val="•"/>
      <w:lvlJc w:val="left"/>
      <w:pPr>
        <w:ind w:left="6779" w:hanging="493"/>
      </w:pPr>
      <w:rPr>
        <w:rFonts w:hint="default"/>
      </w:rPr>
    </w:lvl>
    <w:lvl w:ilvl="7">
      <w:numFmt w:val="bullet"/>
      <w:lvlText w:val="•"/>
      <w:lvlJc w:val="left"/>
      <w:pPr>
        <w:ind w:left="7689" w:hanging="493"/>
      </w:pPr>
      <w:rPr>
        <w:rFonts w:hint="default"/>
      </w:rPr>
    </w:lvl>
    <w:lvl w:ilvl="8">
      <w:numFmt w:val="bullet"/>
      <w:lvlText w:val="•"/>
      <w:lvlJc w:val="left"/>
      <w:pPr>
        <w:ind w:left="8599" w:hanging="493"/>
      </w:pPr>
      <w:rPr>
        <w:rFonts w:hint="default"/>
      </w:rPr>
    </w:lvl>
  </w:abstractNum>
  <w:abstractNum w:abstractNumId="14">
    <w:nsid w:val="1F1F141B"/>
    <w:multiLevelType w:val="hybridMultilevel"/>
    <w:tmpl w:val="29C4A76C"/>
    <w:lvl w:ilvl="0" w:tplc="8F203408">
      <w:start w:val="1"/>
      <w:numFmt w:val="decimal"/>
      <w:lvlText w:val="%1)"/>
      <w:lvlJc w:val="left"/>
      <w:pPr>
        <w:ind w:left="113" w:hanging="338"/>
      </w:pPr>
      <w:rPr>
        <w:rFonts w:ascii="Times New Roman" w:eastAsia="Times New Roman" w:hAnsi="Times New Roman" w:cs="Times New Roman" w:hint="default"/>
        <w:w w:val="100"/>
        <w:sz w:val="28"/>
        <w:szCs w:val="28"/>
      </w:rPr>
    </w:lvl>
    <w:lvl w:ilvl="1" w:tplc="78FE3EE8">
      <w:numFmt w:val="bullet"/>
      <w:lvlText w:val="•"/>
      <w:lvlJc w:val="left"/>
      <w:pPr>
        <w:ind w:left="1149" w:hanging="338"/>
      </w:pPr>
      <w:rPr>
        <w:rFonts w:hint="default"/>
      </w:rPr>
    </w:lvl>
    <w:lvl w:ilvl="2" w:tplc="AD7623AA">
      <w:numFmt w:val="bullet"/>
      <w:lvlText w:val="•"/>
      <w:lvlJc w:val="left"/>
      <w:pPr>
        <w:ind w:left="2179" w:hanging="338"/>
      </w:pPr>
      <w:rPr>
        <w:rFonts w:hint="default"/>
      </w:rPr>
    </w:lvl>
    <w:lvl w:ilvl="3" w:tplc="9384C146">
      <w:numFmt w:val="bullet"/>
      <w:lvlText w:val="•"/>
      <w:lvlJc w:val="left"/>
      <w:pPr>
        <w:ind w:left="3209" w:hanging="338"/>
      </w:pPr>
      <w:rPr>
        <w:rFonts w:hint="default"/>
      </w:rPr>
    </w:lvl>
    <w:lvl w:ilvl="4" w:tplc="56B6E5FE">
      <w:numFmt w:val="bullet"/>
      <w:lvlText w:val="•"/>
      <w:lvlJc w:val="left"/>
      <w:pPr>
        <w:ind w:left="4239" w:hanging="338"/>
      </w:pPr>
      <w:rPr>
        <w:rFonts w:hint="default"/>
      </w:rPr>
    </w:lvl>
    <w:lvl w:ilvl="5" w:tplc="E36C66D8">
      <w:numFmt w:val="bullet"/>
      <w:lvlText w:val="•"/>
      <w:lvlJc w:val="left"/>
      <w:pPr>
        <w:ind w:left="5269" w:hanging="338"/>
      </w:pPr>
      <w:rPr>
        <w:rFonts w:hint="default"/>
      </w:rPr>
    </w:lvl>
    <w:lvl w:ilvl="6" w:tplc="C78CF77E">
      <w:numFmt w:val="bullet"/>
      <w:lvlText w:val="•"/>
      <w:lvlJc w:val="left"/>
      <w:pPr>
        <w:ind w:left="6299" w:hanging="338"/>
      </w:pPr>
      <w:rPr>
        <w:rFonts w:hint="default"/>
      </w:rPr>
    </w:lvl>
    <w:lvl w:ilvl="7" w:tplc="2ECA434C">
      <w:numFmt w:val="bullet"/>
      <w:lvlText w:val="•"/>
      <w:lvlJc w:val="left"/>
      <w:pPr>
        <w:ind w:left="7329" w:hanging="338"/>
      </w:pPr>
      <w:rPr>
        <w:rFonts w:hint="default"/>
      </w:rPr>
    </w:lvl>
    <w:lvl w:ilvl="8" w:tplc="4734240C">
      <w:numFmt w:val="bullet"/>
      <w:lvlText w:val="•"/>
      <w:lvlJc w:val="left"/>
      <w:pPr>
        <w:ind w:left="8359" w:hanging="338"/>
      </w:pPr>
      <w:rPr>
        <w:rFonts w:hint="default"/>
      </w:rPr>
    </w:lvl>
  </w:abstractNum>
  <w:abstractNum w:abstractNumId="15">
    <w:nsid w:val="20994EC4"/>
    <w:multiLevelType w:val="multilevel"/>
    <w:tmpl w:val="A8400F98"/>
    <w:lvl w:ilvl="0">
      <w:start w:val="12"/>
      <w:numFmt w:val="decimal"/>
      <w:lvlText w:val="%1"/>
      <w:lvlJc w:val="left"/>
      <w:pPr>
        <w:ind w:left="113" w:hanging="666"/>
      </w:pPr>
      <w:rPr>
        <w:rFonts w:hint="default"/>
      </w:rPr>
    </w:lvl>
    <w:lvl w:ilvl="1">
      <w:start w:val="1"/>
      <w:numFmt w:val="decimal"/>
      <w:lvlText w:val="%1.%2."/>
      <w:lvlJc w:val="left"/>
      <w:pPr>
        <w:ind w:left="113" w:hanging="666"/>
      </w:pPr>
      <w:rPr>
        <w:rFonts w:ascii="Times New Roman" w:eastAsia="Times New Roman" w:hAnsi="Times New Roman" w:cs="Times New Roman" w:hint="default"/>
        <w:spacing w:val="-4"/>
        <w:w w:val="100"/>
        <w:sz w:val="28"/>
        <w:szCs w:val="28"/>
      </w:rPr>
    </w:lvl>
    <w:lvl w:ilvl="2">
      <w:numFmt w:val="bullet"/>
      <w:lvlText w:val="•"/>
      <w:lvlJc w:val="left"/>
      <w:pPr>
        <w:ind w:left="2179" w:hanging="666"/>
      </w:pPr>
      <w:rPr>
        <w:rFonts w:hint="default"/>
      </w:rPr>
    </w:lvl>
    <w:lvl w:ilvl="3">
      <w:numFmt w:val="bullet"/>
      <w:lvlText w:val="•"/>
      <w:lvlJc w:val="left"/>
      <w:pPr>
        <w:ind w:left="3209" w:hanging="666"/>
      </w:pPr>
      <w:rPr>
        <w:rFonts w:hint="default"/>
      </w:rPr>
    </w:lvl>
    <w:lvl w:ilvl="4">
      <w:numFmt w:val="bullet"/>
      <w:lvlText w:val="•"/>
      <w:lvlJc w:val="left"/>
      <w:pPr>
        <w:ind w:left="4239" w:hanging="666"/>
      </w:pPr>
      <w:rPr>
        <w:rFonts w:hint="default"/>
      </w:rPr>
    </w:lvl>
    <w:lvl w:ilvl="5">
      <w:numFmt w:val="bullet"/>
      <w:lvlText w:val="•"/>
      <w:lvlJc w:val="left"/>
      <w:pPr>
        <w:ind w:left="5269" w:hanging="666"/>
      </w:pPr>
      <w:rPr>
        <w:rFonts w:hint="default"/>
      </w:rPr>
    </w:lvl>
    <w:lvl w:ilvl="6">
      <w:numFmt w:val="bullet"/>
      <w:lvlText w:val="•"/>
      <w:lvlJc w:val="left"/>
      <w:pPr>
        <w:ind w:left="6299" w:hanging="666"/>
      </w:pPr>
      <w:rPr>
        <w:rFonts w:hint="default"/>
      </w:rPr>
    </w:lvl>
    <w:lvl w:ilvl="7">
      <w:numFmt w:val="bullet"/>
      <w:lvlText w:val="•"/>
      <w:lvlJc w:val="left"/>
      <w:pPr>
        <w:ind w:left="7329" w:hanging="666"/>
      </w:pPr>
      <w:rPr>
        <w:rFonts w:hint="default"/>
      </w:rPr>
    </w:lvl>
    <w:lvl w:ilvl="8">
      <w:numFmt w:val="bullet"/>
      <w:lvlText w:val="•"/>
      <w:lvlJc w:val="left"/>
      <w:pPr>
        <w:ind w:left="8359" w:hanging="666"/>
      </w:pPr>
      <w:rPr>
        <w:rFonts w:hint="default"/>
      </w:rPr>
    </w:lvl>
  </w:abstractNum>
  <w:abstractNum w:abstractNumId="16">
    <w:nsid w:val="2692747C"/>
    <w:multiLevelType w:val="hybridMultilevel"/>
    <w:tmpl w:val="33BE52A0"/>
    <w:lvl w:ilvl="0" w:tplc="2018C1AC">
      <w:numFmt w:val="bullet"/>
      <w:lvlText w:val="-"/>
      <w:lvlJc w:val="left"/>
      <w:pPr>
        <w:ind w:left="113" w:hanging="221"/>
      </w:pPr>
      <w:rPr>
        <w:rFonts w:ascii="Times New Roman" w:eastAsia="Times New Roman" w:hAnsi="Times New Roman" w:cs="Times New Roman" w:hint="default"/>
        <w:w w:val="100"/>
        <w:sz w:val="28"/>
        <w:szCs w:val="28"/>
      </w:rPr>
    </w:lvl>
    <w:lvl w:ilvl="1" w:tplc="778A5E10">
      <w:numFmt w:val="bullet"/>
      <w:lvlText w:val="-"/>
      <w:lvlJc w:val="left"/>
      <w:pPr>
        <w:ind w:left="113" w:hanging="164"/>
      </w:pPr>
      <w:rPr>
        <w:rFonts w:ascii="Times New Roman" w:eastAsia="Times New Roman" w:hAnsi="Times New Roman" w:cs="Times New Roman" w:hint="default"/>
        <w:w w:val="100"/>
        <w:sz w:val="28"/>
        <w:szCs w:val="28"/>
      </w:rPr>
    </w:lvl>
    <w:lvl w:ilvl="2" w:tplc="E8A23AE6">
      <w:numFmt w:val="bullet"/>
      <w:lvlText w:val="•"/>
      <w:lvlJc w:val="left"/>
      <w:pPr>
        <w:ind w:left="2179" w:hanging="164"/>
      </w:pPr>
      <w:rPr>
        <w:rFonts w:hint="default"/>
      </w:rPr>
    </w:lvl>
    <w:lvl w:ilvl="3" w:tplc="FD28ADBA">
      <w:numFmt w:val="bullet"/>
      <w:lvlText w:val="•"/>
      <w:lvlJc w:val="left"/>
      <w:pPr>
        <w:ind w:left="3209" w:hanging="164"/>
      </w:pPr>
      <w:rPr>
        <w:rFonts w:hint="default"/>
      </w:rPr>
    </w:lvl>
    <w:lvl w:ilvl="4" w:tplc="2ED2B3FE">
      <w:numFmt w:val="bullet"/>
      <w:lvlText w:val="•"/>
      <w:lvlJc w:val="left"/>
      <w:pPr>
        <w:ind w:left="4239" w:hanging="164"/>
      </w:pPr>
      <w:rPr>
        <w:rFonts w:hint="default"/>
      </w:rPr>
    </w:lvl>
    <w:lvl w:ilvl="5" w:tplc="CDD61B80">
      <w:numFmt w:val="bullet"/>
      <w:lvlText w:val="•"/>
      <w:lvlJc w:val="left"/>
      <w:pPr>
        <w:ind w:left="5269" w:hanging="164"/>
      </w:pPr>
      <w:rPr>
        <w:rFonts w:hint="default"/>
      </w:rPr>
    </w:lvl>
    <w:lvl w:ilvl="6" w:tplc="6FA0DE5A">
      <w:numFmt w:val="bullet"/>
      <w:lvlText w:val="•"/>
      <w:lvlJc w:val="left"/>
      <w:pPr>
        <w:ind w:left="6299" w:hanging="164"/>
      </w:pPr>
      <w:rPr>
        <w:rFonts w:hint="default"/>
      </w:rPr>
    </w:lvl>
    <w:lvl w:ilvl="7" w:tplc="B7FCEE66">
      <w:numFmt w:val="bullet"/>
      <w:lvlText w:val="•"/>
      <w:lvlJc w:val="left"/>
      <w:pPr>
        <w:ind w:left="7329" w:hanging="164"/>
      </w:pPr>
      <w:rPr>
        <w:rFonts w:hint="default"/>
      </w:rPr>
    </w:lvl>
    <w:lvl w:ilvl="8" w:tplc="6FB26B1A">
      <w:numFmt w:val="bullet"/>
      <w:lvlText w:val="•"/>
      <w:lvlJc w:val="left"/>
      <w:pPr>
        <w:ind w:left="8359" w:hanging="164"/>
      </w:pPr>
      <w:rPr>
        <w:rFonts w:hint="default"/>
      </w:rPr>
    </w:lvl>
  </w:abstractNum>
  <w:abstractNum w:abstractNumId="17">
    <w:nsid w:val="35455CCB"/>
    <w:multiLevelType w:val="hybridMultilevel"/>
    <w:tmpl w:val="2CB81AC6"/>
    <w:lvl w:ilvl="0" w:tplc="81BA566C">
      <w:start w:val="1"/>
      <w:numFmt w:val="decimal"/>
      <w:lvlText w:val="%1)"/>
      <w:lvlJc w:val="left"/>
      <w:pPr>
        <w:ind w:left="113" w:hanging="309"/>
      </w:pPr>
      <w:rPr>
        <w:rFonts w:ascii="Times New Roman" w:eastAsia="Times New Roman" w:hAnsi="Times New Roman" w:cs="Times New Roman" w:hint="default"/>
        <w:w w:val="100"/>
        <w:sz w:val="28"/>
        <w:szCs w:val="28"/>
      </w:rPr>
    </w:lvl>
    <w:lvl w:ilvl="1" w:tplc="FB58FE88">
      <w:numFmt w:val="bullet"/>
      <w:lvlText w:val="•"/>
      <w:lvlJc w:val="left"/>
      <w:pPr>
        <w:ind w:left="1149" w:hanging="309"/>
      </w:pPr>
      <w:rPr>
        <w:rFonts w:hint="default"/>
      </w:rPr>
    </w:lvl>
    <w:lvl w:ilvl="2" w:tplc="65EA5E6E">
      <w:numFmt w:val="bullet"/>
      <w:lvlText w:val="•"/>
      <w:lvlJc w:val="left"/>
      <w:pPr>
        <w:ind w:left="2179" w:hanging="309"/>
      </w:pPr>
      <w:rPr>
        <w:rFonts w:hint="default"/>
      </w:rPr>
    </w:lvl>
    <w:lvl w:ilvl="3" w:tplc="1FA68AA4">
      <w:numFmt w:val="bullet"/>
      <w:lvlText w:val="•"/>
      <w:lvlJc w:val="left"/>
      <w:pPr>
        <w:ind w:left="3209" w:hanging="309"/>
      </w:pPr>
      <w:rPr>
        <w:rFonts w:hint="default"/>
      </w:rPr>
    </w:lvl>
    <w:lvl w:ilvl="4" w:tplc="2BC0D07A">
      <w:numFmt w:val="bullet"/>
      <w:lvlText w:val="•"/>
      <w:lvlJc w:val="left"/>
      <w:pPr>
        <w:ind w:left="4239" w:hanging="309"/>
      </w:pPr>
      <w:rPr>
        <w:rFonts w:hint="default"/>
      </w:rPr>
    </w:lvl>
    <w:lvl w:ilvl="5" w:tplc="5300770C">
      <w:numFmt w:val="bullet"/>
      <w:lvlText w:val="•"/>
      <w:lvlJc w:val="left"/>
      <w:pPr>
        <w:ind w:left="5269" w:hanging="309"/>
      </w:pPr>
      <w:rPr>
        <w:rFonts w:hint="default"/>
      </w:rPr>
    </w:lvl>
    <w:lvl w:ilvl="6" w:tplc="A6582512">
      <w:numFmt w:val="bullet"/>
      <w:lvlText w:val="•"/>
      <w:lvlJc w:val="left"/>
      <w:pPr>
        <w:ind w:left="6299" w:hanging="309"/>
      </w:pPr>
      <w:rPr>
        <w:rFonts w:hint="default"/>
      </w:rPr>
    </w:lvl>
    <w:lvl w:ilvl="7" w:tplc="7CD455C0">
      <w:numFmt w:val="bullet"/>
      <w:lvlText w:val="•"/>
      <w:lvlJc w:val="left"/>
      <w:pPr>
        <w:ind w:left="7329" w:hanging="309"/>
      </w:pPr>
      <w:rPr>
        <w:rFonts w:hint="default"/>
      </w:rPr>
    </w:lvl>
    <w:lvl w:ilvl="8" w:tplc="09D0B6A8">
      <w:numFmt w:val="bullet"/>
      <w:lvlText w:val="•"/>
      <w:lvlJc w:val="left"/>
      <w:pPr>
        <w:ind w:left="8359" w:hanging="309"/>
      </w:pPr>
      <w:rPr>
        <w:rFonts w:hint="default"/>
      </w:rPr>
    </w:lvl>
  </w:abstractNum>
  <w:abstractNum w:abstractNumId="18">
    <w:nsid w:val="362320E3"/>
    <w:multiLevelType w:val="multilevel"/>
    <w:tmpl w:val="96B296CE"/>
    <w:lvl w:ilvl="0">
      <w:start w:val="1"/>
      <w:numFmt w:val="decimal"/>
      <w:lvlText w:val="%1."/>
      <w:lvlJc w:val="left"/>
      <w:pPr>
        <w:ind w:left="833" w:hanging="360"/>
      </w:pPr>
      <w:rPr>
        <w:rFonts w:ascii="Times New Roman" w:eastAsia="Times New Roman" w:hAnsi="Times New Roman" w:cs="Times New Roman" w:hint="default"/>
        <w:spacing w:val="0"/>
        <w:w w:val="100"/>
        <w:sz w:val="28"/>
        <w:szCs w:val="28"/>
      </w:rPr>
    </w:lvl>
    <w:lvl w:ilvl="1">
      <w:start w:val="1"/>
      <w:numFmt w:val="decimal"/>
      <w:lvlText w:val="%2."/>
      <w:lvlJc w:val="left"/>
      <w:pPr>
        <w:ind w:left="2833" w:hanging="281"/>
        <w:jc w:val="right"/>
      </w:pPr>
      <w:rPr>
        <w:rFonts w:ascii="Times New Roman" w:eastAsia="Times New Roman" w:hAnsi="Times New Roman" w:cs="Times New Roman" w:hint="default"/>
        <w:w w:val="100"/>
        <w:sz w:val="28"/>
        <w:szCs w:val="28"/>
      </w:rPr>
    </w:lvl>
    <w:lvl w:ilvl="2">
      <w:start w:val="1"/>
      <w:numFmt w:val="decimal"/>
      <w:lvlText w:val="%2.%3."/>
      <w:lvlJc w:val="left"/>
      <w:pPr>
        <w:ind w:left="113" w:hanging="494"/>
      </w:pPr>
      <w:rPr>
        <w:rFonts w:ascii="Times New Roman" w:eastAsia="Times New Roman" w:hAnsi="Times New Roman" w:cs="Times New Roman" w:hint="default"/>
        <w:w w:val="100"/>
        <w:sz w:val="28"/>
        <w:szCs w:val="28"/>
      </w:rPr>
    </w:lvl>
    <w:lvl w:ilvl="3">
      <w:numFmt w:val="bullet"/>
      <w:lvlText w:val="•"/>
      <w:lvlJc w:val="left"/>
      <w:pPr>
        <w:ind w:left="3402" w:hanging="494"/>
      </w:pPr>
      <w:rPr>
        <w:rFonts w:hint="default"/>
      </w:rPr>
    </w:lvl>
    <w:lvl w:ilvl="4">
      <w:numFmt w:val="bullet"/>
      <w:lvlText w:val="•"/>
      <w:lvlJc w:val="left"/>
      <w:pPr>
        <w:ind w:left="4404" w:hanging="494"/>
      </w:pPr>
      <w:rPr>
        <w:rFonts w:hint="default"/>
      </w:rPr>
    </w:lvl>
    <w:lvl w:ilvl="5">
      <w:numFmt w:val="bullet"/>
      <w:lvlText w:val="•"/>
      <w:lvlJc w:val="left"/>
      <w:pPr>
        <w:ind w:left="5407" w:hanging="494"/>
      </w:pPr>
      <w:rPr>
        <w:rFonts w:hint="default"/>
      </w:rPr>
    </w:lvl>
    <w:lvl w:ilvl="6">
      <w:numFmt w:val="bullet"/>
      <w:lvlText w:val="•"/>
      <w:lvlJc w:val="left"/>
      <w:pPr>
        <w:ind w:left="6409" w:hanging="494"/>
      </w:pPr>
      <w:rPr>
        <w:rFonts w:hint="default"/>
      </w:rPr>
    </w:lvl>
    <w:lvl w:ilvl="7">
      <w:numFmt w:val="bullet"/>
      <w:lvlText w:val="•"/>
      <w:lvlJc w:val="left"/>
      <w:pPr>
        <w:ind w:left="7412" w:hanging="494"/>
      </w:pPr>
      <w:rPr>
        <w:rFonts w:hint="default"/>
      </w:rPr>
    </w:lvl>
    <w:lvl w:ilvl="8">
      <w:numFmt w:val="bullet"/>
      <w:lvlText w:val="•"/>
      <w:lvlJc w:val="left"/>
      <w:pPr>
        <w:ind w:left="8414" w:hanging="494"/>
      </w:pPr>
      <w:rPr>
        <w:rFonts w:hint="default"/>
      </w:rPr>
    </w:lvl>
  </w:abstractNum>
  <w:abstractNum w:abstractNumId="19">
    <w:nsid w:val="393F6FA6"/>
    <w:multiLevelType w:val="hybridMultilevel"/>
    <w:tmpl w:val="877E5B3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045F43"/>
    <w:multiLevelType w:val="multilevel"/>
    <w:tmpl w:val="EDB28A92"/>
    <w:lvl w:ilvl="0">
      <w:start w:val="13"/>
      <w:numFmt w:val="decimal"/>
      <w:lvlText w:val="%1"/>
      <w:lvlJc w:val="left"/>
      <w:pPr>
        <w:ind w:left="113" w:hanging="690"/>
      </w:pPr>
      <w:rPr>
        <w:rFonts w:hint="default"/>
      </w:rPr>
    </w:lvl>
    <w:lvl w:ilvl="1">
      <w:start w:val="1"/>
      <w:numFmt w:val="decimal"/>
      <w:lvlText w:val="%1.%2."/>
      <w:lvlJc w:val="left"/>
      <w:pPr>
        <w:ind w:left="113" w:hanging="690"/>
      </w:pPr>
      <w:rPr>
        <w:rFonts w:ascii="Times New Roman" w:eastAsia="Times New Roman" w:hAnsi="Times New Roman" w:cs="Times New Roman" w:hint="default"/>
        <w:spacing w:val="-4"/>
        <w:w w:val="100"/>
        <w:sz w:val="28"/>
        <w:szCs w:val="28"/>
      </w:rPr>
    </w:lvl>
    <w:lvl w:ilvl="2">
      <w:numFmt w:val="bullet"/>
      <w:lvlText w:val="•"/>
      <w:lvlJc w:val="left"/>
      <w:pPr>
        <w:ind w:left="2179" w:hanging="690"/>
      </w:pPr>
      <w:rPr>
        <w:rFonts w:hint="default"/>
      </w:rPr>
    </w:lvl>
    <w:lvl w:ilvl="3">
      <w:numFmt w:val="bullet"/>
      <w:lvlText w:val="•"/>
      <w:lvlJc w:val="left"/>
      <w:pPr>
        <w:ind w:left="3209" w:hanging="690"/>
      </w:pPr>
      <w:rPr>
        <w:rFonts w:hint="default"/>
      </w:rPr>
    </w:lvl>
    <w:lvl w:ilvl="4">
      <w:numFmt w:val="bullet"/>
      <w:lvlText w:val="•"/>
      <w:lvlJc w:val="left"/>
      <w:pPr>
        <w:ind w:left="4239" w:hanging="690"/>
      </w:pPr>
      <w:rPr>
        <w:rFonts w:hint="default"/>
      </w:rPr>
    </w:lvl>
    <w:lvl w:ilvl="5">
      <w:numFmt w:val="bullet"/>
      <w:lvlText w:val="•"/>
      <w:lvlJc w:val="left"/>
      <w:pPr>
        <w:ind w:left="5269" w:hanging="690"/>
      </w:pPr>
      <w:rPr>
        <w:rFonts w:hint="default"/>
      </w:rPr>
    </w:lvl>
    <w:lvl w:ilvl="6">
      <w:numFmt w:val="bullet"/>
      <w:lvlText w:val="•"/>
      <w:lvlJc w:val="left"/>
      <w:pPr>
        <w:ind w:left="6299" w:hanging="690"/>
      </w:pPr>
      <w:rPr>
        <w:rFonts w:hint="default"/>
      </w:rPr>
    </w:lvl>
    <w:lvl w:ilvl="7">
      <w:numFmt w:val="bullet"/>
      <w:lvlText w:val="•"/>
      <w:lvlJc w:val="left"/>
      <w:pPr>
        <w:ind w:left="7329" w:hanging="690"/>
      </w:pPr>
      <w:rPr>
        <w:rFonts w:hint="default"/>
      </w:rPr>
    </w:lvl>
    <w:lvl w:ilvl="8">
      <w:numFmt w:val="bullet"/>
      <w:lvlText w:val="•"/>
      <w:lvlJc w:val="left"/>
      <w:pPr>
        <w:ind w:left="8359" w:hanging="690"/>
      </w:pPr>
      <w:rPr>
        <w:rFonts w:hint="default"/>
      </w:rPr>
    </w:lvl>
  </w:abstractNum>
  <w:abstractNum w:abstractNumId="21">
    <w:nsid w:val="46810B34"/>
    <w:multiLevelType w:val="hybridMultilevel"/>
    <w:tmpl w:val="E12AB34C"/>
    <w:lvl w:ilvl="0" w:tplc="01DA4654">
      <w:start w:val="1"/>
      <w:numFmt w:val="decimal"/>
      <w:lvlText w:val="%1)"/>
      <w:lvlJc w:val="left"/>
      <w:pPr>
        <w:ind w:left="113" w:hanging="305"/>
      </w:pPr>
      <w:rPr>
        <w:rFonts w:ascii="Times New Roman" w:eastAsia="Times New Roman" w:hAnsi="Times New Roman" w:cs="Times New Roman" w:hint="default"/>
        <w:w w:val="100"/>
        <w:sz w:val="28"/>
        <w:szCs w:val="28"/>
      </w:rPr>
    </w:lvl>
    <w:lvl w:ilvl="1" w:tplc="8026A926">
      <w:numFmt w:val="bullet"/>
      <w:lvlText w:val="•"/>
      <w:lvlJc w:val="left"/>
      <w:pPr>
        <w:ind w:left="1149" w:hanging="305"/>
      </w:pPr>
      <w:rPr>
        <w:rFonts w:hint="default"/>
      </w:rPr>
    </w:lvl>
    <w:lvl w:ilvl="2" w:tplc="9FE47BE2">
      <w:numFmt w:val="bullet"/>
      <w:lvlText w:val="•"/>
      <w:lvlJc w:val="left"/>
      <w:pPr>
        <w:ind w:left="2179" w:hanging="305"/>
      </w:pPr>
      <w:rPr>
        <w:rFonts w:hint="default"/>
      </w:rPr>
    </w:lvl>
    <w:lvl w:ilvl="3" w:tplc="FBBC1E3C">
      <w:numFmt w:val="bullet"/>
      <w:lvlText w:val="•"/>
      <w:lvlJc w:val="left"/>
      <w:pPr>
        <w:ind w:left="3209" w:hanging="305"/>
      </w:pPr>
      <w:rPr>
        <w:rFonts w:hint="default"/>
      </w:rPr>
    </w:lvl>
    <w:lvl w:ilvl="4" w:tplc="419A1CEE">
      <w:numFmt w:val="bullet"/>
      <w:lvlText w:val="•"/>
      <w:lvlJc w:val="left"/>
      <w:pPr>
        <w:ind w:left="4239" w:hanging="305"/>
      </w:pPr>
      <w:rPr>
        <w:rFonts w:hint="default"/>
      </w:rPr>
    </w:lvl>
    <w:lvl w:ilvl="5" w:tplc="5108FCF6">
      <w:numFmt w:val="bullet"/>
      <w:lvlText w:val="•"/>
      <w:lvlJc w:val="left"/>
      <w:pPr>
        <w:ind w:left="5269" w:hanging="305"/>
      </w:pPr>
      <w:rPr>
        <w:rFonts w:hint="default"/>
      </w:rPr>
    </w:lvl>
    <w:lvl w:ilvl="6" w:tplc="2E6EB1A4">
      <w:numFmt w:val="bullet"/>
      <w:lvlText w:val="•"/>
      <w:lvlJc w:val="left"/>
      <w:pPr>
        <w:ind w:left="6299" w:hanging="305"/>
      </w:pPr>
      <w:rPr>
        <w:rFonts w:hint="default"/>
      </w:rPr>
    </w:lvl>
    <w:lvl w:ilvl="7" w:tplc="876CA268">
      <w:numFmt w:val="bullet"/>
      <w:lvlText w:val="•"/>
      <w:lvlJc w:val="left"/>
      <w:pPr>
        <w:ind w:left="7329" w:hanging="305"/>
      </w:pPr>
      <w:rPr>
        <w:rFonts w:hint="default"/>
      </w:rPr>
    </w:lvl>
    <w:lvl w:ilvl="8" w:tplc="078CD00C">
      <w:numFmt w:val="bullet"/>
      <w:lvlText w:val="•"/>
      <w:lvlJc w:val="left"/>
      <w:pPr>
        <w:ind w:left="8359" w:hanging="305"/>
      </w:pPr>
      <w:rPr>
        <w:rFonts w:hint="default"/>
      </w:rPr>
    </w:lvl>
  </w:abstractNum>
  <w:abstractNum w:abstractNumId="22">
    <w:nsid w:val="46A14A21"/>
    <w:multiLevelType w:val="multilevel"/>
    <w:tmpl w:val="3EF46F9E"/>
    <w:lvl w:ilvl="0">
      <w:start w:val="7"/>
      <w:numFmt w:val="decimal"/>
      <w:lvlText w:val="%1"/>
      <w:lvlJc w:val="left"/>
      <w:pPr>
        <w:ind w:left="375" w:hanging="375"/>
      </w:pPr>
      <w:rPr>
        <w:rFonts w:hint="default"/>
      </w:rPr>
    </w:lvl>
    <w:lvl w:ilvl="1">
      <w:start w:val="1"/>
      <w:numFmt w:val="decimal"/>
      <w:lvlText w:val="%1.%2"/>
      <w:lvlJc w:val="left"/>
      <w:pPr>
        <w:ind w:left="-6" w:hanging="375"/>
      </w:pPr>
      <w:rPr>
        <w:rFonts w:hint="default"/>
      </w:rPr>
    </w:lvl>
    <w:lvl w:ilvl="2">
      <w:start w:val="1"/>
      <w:numFmt w:val="decimal"/>
      <w:lvlText w:val="%1.%2.%3"/>
      <w:lvlJc w:val="left"/>
      <w:pPr>
        <w:ind w:left="-42" w:hanging="720"/>
      </w:pPr>
      <w:rPr>
        <w:rFonts w:hint="default"/>
      </w:rPr>
    </w:lvl>
    <w:lvl w:ilvl="3">
      <w:start w:val="1"/>
      <w:numFmt w:val="decimal"/>
      <w:lvlText w:val="%1.%2.%3.%4"/>
      <w:lvlJc w:val="left"/>
      <w:pPr>
        <w:ind w:left="-63" w:hanging="1080"/>
      </w:pPr>
      <w:rPr>
        <w:rFonts w:hint="default"/>
      </w:rPr>
    </w:lvl>
    <w:lvl w:ilvl="4">
      <w:start w:val="1"/>
      <w:numFmt w:val="decimal"/>
      <w:lvlText w:val="%1.%2.%3.%4.%5"/>
      <w:lvlJc w:val="left"/>
      <w:pPr>
        <w:ind w:left="-444" w:hanging="1080"/>
      </w:pPr>
      <w:rPr>
        <w:rFonts w:hint="default"/>
      </w:rPr>
    </w:lvl>
    <w:lvl w:ilvl="5">
      <w:start w:val="1"/>
      <w:numFmt w:val="decimal"/>
      <w:lvlText w:val="%1.%2.%3.%4.%5.%6"/>
      <w:lvlJc w:val="left"/>
      <w:pPr>
        <w:ind w:left="-465" w:hanging="1440"/>
      </w:pPr>
      <w:rPr>
        <w:rFonts w:hint="default"/>
      </w:rPr>
    </w:lvl>
    <w:lvl w:ilvl="6">
      <w:start w:val="1"/>
      <w:numFmt w:val="decimal"/>
      <w:lvlText w:val="%1.%2.%3.%4.%5.%6.%7"/>
      <w:lvlJc w:val="left"/>
      <w:pPr>
        <w:ind w:left="-846" w:hanging="1440"/>
      </w:pPr>
      <w:rPr>
        <w:rFonts w:hint="default"/>
      </w:rPr>
    </w:lvl>
    <w:lvl w:ilvl="7">
      <w:start w:val="1"/>
      <w:numFmt w:val="decimal"/>
      <w:lvlText w:val="%1.%2.%3.%4.%5.%6.%7.%8"/>
      <w:lvlJc w:val="left"/>
      <w:pPr>
        <w:ind w:left="-867" w:hanging="1800"/>
      </w:pPr>
      <w:rPr>
        <w:rFonts w:hint="default"/>
      </w:rPr>
    </w:lvl>
    <w:lvl w:ilvl="8">
      <w:start w:val="1"/>
      <w:numFmt w:val="decimal"/>
      <w:lvlText w:val="%1.%2.%3.%4.%5.%6.%7.%8.%9"/>
      <w:lvlJc w:val="left"/>
      <w:pPr>
        <w:ind w:left="-888" w:hanging="2160"/>
      </w:pPr>
      <w:rPr>
        <w:rFonts w:hint="default"/>
      </w:rPr>
    </w:lvl>
  </w:abstractNum>
  <w:abstractNum w:abstractNumId="23">
    <w:nsid w:val="47CC1C41"/>
    <w:multiLevelType w:val="hybridMultilevel"/>
    <w:tmpl w:val="2204453A"/>
    <w:lvl w:ilvl="0" w:tplc="42982E0A">
      <w:start w:val="1"/>
      <w:numFmt w:val="decimal"/>
      <w:lvlText w:val="%1)"/>
      <w:lvlJc w:val="left"/>
      <w:pPr>
        <w:ind w:left="113" w:hanging="341"/>
      </w:pPr>
      <w:rPr>
        <w:rFonts w:ascii="Times New Roman" w:eastAsia="Times New Roman" w:hAnsi="Times New Roman" w:cs="Times New Roman" w:hint="default"/>
        <w:w w:val="100"/>
        <w:sz w:val="28"/>
        <w:szCs w:val="28"/>
      </w:rPr>
    </w:lvl>
    <w:lvl w:ilvl="1" w:tplc="8C60C240">
      <w:numFmt w:val="bullet"/>
      <w:lvlText w:val="•"/>
      <w:lvlJc w:val="left"/>
      <w:pPr>
        <w:ind w:left="1149" w:hanging="341"/>
      </w:pPr>
      <w:rPr>
        <w:rFonts w:hint="default"/>
      </w:rPr>
    </w:lvl>
    <w:lvl w:ilvl="2" w:tplc="AA645952">
      <w:numFmt w:val="bullet"/>
      <w:lvlText w:val="•"/>
      <w:lvlJc w:val="left"/>
      <w:pPr>
        <w:ind w:left="2179" w:hanging="341"/>
      </w:pPr>
      <w:rPr>
        <w:rFonts w:hint="default"/>
      </w:rPr>
    </w:lvl>
    <w:lvl w:ilvl="3" w:tplc="36C0B924">
      <w:numFmt w:val="bullet"/>
      <w:lvlText w:val="•"/>
      <w:lvlJc w:val="left"/>
      <w:pPr>
        <w:ind w:left="3209" w:hanging="341"/>
      </w:pPr>
      <w:rPr>
        <w:rFonts w:hint="default"/>
      </w:rPr>
    </w:lvl>
    <w:lvl w:ilvl="4" w:tplc="2D8262B6">
      <w:numFmt w:val="bullet"/>
      <w:lvlText w:val="•"/>
      <w:lvlJc w:val="left"/>
      <w:pPr>
        <w:ind w:left="4239" w:hanging="341"/>
      </w:pPr>
      <w:rPr>
        <w:rFonts w:hint="default"/>
      </w:rPr>
    </w:lvl>
    <w:lvl w:ilvl="5" w:tplc="507C30D8">
      <w:numFmt w:val="bullet"/>
      <w:lvlText w:val="•"/>
      <w:lvlJc w:val="left"/>
      <w:pPr>
        <w:ind w:left="5269" w:hanging="341"/>
      </w:pPr>
      <w:rPr>
        <w:rFonts w:hint="default"/>
      </w:rPr>
    </w:lvl>
    <w:lvl w:ilvl="6" w:tplc="44C80742">
      <w:numFmt w:val="bullet"/>
      <w:lvlText w:val="•"/>
      <w:lvlJc w:val="left"/>
      <w:pPr>
        <w:ind w:left="6299" w:hanging="341"/>
      </w:pPr>
      <w:rPr>
        <w:rFonts w:hint="default"/>
      </w:rPr>
    </w:lvl>
    <w:lvl w:ilvl="7" w:tplc="B548062A">
      <w:numFmt w:val="bullet"/>
      <w:lvlText w:val="•"/>
      <w:lvlJc w:val="left"/>
      <w:pPr>
        <w:ind w:left="7329" w:hanging="341"/>
      </w:pPr>
      <w:rPr>
        <w:rFonts w:hint="default"/>
      </w:rPr>
    </w:lvl>
    <w:lvl w:ilvl="8" w:tplc="D3AC2B28">
      <w:numFmt w:val="bullet"/>
      <w:lvlText w:val="•"/>
      <w:lvlJc w:val="left"/>
      <w:pPr>
        <w:ind w:left="8359" w:hanging="341"/>
      </w:pPr>
      <w:rPr>
        <w:rFonts w:hint="default"/>
      </w:rPr>
    </w:lvl>
  </w:abstractNum>
  <w:abstractNum w:abstractNumId="24">
    <w:nsid w:val="4D156FB4"/>
    <w:multiLevelType w:val="hybridMultilevel"/>
    <w:tmpl w:val="C31EF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BE0CBD"/>
    <w:multiLevelType w:val="multilevel"/>
    <w:tmpl w:val="906CFCC6"/>
    <w:lvl w:ilvl="0">
      <w:start w:val="9"/>
      <w:numFmt w:val="decimal"/>
      <w:lvlText w:val="%1"/>
      <w:lvlJc w:val="left"/>
      <w:pPr>
        <w:ind w:left="113" w:hanging="617"/>
      </w:pPr>
      <w:rPr>
        <w:rFonts w:hint="default"/>
      </w:rPr>
    </w:lvl>
    <w:lvl w:ilvl="1">
      <w:start w:val="1"/>
      <w:numFmt w:val="decimal"/>
      <w:lvlText w:val="%1.%2."/>
      <w:lvlJc w:val="left"/>
      <w:pPr>
        <w:ind w:left="3169" w:hanging="617"/>
      </w:pPr>
      <w:rPr>
        <w:rFonts w:ascii="Times New Roman" w:eastAsia="Times New Roman" w:hAnsi="Times New Roman" w:cs="Times New Roman" w:hint="default"/>
        <w:w w:val="100"/>
        <w:sz w:val="28"/>
        <w:szCs w:val="28"/>
      </w:rPr>
    </w:lvl>
    <w:lvl w:ilvl="2">
      <w:numFmt w:val="bullet"/>
      <w:lvlText w:val="•"/>
      <w:lvlJc w:val="left"/>
      <w:pPr>
        <w:ind w:left="2179" w:hanging="617"/>
      </w:pPr>
      <w:rPr>
        <w:rFonts w:hint="default"/>
      </w:rPr>
    </w:lvl>
    <w:lvl w:ilvl="3">
      <w:numFmt w:val="bullet"/>
      <w:lvlText w:val="•"/>
      <w:lvlJc w:val="left"/>
      <w:pPr>
        <w:ind w:left="3209" w:hanging="617"/>
      </w:pPr>
      <w:rPr>
        <w:rFonts w:hint="default"/>
      </w:rPr>
    </w:lvl>
    <w:lvl w:ilvl="4">
      <w:numFmt w:val="bullet"/>
      <w:lvlText w:val="•"/>
      <w:lvlJc w:val="left"/>
      <w:pPr>
        <w:ind w:left="4239" w:hanging="617"/>
      </w:pPr>
      <w:rPr>
        <w:rFonts w:hint="default"/>
      </w:rPr>
    </w:lvl>
    <w:lvl w:ilvl="5">
      <w:numFmt w:val="bullet"/>
      <w:lvlText w:val="•"/>
      <w:lvlJc w:val="left"/>
      <w:pPr>
        <w:ind w:left="5269" w:hanging="617"/>
      </w:pPr>
      <w:rPr>
        <w:rFonts w:hint="default"/>
      </w:rPr>
    </w:lvl>
    <w:lvl w:ilvl="6">
      <w:numFmt w:val="bullet"/>
      <w:lvlText w:val="•"/>
      <w:lvlJc w:val="left"/>
      <w:pPr>
        <w:ind w:left="6299" w:hanging="617"/>
      </w:pPr>
      <w:rPr>
        <w:rFonts w:hint="default"/>
      </w:rPr>
    </w:lvl>
    <w:lvl w:ilvl="7">
      <w:numFmt w:val="bullet"/>
      <w:lvlText w:val="•"/>
      <w:lvlJc w:val="left"/>
      <w:pPr>
        <w:ind w:left="7329" w:hanging="617"/>
      </w:pPr>
      <w:rPr>
        <w:rFonts w:hint="default"/>
      </w:rPr>
    </w:lvl>
    <w:lvl w:ilvl="8">
      <w:numFmt w:val="bullet"/>
      <w:lvlText w:val="•"/>
      <w:lvlJc w:val="left"/>
      <w:pPr>
        <w:ind w:left="8359" w:hanging="617"/>
      </w:pPr>
      <w:rPr>
        <w:rFonts w:hint="default"/>
      </w:rPr>
    </w:lvl>
  </w:abstractNum>
  <w:abstractNum w:abstractNumId="26">
    <w:nsid w:val="545215F1"/>
    <w:multiLevelType w:val="hybridMultilevel"/>
    <w:tmpl w:val="4296E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3D2F51"/>
    <w:multiLevelType w:val="hybridMultilevel"/>
    <w:tmpl w:val="B7F2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1F739F"/>
    <w:multiLevelType w:val="hybridMultilevel"/>
    <w:tmpl w:val="B154999A"/>
    <w:lvl w:ilvl="0" w:tplc="1AC67B76">
      <w:start w:val="1"/>
      <w:numFmt w:val="decimal"/>
      <w:lvlText w:val="%1)"/>
      <w:lvlJc w:val="left"/>
      <w:pPr>
        <w:ind w:left="113" w:hanging="312"/>
      </w:pPr>
      <w:rPr>
        <w:rFonts w:ascii="Times New Roman" w:eastAsia="Times New Roman" w:hAnsi="Times New Roman" w:cs="Times New Roman" w:hint="default"/>
        <w:w w:val="100"/>
        <w:sz w:val="28"/>
        <w:szCs w:val="28"/>
      </w:rPr>
    </w:lvl>
    <w:lvl w:ilvl="1" w:tplc="C344C040">
      <w:numFmt w:val="bullet"/>
      <w:lvlText w:val="•"/>
      <w:lvlJc w:val="left"/>
      <w:pPr>
        <w:ind w:left="1149" w:hanging="312"/>
      </w:pPr>
      <w:rPr>
        <w:rFonts w:hint="default"/>
      </w:rPr>
    </w:lvl>
    <w:lvl w:ilvl="2" w:tplc="F70AD3CE">
      <w:numFmt w:val="bullet"/>
      <w:lvlText w:val="•"/>
      <w:lvlJc w:val="left"/>
      <w:pPr>
        <w:ind w:left="2179" w:hanging="312"/>
      </w:pPr>
      <w:rPr>
        <w:rFonts w:hint="default"/>
      </w:rPr>
    </w:lvl>
    <w:lvl w:ilvl="3" w:tplc="41C47F7A">
      <w:numFmt w:val="bullet"/>
      <w:lvlText w:val="•"/>
      <w:lvlJc w:val="left"/>
      <w:pPr>
        <w:ind w:left="3209" w:hanging="312"/>
      </w:pPr>
      <w:rPr>
        <w:rFonts w:hint="default"/>
      </w:rPr>
    </w:lvl>
    <w:lvl w:ilvl="4" w:tplc="E0DC0ED4">
      <w:numFmt w:val="bullet"/>
      <w:lvlText w:val="•"/>
      <w:lvlJc w:val="left"/>
      <w:pPr>
        <w:ind w:left="4239" w:hanging="312"/>
      </w:pPr>
      <w:rPr>
        <w:rFonts w:hint="default"/>
      </w:rPr>
    </w:lvl>
    <w:lvl w:ilvl="5" w:tplc="41B4FF2C">
      <w:numFmt w:val="bullet"/>
      <w:lvlText w:val="•"/>
      <w:lvlJc w:val="left"/>
      <w:pPr>
        <w:ind w:left="5269" w:hanging="312"/>
      </w:pPr>
      <w:rPr>
        <w:rFonts w:hint="default"/>
      </w:rPr>
    </w:lvl>
    <w:lvl w:ilvl="6" w:tplc="BE66F5B0">
      <w:numFmt w:val="bullet"/>
      <w:lvlText w:val="•"/>
      <w:lvlJc w:val="left"/>
      <w:pPr>
        <w:ind w:left="6299" w:hanging="312"/>
      </w:pPr>
      <w:rPr>
        <w:rFonts w:hint="default"/>
      </w:rPr>
    </w:lvl>
    <w:lvl w:ilvl="7" w:tplc="276A8700">
      <w:numFmt w:val="bullet"/>
      <w:lvlText w:val="•"/>
      <w:lvlJc w:val="left"/>
      <w:pPr>
        <w:ind w:left="7329" w:hanging="312"/>
      </w:pPr>
      <w:rPr>
        <w:rFonts w:hint="default"/>
      </w:rPr>
    </w:lvl>
    <w:lvl w:ilvl="8" w:tplc="93D4A0BC">
      <w:numFmt w:val="bullet"/>
      <w:lvlText w:val="•"/>
      <w:lvlJc w:val="left"/>
      <w:pPr>
        <w:ind w:left="8359" w:hanging="312"/>
      </w:pPr>
      <w:rPr>
        <w:rFonts w:hint="default"/>
      </w:rPr>
    </w:lvl>
  </w:abstractNum>
  <w:abstractNum w:abstractNumId="29">
    <w:nsid w:val="5E88634E"/>
    <w:multiLevelType w:val="hybridMultilevel"/>
    <w:tmpl w:val="D6F645BE"/>
    <w:lvl w:ilvl="0" w:tplc="1876BAB4">
      <w:start w:val="1"/>
      <w:numFmt w:val="decimal"/>
      <w:lvlText w:val="%1)"/>
      <w:lvlJc w:val="left"/>
      <w:pPr>
        <w:ind w:left="113" w:hanging="458"/>
      </w:pPr>
      <w:rPr>
        <w:rFonts w:ascii="Times New Roman" w:eastAsia="Times New Roman" w:hAnsi="Times New Roman" w:cs="Times New Roman" w:hint="default"/>
        <w:w w:val="100"/>
        <w:sz w:val="28"/>
        <w:szCs w:val="28"/>
      </w:rPr>
    </w:lvl>
    <w:lvl w:ilvl="1" w:tplc="2A32428A">
      <w:numFmt w:val="bullet"/>
      <w:lvlText w:val="•"/>
      <w:lvlJc w:val="left"/>
      <w:pPr>
        <w:ind w:left="1149" w:hanging="458"/>
      </w:pPr>
      <w:rPr>
        <w:rFonts w:hint="default"/>
      </w:rPr>
    </w:lvl>
    <w:lvl w:ilvl="2" w:tplc="333842B8">
      <w:numFmt w:val="bullet"/>
      <w:lvlText w:val="•"/>
      <w:lvlJc w:val="left"/>
      <w:pPr>
        <w:ind w:left="2179" w:hanging="458"/>
      </w:pPr>
      <w:rPr>
        <w:rFonts w:hint="default"/>
      </w:rPr>
    </w:lvl>
    <w:lvl w:ilvl="3" w:tplc="21DC6B5C">
      <w:numFmt w:val="bullet"/>
      <w:lvlText w:val="•"/>
      <w:lvlJc w:val="left"/>
      <w:pPr>
        <w:ind w:left="3209" w:hanging="458"/>
      </w:pPr>
      <w:rPr>
        <w:rFonts w:hint="default"/>
      </w:rPr>
    </w:lvl>
    <w:lvl w:ilvl="4" w:tplc="089A42EA">
      <w:numFmt w:val="bullet"/>
      <w:lvlText w:val="•"/>
      <w:lvlJc w:val="left"/>
      <w:pPr>
        <w:ind w:left="4239" w:hanging="458"/>
      </w:pPr>
      <w:rPr>
        <w:rFonts w:hint="default"/>
      </w:rPr>
    </w:lvl>
    <w:lvl w:ilvl="5" w:tplc="560687CE">
      <w:numFmt w:val="bullet"/>
      <w:lvlText w:val="•"/>
      <w:lvlJc w:val="left"/>
      <w:pPr>
        <w:ind w:left="5269" w:hanging="458"/>
      </w:pPr>
      <w:rPr>
        <w:rFonts w:hint="default"/>
      </w:rPr>
    </w:lvl>
    <w:lvl w:ilvl="6" w:tplc="7444D4EA">
      <w:numFmt w:val="bullet"/>
      <w:lvlText w:val="•"/>
      <w:lvlJc w:val="left"/>
      <w:pPr>
        <w:ind w:left="6299" w:hanging="458"/>
      </w:pPr>
      <w:rPr>
        <w:rFonts w:hint="default"/>
      </w:rPr>
    </w:lvl>
    <w:lvl w:ilvl="7" w:tplc="AF025EA0">
      <w:numFmt w:val="bullet"/>
      <w:lvlText w:val="•"/>
      <w:lvlJc w:val="left"/>
      <w:pPr>
        <w:ind w:left="7329" w:hanging="458"/>
      </w:pPr>
      <w:rPr>
        <w:rFonts w:hint="default"/>
      </w:rPr>
    </w:lvl>
    <w:lvl w:ilvl="8" w:tplc="B038CEA4">
      <w:numFmt w:val="bullet"/>
      <w:lvlText w:val="•"/>
      <w:lvlJc w:val="left"/>
      <w:pPr>
        <w:ind w:left="8359" w:hanging="458"/>
      </w:pPr>
      <w:rPr>
        <w:rFonts w:hint="default"/>
      </w:rPr>
    </w:lvl>
  </w:abstractNum>
  <w:abstractNum w:abstractNumId="30">
    <w:nsid w:val="5EBE6B89"/>
    <w:multiLevelType w:val="hybridMultilevel"/>
    <w:tmpl w:val="7CD693CE"/>
    <w:lvl w:ilvl="0" w:tplc="C39A8302">
      <w:start w:val="1"/>
      <w:numFmt w:val="decimal"/>
      <w:lvlText w:val="%1)"/>
      <w:lvlJc w:val="left"/>
      <w:pPr>
        <w:ind w:left="113" w:hanging="372"/>
      </w:pPr>
      <w:rPr>
        <w:rFonts w:ascii="Times New Roman" w:eastAsia="Times New Roman" w:hAnsi="Times New Roman" w:cs="Times New Roman" w:hint="default"/>
        <w:w w:val="100"/>
        <w:sz w:val="28"/>
        <w:szCs w:val="28"/>
      </w:rPr>
    </w:lvl>
    <w:lvl w:ilvl="1" w:tplc="8B4C434A">
      <w:numFmt w:val="bullet"/>
      <w:lvlText w:val="•"/>
      <w:lvlJc w:val="left"/>
      <w:pPr>
        <w:ind w:left="1149" w:hanging="372"/>
      </w:pPr>
      <w:rPr>
        <w:rFonts w:hint="default"/>
      </w:rPr>
    </w:lvl>
    <w:lvl w:ilvl="2" w:tplc="D7B012DE">
      <w:numFmt w:val="bullet"/>
      <w:lvlText w:val="•"/>
      <w:lvlJc w:val="left"/>
      <w:pPr>
        <w:ind w:left="2179" w:hanging="372"/>
      </w:pPr>
      <w:rPr>
        <w:rFonts w:hint="default"/>
      </w:rPr>
    </w:lvl>
    <w:lvl w:ilvl="3" w:tplc="49CEB856">
      <w:numFmt w:val="bullet"/>
      <w:lvlText w:val="•"/>
      <w:lvlJc w:val="left"/>
      <w:pPr>
        <w:ind w:left="3209" w:hanging="372"/>
      </w:pPr>
      <w:rPr>
        <w:rFonts w:hint="default"/>
      </w:rPr>
    </w:lvl>
    <w:lvl w:ilvl="4" w:tplc="6C92BC14">
      <w:numFmt w:val="bullet"/>
      <w:lvlText w:val="•"/>
      <w:lvlJc w:val="left"/>
      <w:pPr>
        <w:ind w:left="4239" w:hanging="372"/>
      </w:pPr>
      <w:rPr>
        <w:rFonts w:hint="default"/>
      </w:rPr>
    </w:lvl>
    <w:lvl w:ilvl="5" w:tplc="FE42C858">
      <w:numFmt w:val="bullet"/>
      <w:lvlText w:val="•"/>
      <w:lvlJc w:val="left"/>
      <w:pPr>
        <w:ind w:left="5269" w:hanging="372"/>
      </w:pPr>
      <w:rPr>
        <w:rFonts w:hint="default"/>
      </w:rPr>
    </w:lvl>
    <w:lvl w:ilvl="6" w:tplc="94CAA508">
      <w:numFmt w:val="bullet"/>
      <w:lvlText w:val="•"/>
      <w:lvlJc w:val="left"/>
      <w:pPr>
        <w:ind w:left="6299" w:hanging="372"/>
      </w:pPr>
      <w:rPr>
        <w:rFonts w:hint="default"/>
      </w:rPr>
    </w:lvl>
    <w:lvl w:ilvl="7" w:tplc="BB100328">
      <w:numFmt w:val="bullet"/>
      <w:lvlText w:val="•"/>
      <w:lvlJc w:val="left"/>
      <w:pPr>
        <w:ind w:left="7329" w:hanging="372"/>
      </w:pPr>
      <w:rPr>
        <w:rFonts w:hint="default"/>
      </w:rPr>
    </w:lvl>
    <w:lvl w:ilvl="8" w:tplc="7B0C07F2">
      <w:numFmt w:val="bullet"/>
      <w:lvlText w:val="•"/>
      <w:lvlJc w:val="left"/>
      <w:pPr>
        <w:ind w:left="8359" w:hanging="372"/>
      </w:pPr>
      <w:rPr>
        <w:rFonts w:hint="default"/>
      </w:rPr>
    </w:lvl>
  </w:abstractNum>
  <w:abstractNum w:abstractNumId="31">
    <w:nsid w:val="644B617B"/>
    <w:multiLevelType w:val="multilevel"/>
    <w:tmpl w:val="DC3213FC"/>
    <w:lvl w:ilvl="0">
      <w:start w:val="11"/>
      <w:numFmt w:val="decimal"/>
      <w:lvlText w:val="%1"/>
      <w:lvlJc w:val="left"/>
      <w:pPr>
        <w:ind w:left="113" w:hanging="631"/>
      </w:pPr>
      <w:rPr>
        <w:rFonts w:hint="default"/>
      </w:rPr>
    </w:lvl>
    <w:lvl w:ilvl="1">
      <w:start w:val="1"/>
      <w:numFmt w:val="decimal"/>
      <w:lvlText w:val="%1.%2."/>
      <w:lvlJc w:val="left"/>
      <w:pPr>
        <w:ind w:left="2758" w:hanging="631"/>
      </w:pPr>
      <w:rPr>
        <w:rFonts w:ascii="Times New Roman" w:eastAsia="Times New Roman" w:hAnsi="Times New Roman" w:cs="Times New Roman" w:hint="default"/>
        <w:spacing w:val="-4"/>
        <w:w w:val="100"/>
        <w:sz w:val="28"/>
        <w:szCs w:val="28"/>
      </w:rPr>
    </w:lvl>
    <w:lvl w:ilvl="2">
      <w:numFmt w:val="bullet"/>
      <w:lvlText w:val="•"/>
      <w:lvlJc w:val="left"/>
      <w:pPr>
        <w:ind w:left="2179" w:hanging="631"/>
      </w:pPr>
      <w:rPr>
        <w:rFonts w:hint="default"/>
      </w:rPr>
    </w:lvl>
    <w:lvl w:ilvl="3">
      <w:numFmt w:val="bullet"/>
      <w:lvlText w:val="•"/>
      <w:lvlJc w:val="left"/>
      <w:pPr>
        <w:ind w:left="3209" w:hanging="631"/>
      </w:pPr>
      <w:rPr>
        <w:rFonts w:hint="default"/>
      </w:rPr>
    </w:lvl>
    <w:lvl w:ilvl="4">
      <w:numFmt w:val="bullet"/>
      <w:lvlText w:val="•"/>
      <w:lvlJc w:val="left"/>
      <w:pPr>
        <w:ind w:left="4239" w:hanging="631"/>
      </w:pPr>
      <w:rPr>
        <w:rFonts w:hint="default"/>
      </w:rPr>
    </w:lvl>
    <w:lvl w:ilvl="5">
      <w:numFmt w:val="bullet"/>
      <w:lvlText w:val="•"/>
      <w:lvlJc w:val="left"/>
      <w:pPr>
        <w:ind w:left="5269" w:hanging="631"/>
      </w:pPr>
      <w:rPr>
        <w:rFonts w:hint="default"/>
      </w:rPr>
    </w:lvl>
    <w:lvl w:ilvl="6">
      <w:numFmt w:val="bullet"/>
      <w:lvlText w:val="•"/>
      <w:lvlJc w:val="left"/>
      <w:pPr>
        <w:ind w:left="6299" w:hanging="631"/>
      </w:pPr>
      <w:rPr>
        <w:rFonts w:hint="default"/>
      </w:rPr>
    </w:lvl>
    <w:lvl w:ilvl="7">
      <w:numFmt w:val="bullet"/>
      <w:lvlText w:val="•"/>
      <w:lvlJc w:val="left"/>
      <w:pPr>
        <w:ind w:left="7329" w:hanging="631"/>
      </w:pPr>
      <w:rPr>
        <w:rFonts w:hint="default"/>
      </w:rPr>
    </w:lvl>
    <w:lvl w:ilvl="8">
      <w:numFmt w:val="bullet"/>
      <w:lvlText w:val="•"/>
      <w:lvlJc w:val="left"/>
      <w:pPr>
        <w:ind w:left="8359" w:hanging="631"/>
      </w:pPr>
      <w:rPr>
        <w:rFonts w:hint="default"/>
      </w:rPr>
    </w:lvl>
  </w:abstractNum>
  <w:abstractNum w:abstractNumId="32">
    <w:nsid w:val="6A8B1AFA"/>
    <w:multiLevelType w:val="hybridMultilevel"/>
    <w:tmpl w:val="34AE75DA"/>
    <w:lvl w:ilvl="0" w:tplc="A9B638A8">
      <w:start w:val="1"/>
      <w:numFmt w:val="decimal"/>
      <w:lvlText w:val="%1)"/>
      <w:lvlJc w:val="left"/>
      <w:pPr>
        <w:ind w:left="1108" w:hanging="398"/>
      </w:pPr>
      <w:rPr>
        <w:rFonts w:ascii="Times New Roman" w:eastAsia="Times New Roman" w:hAnsi="Times New Roman" w:cs="Times New Roman" w:hint="default"/>
        <w:w w:val="100"/>
        <w:sz w:val="28"/>
        <w:szCs w:val="28"/>
      </w:rPr>
    </w:lvl>
    <w:lvl w:ilvl="1" w:tplc="03D67C96">
      <w:numFmt w:val="bullet"/>
      <w:lvlText w:val="•"/>
      <w:lvlJc w:val="left"/>
      <w:pPr>
        <w:ind w:left="1149" w:hanging="398"/>
      </w:pPr>
      <w:rPr>
        <w:rFonts w:hint="default"/>
      </w:rPr>
    </w:lvl>
    <w:lvl w:ilvl="2" w:tplc="1924BCF8">
      <w:numFmt w:val="bullet"/>
      <w:lvlText w:val="•"/>
      <w:lvlJc w:val="left"/>
      <w:pPr>
        <w:ind w:left="2179" w:hanging="398"/>
      </w:pPr>
      <w:rPr>
        <w:rFonts w:hint="default"/>
      </w:rPr>
    </w:lvl>
    <w:lvl w:ilvl="3" w:tplc="178E0820">
      <w:numFmt w:val="bullet"/>
      <w:lvlText w:val="•"/>
      <w:lvlJc w:val="left"/>
      <w:pPr>
        <w:ind w:left="3209" w:hanging="398"/>
      </w:pPr>
      <w:rPr>
        <w:rFonts w:hint="default"/>
      </w:rPr>
    </w:lvl>
    <w:lvl w:ilvl="4" w:tplc="3028C414">
      <w:numFmt w:val="bullet"/>
      <w:lvlText w:val="•"/>
      <w:lvlJc w:val="left"/>
      <w:pPr>
        <w:ind w:left="4239" w:hanging="398"/>
      </w:pPr>
      <w:rPr>
        <w:rFonts w:hint="default"/>
      </w:rPr>
    </w:lvl>
    <w:lvl w:ilvl="5" w:tplc="A7529B1E">
      <w:numFmt w:val="bullet"/>
      <w:lvlText w:val="•"/>
      <w:lvlJc w:val="left"/>
      <w:pPr>
        <w:ind w:left="5269" w:hanging="398"/>
      </w:pPr>
      <w:rPr>
        <w:rFonts w:hint="default"/>
      </w:rPr>
    </w:lvl>
    <w:lvl w:ilvl="6" w:tplc="72E096CE">
      <w:numFmt w:val="bullet"/>
      <w:lvlText w:val="•"/>
      <w:lvlJc w:val="left"/>
      <w:pPr>
        <w:ind w:left="6299" w:hanging="398"/>
      </w:pPr>
      <w:rPr>
        <w:rFonts w:hint="default"/>
      </w:rPr>
    </w:lvl>
    <w:lvl w:ilvl="7" w:tplc="F36E51E4">
      <w:numFmt w:val="bullet"/>
      <w:lvlText w:val="•"/>
      <w:lvlJc w:val="left"/>
      <w:pPr>
        <w:ind w:left="7329" w:hanging="398"/>
      </w:pPr>
      <w:rPr>
        <w:rFonts w:hint="default"/>
      </w:rPr>
    </w:lvl>
    <w:lvl w:ilvl="8" w:tplc="0EDEA0EC">
      <w:numFmt w:val="bullet"/>
      <w:lvlText w:val="•"/>
      <w:lvlJc w:val="left"/>
      <w:pPr>
        <w:ind w:left="8359" w:hanging="398"/>
      </w:pPr>
      <w:rPr>
        <w:rFonts w:hint="default"/>
      </w:rPr>
    </w:lvl>
  </w:abstractNum>
  <w:abstractNum w:abstractNumId="33">
    <w:nsid w:val="6ED52BFC"/>
    <w:multiLevelType w:val="multilevel"/>
    <w:tmpl w:val="1A30F664"/>
    <w:lvl w:ilvl="0">
      <w:start w:val="6"/>
      <w:numFmt w:val="decimal"/>
      <w:lvlText w:val="%1"/>
      <w:lvlJc w:val="left"/>
      <w:pPr>
        <w:ind w:left="113" w:hanging="562"/>
      </w:pPr>
      <w:rPr>
        <w:rFonts w:hint="default"/>
      </w:rPr>
    </w:lvl>
    <w:lvl w:ilvl="1">
      <w:start w:val="2"/>
      <w:numFmt w:val="decimal"/>
      <w:lvlText w:val="%1.%2."/>
      <w:lvlJc w:val="left"/>
      <w:pPr>
        <w:ind w:left="113" w:hanging="562"/>
      </w:pPr>
      <w:rPr>
        <w:rFonts w:ascii="Times New Roman" w:eastAsia="Times New Roman" w:hAnsi="Times New Roman" w:cs="Times New Roman" w:hint="default"/>
        <w:w w:val="100"/>
        <w:sz w:val="28"/>
        <w:szCs w:val="28"/>
      </w:rPr>
    </w:lvl>
    <w:lvl w:ilvl="2">
      <w:numFmt w:val="bullet"/>
      <w:lvlText w:val="•"/>
      <w:lvlJc w:val="left"/>
      <w:pPr>
        <w:ind w:left="2179" w:hanging="562"/>
      </w:pPr>
      <w:rPr>
        <w:rFonts w:hint="default"/>
      </w:rPr>
    </w:lvl>
    <w:lvl w:ilvl="3">
      <w:numFmt w:val="bullet"/>
      <w:lvlText w:val="•"/>
      <w:lvlJc w:val="left"/>
      <w:pPr>
        <w:ind w:left="3209" w:hanging="562"/>
      </w:pPr>
      <w:rPr>
        <w:rFonts w:hint="default"/>
      </w:rPr>
    </w:lvl>
    <w:lvl w:ilvl="4">
      <w:numFmt w:val="bullet"/>
      <w:lvlText w:val="•"/>
      <w:lvlJc w:val="left"/>
      <w:pPr>
        <w:ind w:left="4239" w:hanging="562"/>
      </w:pPr>
      <w:rPr>
        <w:rFonts w:hint="default"/>
      </w:rPr>
    </w:lvl>
    <w:lvl w:ilvl="5">
      <w:numFmt w:val="bullet"/>
      <w:lvlText w:val="•"/>
      <w:lvlJc w:val="left"/>
      <w:pPr>
        <w:ind w:left="5269" w:hanging="562"/>
      </w:pPr>
      <w:rPr>
        <w:rFonts w:hint="default"/>
      </w:rPr>
    </w:lvl>
    <w:lvl w:ilvl="6">
      <w:numFmt w:val="bullet"/>
      <w:lvlText w:val="•"/>
      <w:lvlJc w:val="left"/>
      <w:pPr>
        <w:ind w:left="6299" w:hanging="562"/>
      </w:pPr>
      <w:rPr>
        <w:rFonts w:hint="default"/>
      </w:rPr>
    </w:lvl>
    <w:lvl w:ilvl="7">
      <w:numFmt w:val="bullet"/>
      <w:lvlText w:val="•"/>
      <w:lvlJc w:val="left"/>
      <w:pPr>
        <w:ind w:left="7329" w:hanging="562"/>
      </w:pPr>
      <w:rPr>
        <w:rFonts w:hint="default"/>
      </w:rPr>
    </w:lvl>
    <w:lvl w:ilvl="8">
      <w:numFmt w:val="bullet"/>
      <w:lvlText w:val="•"/>
      <w:lvlJc w:val="left"/>
      <w:pPr>
        <w:ind w:left="8359" w:hanging="562"/>
      </w:pPr>
      <w:rPr>
        <w:rFonts w:hint="default"/>
      </w:rPr>
    </w:lvl>
  </w:abstractNum>
  <w:abstractNum w:abstractNumId="34">
    <w:nsid w:val="79BE465C"/>
    <w:multiLevelType w:val="hybridMultilevel"/>
    <w:tmpl w:val="DC80B6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0F3E00"/>
    <w:multiLevelType w:val="hybridMultilevel"/>
    <w:tmpl w:val="A782B8C2"/>
    <w:lvl w:ilvl="0" w:tplc="62E20DC4">
      <w:start w:val="1"/>
      <w:numFmt w:val="decimal"/>
      <w:lvlText w:val="%1)"/>
      <w:lvlJc w:val="left"/>
      <w:pPr>
        <w:ind w:left="113" w:hanging="305"/>
      </w:pPr>
      <w:rPr>
        <w:rFonts w:ascii="Times New Roman" w:eastAsia="Times New Roman" w:hAnsi="Times New Roman" w:cs="Times New Roman" w:hint="default"/>
        <w:w w:val="100"/>
        <w:sz w:val="28"/>
        <w:szCs w:val="28"/>
      </w:rPr>
    </w:lvl>
    <w:lvl w:ilvl="1" w:tplc="7020DFEE">
      <w:numFmt w:val="bullet"/>
      <w:lvlText w:val="•"/>
      <w:lvlJc w:val="left"/>
      <w:pPr>
        <w:ind w:left="1149" w:hanging="305"/>
      </w:pPr>
      <w:rPr>
        <w:rFonts w:hint="default"/>
      </w:rPr>
    </w:lvl>
    <w:lvl w:ilvl="2" w:tplc="2F7E3D8E">
      <w:numFmt w:val="bullet"/>
      <w:lvlText w:val="•"/>
      <w:lvlJc w:val="left"/>
      <w:pPr>
        <w:ind w:left="2179" w:hanging="305"/>
      </w:pPr>
      <w:rPr>
        <w:rFonts w:hint="default"/>
      </w:rPr>
    </w:lvl>
    <w:lvl w:ilvl="3" w:tplc="B97073F0">
      <w:numFmt w:val="bullet"/>
      <w:lvlText w:val="•"/>
      <w:lvlJc w:val="left"/>
      <w:pPr>
        <w:ind w:left="3209" w:hanging="305"/>
      </w:pPr>
      <w:rPr>
        <w:rFonts w:hint="default"/>
      </w:rPr>
    </w:lvl>
    <w:lvl w:ilvl="4" w:tplc="39CA88D8">
      <w:numFmt w:val="bullet"/>
      <w:lvlText w:val="•"/>
      <w:lvlJc w:val="left"/>
      <w:pPr>
        <w:ind w:left="4239" w:hanging="305"/>
      </w:pPr>
      <w:rPr>
        <w:rFonts w:hint="default"/>
      </w:rPr>
    </w:lvl>
    <w:lvl w:ilvl="5" w:tplc="4CCCA1A8">
      <w:numFmt w:val="bullet"/>
      <w:lvlText w:val="•"/>
      <w:lvlJc w:val="left"/>
      <w:pPr>
        <w:ind w:left="5269" w:hanging="305"/>
      </w:pPr>
      <w:rPr>
        <w:rFonts w:hint="default"/>
      </w:rPr>
    </w:lvl>
    <w:lvl w:ilvl="6" w:tplc="5B9E22F8">
      <w:numFmt w:val="bullet"/>
      <w:lvlText w:val="•"/>
      <w:lvlJc w:val="left"/>
      <w:pPr>
        <w:ind w:left="6299" w:hanging="305"/>
      </w:pPr>
      <w:rPr>
        <w:rFonts w:hint="default"/>
      </w:rPr>
    </w:lvl>
    <w:lvl w:ilvl="7" w:tplc="F8C090F2">
      <w:numFmt w:val="bullet"/>
      <w:lvlText w:val="•"/>
      <w:lvlJc w:val="left"/>
      <w:pPr>
        <w:ind w:left="7329" w:hanging="305"/>
      </w:pPr>
      <w:rPr>
        <w:rFonts w:hint="default"/>
      </w:rPr>
    </w:lvl>
    <w:lvl w:ilvl="8" w:tplc="0D782110">
      <w:numFmt w:val="bullet"/>
      <w:lvlText w:val="•"/>
      <w:lvlJc w:val="left"/>
      <w:pPr>
        <w:ind w:left="8359" w:hanging="305"/>
      </w:pPr>
      <w:rPr>
        <w:rFonts w:hint="default"/>
      </w:rPr>
    </w:lvl>
  </w:abstractNum>
  <w:num w:numId="1">
    <w:abstractNumId w:val="27"/>
  </w:num>
  <w:num w:numId="2">
    <w:abstractNumId w:val="20"/>
  </w:num>
  <w:num w:numId="3">
    <w:abstractNumId w:val="15"/>
  </w:num>
  <w:num w:numId="4">
    <w:abstractNumId w:val="7"/>
  </w:num>
  <w:num w:numId="5">
    <w:abstractNumId w:val="31"/>
  </w:num>
  <w:num w:numId="6">
    <w:abstractNumId w:val="23"/>
  </w:num>
  <w:num w:numId="7">
    <w:abstractNumId w:val="8"/>
  </w:num>
  <w:num w:numId="8">
    <w:abstractNumId w:val="30"/>
  </w:num>
  <w:num w:numId="9">
    <w:abstractNumId w:val="3"/>
  </w:num>
  <w:num w:numId="10">
    <w:abstractNumId w:val="0"/>
  </w:num>
  <w:num w:numId="11">
    <w:abstractNumId w:val="21"/>
  </w:num>
  <w:num w:numId="12">
    <w:abstractNumId w:val="32"/>
  </w:num>
  <w:num w:numId="13">
    <w:abstractNumId w:val="4"/>
  </w:num>
  <w:num w:numId="14">
    <w:abstractNumId w:val="25"/>
  </w:num>
  <w:num w:numId="15">
    <w:abstractNumId w:val="2"/>
  </w:num>
  <w:num w:numId="16">
    <w:abstractNumId w:val="12"/>
  </w:num>
  <w:num w:numId="17">
    <w:abstractNumId w:val="5"/>
  </w:num>
  <w:num w:numId="18">
    <w:abstractNumId w:val="11"/>
  </w:num>
  <w:num w:numId="19">
    <w:abstractNumId w:val="17"/>
  </w:num>
  <w:num w:numId="20">
    <w:abstractNumId w:val="35"/>
  </w:num>
  <w:num w:numId="21">
    <w:abstractNumId w:val="33"/>
  </w:num>
  <w:num w:numId="22">
    <w:abstractNumId w:val="1"/>
  </w:num>
  <w:num w:numId="23">
    <w:abstractNumId w:val="28"/>
  </w:num>
  <w:num w:numId="24">
    <w:abstractNumId w:val="29"/>
  </w:num>
  <w:num w:numId="25">
    <w:abstractNumId w:val="6"/>
  </w:num>
  <w:num w:numId="26">
    <w:abstractNumId w:val="14"/>
  </w:num>
  <w:num w:numId="27">
    <w:abstractNumId w:val="13"/>
  </w:num>
  <w:num w:numId="28">
    <w:abstractNumId w:val="16"/>
  </w:num>
  <w:num w:numId="29">
    <w:abstractNumId w:val="9"/>
  </w:num>
  <w:num w:numId="30">
    <w:abstractNumId w:val="10"/>
  </w:num>
  <w:num w:numId="31">
    <w:abstractNumId w:val="18"/>
  </w:num>
  <w:num w:numId="32">
    <w:abstractNumId w:val="19"/>
  </w:num>
  <w:num w:numId="33">
    <w:abstractNumId w:val="24"/>
  </w:num>
  <w:num w:numId="34">
    <w:abstractNumId w:val="26"/>
  </w:num>
  <w:num w:numId="35">
    <w:abstractNumId w:val="3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5B"/>
    <w:rsid w:val="00043C75"/>
    <w:rsid w:val="000E5D23"/>
    <w:rsid w:val="000F7C67"/>
    <w:rsid w:val="00134282"/>
    <w:rsid w:val="00174F8A"/>
    <w:rsid w:val="001973EA"/>
    <w:rsid w:val="001A0945"/>
    <w:rsid w:val="00211884"/>
    <w:rsid w:val="0022738C"/>
    <w:rsid w:val="0028535B"/>
    <w:rsid w:val="002B5E8F"/>
    <w:rsid w:val="003610C3"/>
    <w:rsid w:val="00385DDE"/>
    <w:rsid w:val="00394142"/>
    <w:rsid w:val="003A237B"/>
    <w:rsid w:val="004936F1"/>
    <w:rsid w:val="005B251E"/>
    <w:rsid w:val="006004ED"/>
    <w:rsid w:val="00625A5B"/>
    <w:rsid w:val="006A757F"/>
    <w:rsid w:val="006D4528"/>
    <w:rsid w:val="00740BB6"/>
    <w:rsid w:val="00772245"/>
    <w:rsid w:val="00837604"/>
    <w:rsid w:val="008B6711"/>
    <w:rsid w:val="008D257B"/>
    <w:rsid w:val="00A3414D"/>
    <w:rsid w:val="00AC2E02"/>
    <w:rsid w:val="00AC7595"/>
    <w:rsid w:val="00B14F1D"/>
    <w:rsid w:val="00B816BF"/>
    <w:rsid w:val="00B84276"/>
    <w:rsid w:val="00BE3A9D"/>
    <w:rsid w:val="00BE5D97"/>
    <w:rsid w:val="00C41296"/>
    <w:rsid w:val="00C51AFB"/>
    <w:rsid w:val="00C879ED"/>
    <w:rsid w:val="00C87BBA"/>
    <w:rsid w:val="00C9245B"/>
    <w:rsid w:val="00CD6FBA"/>
    <w:rsid w:val="00E00565"/>
    <w:rsid w:val="00EB79DE"/>
    <w:rsid w:val="00EC2305"/>
    <w:rsid w:val="00EC42C4"/>
    <w:rsid w:val="00F4082A"/>
    <w:rsid w:val="00FF0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60E0E-28C4-49FD-A1AB-F99AA7FC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0F7C67"/>
    <w:pPr>
      <w:widowControl w:val="0"/>
      <w:autoSpaceDE w:val="0"/>
      <w:autoSpaceDN w:val="0"/>
      <w:spacing w:after="0" w:line="240" w:lineRule="auto"/>
      <w:ind w:left="5643"/>
      <w:outlineLvl w:val="0"/>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2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245"/>
    <w:rPr>
      <w:rFonts w:ascii="Tahoma" w:hAnsi="Tahoma" w:cs="Tahoma"/>
      <w:sz w:val="16"/>
      <w:szCs w:val="16"/>
    </w:rPr>
  </w:style>
  <w:style w:type="paragraph" w:styleId="a5">
    <w:name w:val="No Spacing"/>
    <w:uiPriority w:val="1"/>
    <w:qFormat/>
    <w:rsid w:val="001A0945"/>
    <w:pPr>
      <w:spacing w:after="0" w:line="240" w:lineRule="auto"/>
    </w:pPr>
  </w:style>
  <w:style w:type="paragraph" w:styleId="a6">
    <w:name w:val="List Paragraph"/>
    <w:basedOn w:val="a"/>
    <w:uiPriority w:val="1"/>
    <w:qFormat/>
    <w:rsid w:val="003610C3"/>
    <w:pPr>
      <w:ind w:left="720"/>
      <w:contextualSpacing/>
    </w:pPr>
  </w:style>
  <w:style w:type="character" w:customStyle="1" w:styleId="10">
    <w:name w:val="Заголовок 1 Знак"/>
    <w:basedOn w:val="a0"/>
    <w:link w:val="1"/>
    <w:uiPriority w:val="1"/>
    <w:rsid w:val="000F7C67"/>
    <w:rPr>
      <w:rFonts w:ascii="Times New Roman" w:eastAsia="Times New Roman" w:hAnsi="Times New Roman" w:cs="Times New Roman"/>
      <w:b/>
      <w:bCs/>
      <w:sz w:val="28"/>
      <w:szCs w:val="28"/>
      <w:lang w:val="en-US"/>
    </w:rPr>
  </w:style>
  <w:style w:type="paragraph" w:styleId="a7">
    <w:name w:val="Body Text"/>
    <w:basedOn w:val="a"/>
    <w:link w:val="a8"/>
    <w:uiPriority w:val="1"/>
    <w:qFormat/>
    <w:rsid w:val="000F7C67"/>
    <w:pPr>
      <w:widowControl w:val="0"/>
      <w:autoSpaceDE w:val="0"/>
      <w:autoSpaceDN w:val="0"/>
      <w:spacing w:after="0" w:line="240" w:lineRule="auto"/>
      <w:ind w:left="113" w:firstLine="708"/>
      <w:jc w:val="both"/>
    </w:pPr>
    <w:rPr>
      <w:rFonts w:ascii="Times New Roman" w:eastAsia="Times New Roman" w:hAnsi="Times New Roman" w:cs="Times New Roman"/>
      <w:sz w:val="28"/>
      <w:szCs w:val="28"/>
      <w:lang w:val="en-US"/>
    </w:rPr>
  </w:style>
  <w:style w:type="character" w:customStyle="1" w:styleId="a8">
    <w:name w:val="Основной текст Знак"/>
    <w:basedOn w:val="a0"/>
    <w:link w:val="a7"/>
    <w:uiPriority w:val="1"/>
    <w:rsid w:val="000F7C67"/>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1D95C-2119-4C4A-BA65-74EA3FBB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20</Pages>
  <Words>8051</Words>
  <Characters>45896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S-Sovet1</cp:lastModifiedBy>
  <cp:revision>29</cp:revision>
  <cp:lastPrinted>2018-01-22T09:41:00Z</cp:lastPrinted>
  <dcterms:created xsi:type="dcterms:W3CDTF">2015-11-05T13:09:00Z</dcterms:created>
  <dcterms:modified xsi:type="dcterms:W3CDTF">2018-10-09T05:55:00Z</dcterms:modified>
</cp:coreProperties>
</file>