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5" w:rsidRPr="00A05255" w:rsidRDefault="00A05255" w:rsidP="00A05255">
      <w:pPr>
        <w:widowControl/>
        <w:autoSpaceDE/>
        <w:autoSpaceDN/>
        <w:adjustRightInd/>
        <w:ind w:right="1615" w:firstLine="0"/>
        <w:jc w:val="left"/>
        <w:rPr>
          <w:rFonts w:ascii="Times New Roman" w:hAnsi="Times New Roman"/>
          <w:b/>
          <w:sz w:val="28"/>
          <w:szCs w:val="28"/>
        </w:rPr>
      </w:pPr>
      <w:r w:rsidRPr="00A05255">
        <w:rPr>
          <w:rFonts w:ascii="Times New Roman" w:hAnsi="Times New Roman"/>
          <w:b/>
          <w:noProof/>
          <w:sz w:val="28"/>
          <w:szCs w:val="28"/>
        </w:rPr>
        <w:drawing>
          <wp:anchor distT="0" distB="0" distL="114300" distR="114300" simplePos="0" relativeHeight="251659264" behindDoc="1" locked="0" layoutInCell="1" allowOverlap="1" wp14:anchorId="432B8FC1" wp14:editId="7936BAD3">
            <wp:simplePos x="0" y="0"/>
            <wp:positionH relativeFrom="column">
              <wp:posOffset>3094355</wp:posOffset>
            </wp:positionH>
            <wp:positionV relativeFrom="paragraph">
              <wp:posOffset>-190500</wp:posOffset>
            </wp:positionV>
            <wp:extent cx="586740" cy="699770"/>
            <wp:effectExtent l="19050" t="19050" r="22860" b="2413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8000" contrast="66000"/>
                      <a:extLst>
                        <a:ext uri="{28A0092B-C50C-407E-A947-70E740481C1C}">
                          <a14:useLocalDpi xmlns:a14="http://schemas.microsoft.com/office/drawing/2010/main" val="0"/>
                        </a:ext>
                      </a:extLst>
                    </a:blip>
                    <a:srcRect/>
                    <a:stretch>
                      <a:fillRect/>
                    </a:stretch>
                  </pic:blipFill>
                  <pic:spPr bwMode="auto">
                    <a:xfrm>
                      <a:off x="0" y="0"/>
                      <a:ext cx="586740" cy="69977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05255" w:rsidRPr="00A05255" w:rsidRDefault="00A05255" w:rsidP="00A05255">
      <w:pPr>
        <w:widowControl/>
        <w:tabs>
          <w:tab w:val="left" w:pos="9356"/>
        </w:tabs>
        <w:autoSpaceDE/>
        <w:autoSpaceDN/>
        <w:adjustRightInd/>
        <w:ind w:right="425" w:firstLine="0"/>
        <w:jc w:val="left"/>
        <w:rPr>
          <w:rFonts w:ascii="Times New Roman" w:hAnsi="Times New Roman"/>
          <w:b/>
          <w:sz w:val="28"/>
          <w:szCs w:val="28"/>
          <w:lang w:val="uk-UA"/>
        </w:rPr>
      </w:pPr>
    </w:p>
    <w:p w:rsidR="00A05255" w:rsidRPr="00A05255" w:rsidRDefault="00A05255" w:rsidP="00A05255">
      <w:pPr>
        <w:widowControl/>
        <w:tabs>
          <w:tab w:val="left" w:pos="9356"/>
        </w:tabs>
        <w:autoSpaceDE/>
        <w:autoSpaceDN/>
        <w:adjustRightInd/>
        <w:ind w:right="425" w:firstLine="0"/>
        <w:jc w:val="left"/>
        <w:rPr>
          <w:rFonts w:ascii="Times New Roman" w:hAnsi="Times New Roman"/>
          <w:b/>
          <w:sz w:val="16"/>
          <w:szCs w:val="16"/>
          <w:lang w:val="uk-UA"/>
        </w:rPr>
      </w:pPr>
    </w:p>
    <w:p w:rsidR="00A05255" w:rsidRPr="00A05255" w:rsidRDefault="00A05255" w:rsidP="00A05255">
      <w:pPr>
        <w:widowControl/>
        <w:tabs>
          <w:tab w:val="left" w:pos="240"/>
          <w:tab w:val="center" w:pos="4964"/>
          <w:tab w:val="left" w:pos="7560"/>
        </w:tabs>
        <w:autoSpaceDE/>
        <w:autoSpaceDN/>
        <w:adjustRightInd/>
        <w:ind w:right="-6" w:firstLine="0"/>
        <w:jc w:val="left"/>
        <w:rPr>
          <w:rFonts w:ascii="Times New Roman" w:hAnsi="Times New Roman"/>
          <w:b/>
          <w:sz w:val="16"/>
          <w:szCs w:val="16"/>
          <w:lang w:val="uk-UA"/>
        </w:rPr>
      </w:pPr>
      <w:r w:rsidRPr="00A05255">
        <w:rPr>
          <w:rFonts w:ascii="Times New Roman" w:hAnsi="Times New Roman"/>
          <w:b/>
          <w:sz w:val="16"/>
          <w:szCs w:val="16"/>
          <w:lang w:val="uk-UA"/>
        </w:rPr>
        <w:t xml:space="preserve">                  РЕСПУБЛІКА КРИМ</w:t>
      </w:r>
      <w:r w:rsidRPr="00A05255">
        <w:rPr>
          <w:rFonts w:ascii="Times New Roman" w:hAnsi="Times New Roman"/>
          <w:b/>
          <w:sz w:val="16"/>
          <w:szCs w:val="16"/>
        </w:rPr>
        <w:tab/>
        <w:t xml:space="preserve">                         РЕСПУБЛИКА КРЫМ</w:t>
      </w:r>
      <w:r w:rsidRPr="00A05255">
        <w:rPr>
          <w:rFonts w:ascii="Times New Roman" w:hAnsi="Times New Roman"/>
          <w:b/>
          <w:sz w:val="16"/>
          <w:szCs w:val="16"/>
        </w:rPr>
        <w:tab/>
        <w:t xml:space="preserve"> </w:t>
      </w:r>
      <w:r w:rsidRPr="00A05255">
        <w:rPr>
          <w:rFonts w:ascii="Times New Roman" w:hAnsi="Times New Roman"/>
          <w:b/>
          <w:sz w:val="16"/>
          <w:szCs w:val="16"/>
          <w:lang w:val="uk-UA"/>
        </w:rPr>
        <w:t>КЪЫРЫМ ДЖУМХУРИЕТИ</w:t>
      </w:r>
    </w:p>
    <w:p w:rsidR="00A05255" w:rsidRPr="00A05255" w:rsidRDefault="00A05255" w:rsidP="00A05255">
      <w:pPr>
        <w:widowControl/>
        <w:tabs>
          <w:tab w:val="center" w:pos="4964"/>
          <w:tab w:val="left" w:pos="7560"/>
        </w:tabs>
        <w:autoSpaceDE/>
        <w:autoSpaceDN/>
        <w:adjustRightInd/>
        <w:ind w:right="-6" w:firstLine="0"/>
        <w:jc w:val="left"/>
        <w:rPr>
          <w:rFonts w:ascii="Times New Roman" w:hAnsi="Times New Roman"/>
          <w:b/>
          <w:sz w:val="16"/>
          <w:szCs w:val="16"/>
        </w:rPr>
      </w:pPr>
      <w:r w:rsidRPr="00A05255">
        <w:rPr>
          <w:rFonts w:ascii="Times New Roman" w:hAnsi="Times New Roman"/>
          <w:b/>
          <w:sz w:val="16"/>
          <w:szCs w:val="16"/>
          <w:lang w:val="uk-UA"/>
        </w:rPr>
        <w:t xml:space="preserve">             БАХЧИСАРАЙСЬКИЙ РАЙОН</w:t>
      </w:r>
      <w:r w:rsidRPr="00A05255">
        <w:rPr>
          <w:rFonts w:ascii="Times New Roman" w:hAnsi="Times New Roman"/>
          <w:b/>
          <w:sz w:val="16"/>
          <w:szCs w:val="16"/>
        </w:rPr>
        <w:tab/>
        <w:t xml:space="preserve">                          БАХЧИСАРАЙСКИЙ РАЙОН</w:t>
      </w:r>
      <w:r w:rsidRPr="00A05255">
        <w:rPr>
          <w:rFonts w:ascii="Times New Roman" w:hAnsi="Times New Roman"/>
          <w:b/>
          <w:sz w:val="16"/>
          <w:szCs w:val="16"/>
        </w:rPr>
        <w:tab/>
        <w:t xml:space="preserve"> БАГЪЧАСАРАЙ БОЛЮГИ </w:t>
      </w:r>
    </w:p>
    <w:p w:rsidR="00A05255" w:rsidRPr="00A05255" w:rsidRDefault="00A05255" w:rsidP="00A05255">
      <w:pPr>
        <w:widowControl/>
        <w:tabs>
          <w:tab w:val="center" w:pos="4964"/>
          <w:tab w:val="left" w:pos="7560"/>
        </w:tabs>
        <w:autoSpaceDE/>
        <w:autoSpaceDN/>
        <w:adjustRightInd/>
        <w:ind w:right="-6" w:firstLine="0"/>
        <w:jc w:val="left"/>
        <w:rPr>
          <w:rFonts w:ascii="Times New Roman" w:hAnsi="Times New Roman"/>
          <w:b/>
          <w:sz w:val="16"/>
          <w:szCs w:val="16"/>
        </w:rPr>
      </w:pPr>
      <w:r w:rsidRPr="00A05255">
        <w:rPr>
          <w:rFonts w:ascii="Times New Roman" w:hAnsi="Times New Roman"/>
          <w:b/>
          <w:sz w:val="16"/>
          <w:szCs w:val="16"/>
          <w:lang w:val="uk-UA"/>
        </w:rPr>
        <w:t xml:space="preserve">                         АДМІНІСТРАЦІЯ</w:t>
      </w:r>
      <w:r w:rsidRPr="00A05255">
        <w:rPr>
          <w:rFonts w:ascii="Times New Roman" w:hAnsi="Times New Roman"/>
          <w:b/>
          <w:sz w:val="16"/>
          <w:szCs w:val="16"/>
        </w:rPr>
        <w:tab/>
        <w:t xml:space="preserve">                                                        АДМИНИСТРАЦИЯ                                               УГЛОВОЕ КОЙ </w:t>
      </w:r>
    </w:p>
    <w:p w:rsidR="00A05255" w:rsidRPr="00A05255" w:rsidRDefault="00A05255" w:rsidP="00A05255">
      <w:pPr>
        <w:widowControl/>
        <w:tabs>
          <w:tab w:val="center" w:pos="4964"/>
        </w:tabs>
        <w:autoSpaceDE/>
        <w:autoSpaceDN/>
        <w:adjustRightInd/>
        <w:ind w:right="-6" w:firstLine="0"/>
        <w:jc w:val="left"/>
        <w:rPr>
          <w:rFonts w:ascii="Times New Roman" w:hAnsi="Times New Roman"/>
          <w:b/>
          <w:sz w:val="16"/>
          <w:szCs w:val="16"/>
        </w:rPr>
      </w:pPr>
      <w:r w:rsidRPr="00A05255">
        <w:rPr>
          <w:rFonts w:ascii="Times New Roman" w:hAnsi="Times New Roman"/>
          <w:b/>
          <w:sz w:val="16"/>
          <w:szCs w:val="16"/>
          <w:lang w:val="uk-UA"/>
        </w:rPr>
        <w:t>УГЛІВСЬКОГО  СІЛЬСЬКОГО  ПОСЕЛЕННЯ</w:t>
      </w:r>
      <w:r w:rsidRPr="00A05255">
        <w:rPr>
          <w:rFonts w:ascii="Times New Roman" w:hAnsi="Times New Roman"/>
          <w:b/>
          <w:sz w:val="16"/>
          <w:szCs w:val="16"/>
        </w:rPr>
        <w:tab/>
        <w:t xml:space="preserve">       УГЛОВСКОГО СЕЛЬСКОГО ПОСЕЛЕНИЯ         КЪАСАБАСЫНЫНЪ ИДАРЕСИ</w:t>
      </w:r>
    </w:p>
    <w:p w:rsidR="00A05255" w:rsidRPr="00A05255" w:rsidRDefault="00A05255" w:rsidP="00A05255">
      <w:pPr>
        <w:widowControl/>
        <w:ind w:firstLine="0"/>
        <w:jc w:val="center"/>
        <w:rPr>
          <w:rFonts w:ascii="Times New Roman" w:eastAsia="Calibri" w:hAnsi="Times New Roman"/>
          <w:b/>
          <w:bCs/>
          <w:sz w:val="28"/>
          <w:szCs w:val="28"/>
          <w:lang w:eastAsia="en-US"/>
        </w:rPr>
      </w:pPr>
    </w:p>
    <w:p w:rsidR="00A05255" w:rsidRPr="00A05255" w:rsidRDefault="00A05255" w:rsidP="00A05255">
      <w:pPr>
        <w:widowControl/>
        <w:numPr>
          <w:ilvl w:val="0"/>
          <w:numId w:val="1"/>
        </w:numPr>
        <w:autoSpaceDE/>
        <w:autoSpaceDN/>
        <w:adjustRightInd/>
        <w:spacing w:after="160" w:line="254" w:lineRule="auto"/>
        <w:ind w:left="-142"/>
        <w:contextualSpacing/>
        <w:jc w:val="center"/>
        <w:rPr>
          <w:rFonts w:ascii="Times New Roman" w:eastAsia="Calibri" w:hAnsi="Times New Roman"/>
          <w:b/>
          <w:color w:val="000000"/>
          <w:sz w:val="28"/>
          <w:szCs w:val="22"/>
          <w:lang w:eastAsia="en-US"/>
        </w:rPr>
      </w:pPr>
      <w:r w:rsidRPr="00A05255">
        <w:rPr>
          <w:rFonts w:ascii="Times New Roman" w:eastAsia="Calibri" w:hAnsi="Times New Roman"/>
          <w:b/>
          <w:color w:val="000000"/>
          <w:sz w:val="28"/>
          <w:szCs w:val="22"/>
          <w:lang w:eastAsia="en-US"/>
        </w:rPr>
        <w:t>ПОСТАНОВЛЕНИЕ</w:t>
      </w:r>
    </w:p>
    <w:p w:rsidR="00A05255" w:rsidRPr="00A05255" w:rsidRDefault="00A05255" w:rsidP="00A05255">
      <w:pPr>
        <w:widowControl/>
        <w:ind w:firstLine="0"/>
        <w:rPr>
          <w:rFonts w:ascii="Times New Roman" w:eastAsia="Calibri" w:hAnsi="Times New Roman"/>
          <w:b/>
          <w:bCs/>
          <w:sz w:val="28"/>
          <w:szCs w:val="28"/>
          <w:lang w:eastAsia="en-US"/>
        </w:rPr>
      </w:pPr>
      <w:r w:rsidRPr="00A05255">
        <w:rPr>
          <w:rFonts w:ascii="Times New Roman" w:eastAsia="Calibri" w:hAnsi="Times New Roman"/>
          <w:b/>
          <w:bCs/>
          <w:sz w:val="28"/>
          <w:szCs w:val="28"/>
          <w:lang w:eastAsia="en-US"/>
        </w:rPr>
        <w:t>от 1</w:t>
      </w:r>
      <w:r>
        <w:rPr>
          <w:rFonts w:ascii="Times New Roman" w:eastAsia="Calibri" w:hAnsi="Times New Roman"/>
          <w:b/>
          <w:bCs/>
          <w:sz w:val="28"/>
          <w:szCs w:val="28"/>
          <w:lang w:eastAsia="en-US"/>
        </w:rPr>
        <w:t>8</w:t>
      </w:r>
      <w:r w:rsidRPr="00A05255">
        <w:rPr>
          <w:rFonts w:ascii="Times New Roman" w:eastAsia="Calibri" w:hAnsi="Times New Roman"/>
          <w:b/>
          <w:bCs/>
          <w:sz w:val="28"/>
          <w:szCs w:val="28"/>
          <w:lang w:eastAsia="en-US"/>
        </w:rPr>
        <w:t xml:space="preserve"> июня 2020 г.</w:t>
      </w:r>
      <w:r w:rsidRPr="00A05255">
        <w:rPr>
          <w:rFonts w:ascii="Times New Roman" w:eastAsia="Calibri" w:hAnsi="Times New Roman"/>
          <w:b/>
          <w:bCs/>
          <w:sz w:val="28"/>
          <w:szCs w:val="28"/>
          <w:lang w:eastAsia="en-US"/>
        </w:rPr>
        <w:tab/>
      </w:r>
      <w:r w:rsidRPr="00A05255">
        <w:rPr>
          <w:rFonts w:ascii="Times New Roman" w:eastAsia="Calibri" w:hAnsi="Times New Roman"/>
          <w:b/>
          <w:bCs/>
          <w:sz w:val="28"/>
          <w:szCs w:val="28"/>
          <w:lang w:eastAsia="en-US"/>
        </w:rPr>
        <w:tab/>
      </w:r>
      <w:r w:rsidRPr="00A05255">
        <w:rPr>
          <w:rFonts w:ascii="Times New Roman" w:eastAsia="Calibri" w:hAnsi="Times New Roman"/>
          <w:b/>
          <w:bCs/>
          <w:sz w:val="28"/>
          <w:szCs w:val="28"/>
          <w:lang w:eastAsia="en-US"/>
        </w:rPr>
        <w:tab/>
      </w:r>
      <w:r w:rsidRPr="00A05255">
        <w:rPr>
          <w:rFonts w:ascii="Times New Roman" w:eastAsia="Calibri" w:hAnsi="Times New Roman"/>
          <w:b/>
          <w:bCs/>
          <w:sz w:val="28"/>
          <w:szCs w:val="28"/>
          <w:lang w:eastAsia="en-US"/>
        </w:rPr>
        <w:tab/>
      </w:r>
      <w:r w:rsidRPr="00A05255">
        <w:rPr>
          <w:rFonts w:ascii="Times New Roman" w:eastAsia="Calibri" w:hAnsi="Times New Roman"/>
          <w:b/>
          <w:bCs/>
          <w:sz w:val="28"/>
          <w:szCs w:val="28"/>
          <w:lang w:eastAsia="en-US"/>
        </w:rPr>
        <w:tab/>
      </w:r>
      <w:r w:rsidRPr="00A05255">
        <w:rPr>
          <w:rFonts w:ascii="Times New Roman" w:eastAsia="Calibri" w:hAnsi="Times New Roman"/>
          <w:b/>
          <w:bCs/>
          <w:sz w:val="28"/>
          <w:szCs w:val="28"/>
          <w:lang w:eastAsia="en-US"/>
        </w:rPr>
        <w:tab/>
      </w:r>
      <w:r w:rsidRPr="00A05255">
        <w:rPr>
          <w:rFonts w:ascii="Times New Roman" w:eastAsia="Calibri" w:hAnsi="Times New Roman"/>
          <w:b/>
          <w:bCs/>
          <w:sz w:val="28"/>
          <w:szCs w:val="28"/>
          <w:lang w:eastAsia="en-US"/>
        </w:rPr>
        <w:tab/>
      </w:r>
      <w:r w:rsidRPr="00A05255">
        <w:rPr>
          <w:rFonts w:ascii="Times New Roman" w:eastAsia="Calibri" w:hAnsi="Times New Roman"/>
          <w:b/>
          <w:bCs/>
          <w:sz w:val="28"/>
          <w:szCs w:val="28"/>
          <w:lang w:eastAsia="en-US"/>
        </w:rPr>
        <w:tab/>
      </w:r>
      <w:r w:rsidRPr="00A05255">
        <w:rPr>
          <w:rFonts w:ascii="Times New Roman" w:eastAsia="Calibri" w:hAnsi="Times New Roman"/>
          <w:b/>
          <w:bCs/>
          <w:sz w:val="28"/>
          <w:szCs w:val="28"/>
          <w:lang w:eastAsia="en-US"/>
        </w:rPr>
        <w:tab/>
        <w:t xml:space="preserve"> № </w:t>
      </w:r>
      <w:r>
        <w:rPr>
          <w:rFonts w:ascii="Times New Roman" w:eastAsia="Calibri" w:hAnsi="Times New Roman"/>
          <w:b/>
          <w:bCs/>
          <w:sz w:val="28"/>
          <w:szCs w:val="28"/>
          <w:lang w:eastAsia="en-US"/>
        </w:rPr>
        <w:t>74</w:t>
      </w:r>
    </w:p>
    <w:p w:rsidR="00715085" w:rsidRPr="00FB1891" w:rsidRDefault="00715085" w:rsidP="00715085">
      <w:pPr>
        <w:widowControl/>
        <w:autoSpaceDE/>
        <w:autoSpaceDN/>
        <w:adjustRightInd/>
        <w:ind w:firstLine="0"/>
        <w:jc w:val="left"/>
        <w:rPr>
          <w:rFonts w:ascii="Times New Roman" w:hAnsi="Times New Roman"/>
          <w:b/>
          <w:i/>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715085" w:rsidRPr="00FB1891" w:rsidTr="00DC1CD0">
        <w:tc>
          <w:tcPr>
            <w:tcW w:w="5778" w:type="dxa"/>
          </w:tcPr>
          <w:p w:rsidR="00715085" w:rsidRPr="00FB1891" w:rsidRDefault="00715085" w:rsidP="00DC1CD0">
            <w:pPr>
              <w:widowControl/>
              <w:autoSpaceDE/>
              <w:autoSpaceDN/>
              <w:adjustRightInd/>
              <w:ind w:firstLine="0"/>
              <w:rPr>
                <w:rFonts w:ascii="Times New Roman" w:hAnsi="Times New Roman"/>
                <w:b/>
                <w:bCs/>
                <w:color w:val="000000"/>
                <w:sz w:val="28"/>
                <w:szCs w:val="28"/>
                <w:shd w:val="clear" w:color="auto" w:fill="FFFFFF"/>
              </w:rPr>
            </w:pPr>
            <w:r w:rsidRPr="00FB1891">
              <w:rPr>
                <w:rFonts w:ascii="Times New Roman" w:hAnsi="Times New Roman"/>
                <w:b/>
                <w:bCs/>
                <w:color w:val="000000"/>
                <w:sz w:val="28"/>
                <w:szCs w:val="28"/>
                <w:shd w:val="clear" w:color="auto" w:fill="FFFFFF"/>
              </w:rPr>
              <w:t>«Об утверждении административного регламента по предоставлению муниципальной услуги «Предоставление муниципального имущества в концессию»</w:t>
            </w:r>
          </w:p>
          <w:p w:rsidR="00715085" w:rsidRPr="00FB1891" w:rsidRDefault="00715085" w:rsidP="00DC1CD0">
            <w:pPr>
              <w:widowControl/>
              <w:autoSpaceDE/>
              <w:autoSpaceDN/>
              <w:adjustRightInd/>
              <w:ind w:firstLine="0"/>
              <w:rPr>
                <w:rFonts w:ascii="Times New Roman" w:hAnsi="Times New Roman"/>
                <w:bCs/>
                <w:sz w:val="28"/>
                <w:szCs w:val="28"/>
              </w:rPr>
            </w:pPr>
          </w:p>
        </w:tc>
        <w:tc>
          <w:tcPr>
            <w:tcW w:w="3793" w:type="dxa"/>
          </w:tcPr>
          <w:p w:rsidR="00715085" w:rsidRPr="00FB1891" w:rsidRDefault="00715085" w:rsidP="00DC1CD0">
            <w:pPr>
              <w:widowControl/>
              <w:autoSpaceDE/>
              <w:autoSpaceDN/>
              <w:adjustRightInd/>
              <w:ind w:firstLine="709"/>
              <w:rPr>
                <w:rFonts w:ascii="Times New Roman" w:hAnsi="Times New Roman"/>
                <w:bCs/>
                <w:sz w:val="28"/>
                <w:szCs w:val="28"/>
              </w:rPr>
            </w:pPr>
          </w:p>
        </w:tc>
      </w:tr>
    </w:tbl>
    <w:p w:rsidR="00715085" w:rsidRPr="00FB1891" w:rsidRDefault="00715085" w:rsidP="00715085">
      <w:pPr>
        <w:widowControl/>
        <w:numPr>
          <w:ilvl w:val="0"/>
          <w:numId w:val="1"/>
        </w:numPr>
        <w:autoSpaceDE/>
        <w:autoSpaceDN/>
        <w:adjustRightInd/>
        <w:spacing w:after="200" w:line="276" w:lineRule="auto"/>
        <w:jc w:val="left"/>
        <w:rPr>
          <w:rFonts w:ascii="Times New Roman" w:hAnsi="Times New Roman"/>
          <w:sz w:val="28"/>
          <w:szCs w:val="28"/>
        </w:rPr>
      </w:pPr>
    </w:p>
    <w:p w:rsidR="00A05255" w:rsidRDefault="00715085" w:rsidP="00A05255">
      <w:pPr>
        <w:widowControl/>
        <w:numPr>
          <w:ilvl w:val="0"/>
          <w:numId w:val="1"/>
        </w:numPr>
        <w:autoSpaceDE/>
        <w:autoSpaceDN/>
        <w:adjustRightInd/>
        <w:spacing w:after="200" w:line="276" w:lineRule="auto"/>
        <w:ind w:left="0" w:firstLine="0"/>
        <w:rPr>
          <w:rFonts w:ascii="Times New Roman" w:hAnsi="Times New Roman"/>
          <w:b/>
          <w:sz w:val="28"/>
          <w:szCs w:val="28"/>
        </w:rPr>
      </w:pPr>
      <w:r w:rsidRPr="00FB1891">
        <w:rPr>
          <w:rFonts w:ascii="Times New Roman" w:hAnsi="Times New Roman"/>
          <w:color w:val="000000"/>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olor w:val="000000"/>
          <w:sz w:val="28"/>
          <w:szCs w:val="28"/>
        </w:rPr>
        <w:t>Угловского</w:t>
      </w:r>
      <w:r w:rsidRPr="00FB1891">
        <w:rPr>
          <w:rFonts w:ascii="Times New Roman" w:hAnsi="Times New Roman"/>
          <w:color w:val="000000"/>
          <w:sz w:val="28"/>
          <w:szCs w:val="28"/>
        </w:rPr>
        <w:t xml:space="preserve"> сельского поселения, администрация </w:t>
      </w:r>
      <w:r>
        <w:rPr>
          <w:rFonts w:ascii="Times New Roman" w:hAnsi="Times New Roman"/>
          <w:color w:val="000000"/>
          <w:sz w:val="28"/>
          <w:szCs w:val="28"/>
        </w:rPr>
        <w:t>Угловского</w:t>
      </w:r>
      <w:r w:rsidRPr="00FB1891">
        <w:rPr>
          <w:rFonts w:ascii="Times New Roman" w:hAnsi="Times New Roman"/>
          <w:color w:val="000000"/>
          <w:sz w:val="28"/>
          <w:szCs w:val="28"/>
        </w:rPr>
        <w:t xml:space="preserve"> сельского поселения, постановляю:</w:t>
      </w:r>
    </w:p>
    <w:p w:rsidR="00715085" w:rsidRPr="00A05255" w:rsidRDefault="00A05255" w:rsidP="00A05255">
      <w:pPr>
        <w:widowControl/>
        <w:numPr>
          <w:ilvl w:val="0"/>
          <w:numId w:val="1"/>
        </w:numPr>
        <w:autoSpaceDE/>
        <w:autoSpaceDN/>
        <w:adjustRightInd/>
        <w:spacing w:after="200" w:line="276" w:lineRule="auto"/>
        <w:jc w:val="center"/>
        <w:rPr>
          <w:rFonts w:ascii="Times New Roman" w:hAnsi="Times New Roman"/>
          <w:b/>
          <w:sz w:val="28"/>
          <w:szCs w:val="28"/>
        </w:rPr>
      </w:pPr>
      <w:r w:rsidRPr="00FB1891">
        <w:rPr>
          <w:rFonts w:ascii="Times New Roman" w:hAnsi="Times New Roman"/>
          <w:b/>
          <w:sz w:val="28"/>
          <w:szCs w:val="28"/>
        </w:rPr>
        <w:t>ПОСТАНОВЛЯЮ:</w:t>
      </w:r>
    </w:p>
    <w:p w:rsidR="00715085" w:rsidRPr="00FB1891" w:rsidRDefault="00715085" w:rsidP="00A05255">
      <w:pPr>
        <w:widowControl/>
        <w:numPr>
          <w:ilvl w:val="0"/>
          <w:numId w:val="1"/>
        </w:numPr>
        <w:autoSpaceDE/>
        <w:autoSpaceDN/>
        <w:adjustRightInd/>
        <w:spacing w:after="200" w:line="276" w:lineRule="auto"/>
        <w:ind w:left="0" w:firstLine="0"/>
        <w:contextualSpacing/>
        <w:rPr>
          <w:rFonts w:ascii="Times New Roman" w:hAnsi="Times New Roman"/>
          <w:sz w:val="28"/>
          <w:szCs w:val="28"/>
        </w:rPr>
      </w:pPr>
      <w:r w:rsidRPr="00FB1891">
        <w:rPr>
          <w:rFonts w:ascii="Times New Roman" w:hAnsi="Times New Roman"/>
          <w:sz w:val="28"/>
          <w:szCs w:val="28"/>
        </w:rPr>
        <w:t xml:space="preserve">1. Утвердить прилагаемый административный регламент </w:t>
      </w:r>
      <w:r w:rsidRPr="00FB1891">
        <w:rPr>
          <w:rFonts w:ascii="Times New Roman" w:hAnsi="Times New Roman"/>
          <w:bCs/>
          <w:sz w:val="28"/>
          <w:szCs w:val="28"/>
        </w:rPr>
        <w:t>по предоставлению муниципальной услуги «Предоставление муниципального имущества в концессию».</w:t>
      </w:r>
    </w:p>
    <w:p w:rsidR="00A05255" w:rsidRPr="00A05255" w:rsidRDefault="00715085" w:rsidP="00A05255">
      <w:pPr>
        <w:widowControl/>
        <w:numPr>
          <w:ilvl w:val="0"/>
          <w:numId w:val="1"/>
        </w:numPr>
        <w:autoSpaceDE/>
        <w:autoSpaceDN/>
        <w:adjustRightInd/>
        <w:spacing w:after="200" w:line="276" w:lineRule="auto"/>
        <w:ind w:left="0" w:firstLine="0"/>
        <w:contextualSpacing/>
        <w:rPr>
          <w:rFonts w:ascii="Times New Roman" w:hAnsi="Times New Roman"/>
          <w:sz w:val="28"/>
          <w:szCs w:val="28"/>
        </w:rPr>
      </w:pPr>
      <w:r w:rsidRPr="00FB1891">
        <w:rPr>
          <w:rFonts w:ascii="Times New Roman" w:hAnsi="Times New Roman"/>
          <w:sz w:val="28"/>
          <w:szCs w:val="28"/>
        </w:rPr>
        <w:t xml:space="preserve">2. </w:t>
      </w:r>
      <w:proofErr w:type="gramStart"/>
      <w:r w:rsidR="00A05255" w:rsidRPr="00A05255">
        <w:rPr>
          <w:rFonts w:ascii="Times New Roman" w:hAnsi="Times New Roman"/>
          <w:sz w:val="28"/>
          <w:szCs w:val="28"/>
        </w:rPr>
        <w:t xml:space="preserve">Обнародовать данное постановление путем размещения на информационном стенде администрации Угловского сельского поселения, расположенном по адресу: с. Угловое ул. Ленина, 68, и на официальном сайте администрации в сети Интернет http://uglovskoeadm.ru/. </w:t>
      </w:r>
      <w:proofErr w:type="gramEnd"/>
    </w:p>
    <w:p w:rsidR="00A05255" w:rsidRPr="00A05255" w:rsidRDefault="00A05255" w:rsidP="00A05255">
      <w:pPr>
        <w:widowControl/>
        <w:numPr>
          <w:ilvl w:val="0"/>
          <w:numId w:val="1"/>
        </w:numPr>
        <w:autoSpaceDE/>
        <w:autoSpaceDN/>
        <w:adjustRightInd/>
        <w:spacing w:after="200" w:line="276" w:lineRule="auto"/>
        <w:ind w:left="0" w:firstLine="0"/>
        <w:contextualSpacing/>
        <w:rPr>
          <w:rFonts w:ascii="Times New Roman" w:hAnsi="Times New Roman"/>
          <w:sz w:val="28"/>
          <w:szCs w:val="28"/>
        </w:rPr>
      </w:pPr>
      <w:r w:rsidRPr="00A05255">
        <w:rPr>
          <w:rFonts w:ascii="Times New Roman" w:hAnsi="Times New Roman"/>
          <w:sz w:val="28"/>
          <w:szCs w:val="28"/>
        </w:rPr>
        <w:t>3. Настоящее постановление вступает в силу со дня его обнародования.</w:t>
      </w:r>
    </w:p>
    <w:p w:rsidR="00715085" w:rsidRPr="00FB1891" w:rsidRDefault="00A05255" w:rsidP="00A05255">
      <w:pPr>
        <w:widowControl/>
        <w:numPr>
          <w:ilvl w:val="0"/>
          <w:numId w:val="1"/>
        </w:numPr>
        <w:autoSpaceDE/>
        <w:autoSpaceDN/>
        <w:adjustRightInd/>
        <w:spacing w:after="200" w:line="276" w:lineRule="auto"/>
        <w:ind w:left="0" w:firstLine="0"/>
        <w:contextualSpacing/>
        <w:rPr>
          <w:rFonts w:ascii="Times New Roman" w:hAnsi="Times New Roman"/>
          <w:sz w:val="28"/>
          <w:szCs w:val="28"/>
        </w:rPr>
      </w:pPr>
      <w:r w:rsidRPr="00A05255">
        <w:rPr>
          <w:rFonts w:ascii="Times New Roman" w:hAnsi="Times New Roman"/>
          <w:sz w:val="28"/>
          <w:szCs w:val="28"/>
        </w:rPr>
        <w:t xml:space="preserve">4. </w:t>
      </w:r>
      <w:proofErr w:type="gramStart"/>
      <w:r w:rsidRPr="00A05255">
        <w:rPr>
          <w:rFonts w:ascii="Times New Roman" w:hAnsi="Times New Roman"/>
          <w:sz w:val="28"/>
          <w:szCs w:val="28"/>
        </w:rPr>
        <w:t>Контроль за</w:t>
      </w:r>
      <w:proofErr w:type="gramEnd"/>
      <w:r w:rsidRPr="00A05255">
        <w:rPr>
          <w:rFonts w:ascii="Times New Roman" w:hAnsi="Times New Roman"/>
          <w:sz w:val="28"/>
          <w:szCs w:val="28"/>
        </w:rPr>
        <w:t xml:space="preserve"> исполнением настоящего постановления возложить на заместителя главы администрации Угловского сельского поселения</w:t>
      </w:r>
    </w:p>
    <w:p w:rsidR="00A05255" w:rsidRDefault="00A05255" w:rsidP="00715085">
      <w:pPr>
        <w:widowControl/>
        <w:autoSpaceDE/>
        <w:autoSpaceDN/>
        <w:adjustRightInd/>
        <w:ind w:right="-709" w:firstLine="709"/>
        <w:rPr>
          <w:rFonts w:ascii="Times New Roman" w:hAnsi="Times New Roman"/>
          <w:b/>
          <w:sz w:val="28"/>
          <w:szCs w:val="28"/>
        </w:rPr>
      </w:pPr>
    </w:p>
    <w:p w:rsidR="00A05255" w:rsidRDefault="00715085" w:rsidP="00A05255">
      <w:pPr>
        <w:widowControl/>
        <w:autoSpaceDE/>
        <w:autoSpaceDN/>
        <w:adjustRightInd/>
        <w:ind w:right="-709" w:firstLine="0"/>
        <w:rPr>
          <w:rFonts w:ascii="Times New Roman" w:hAnsi="Times New Roman"/>
          <w:b/>
          <w:sz w:val="28"/>
          <w:szCs w:val="28"/>
        </w:rPr>
      </w:pPr>
      <w:r w:rsidRPr="00FB1891">
        <w:rPr>
          <w:rFonts w:ascii="Times New Roman" w:hAnsi="Times New Roman"/>
          <w:b/>
          <w:sz w:val="28"/>
          <w:szCs w:val="28"/>
        </w:rPr>
        <w:t xml:space="preserve">Председатель </w:t>
      </w:r>
      <w:r>
        <w:rPr>
          <w:rFonts w:ascii="Times New Roman" w:hAnsi="Times New Roman"/>
          <w:b/>
          <w:color w:val="000000"/>
          <w:sz w:val="28"/>
          <w:szCs w:val="28"/>
        </w:rPr>
        <w:t>Угловского</w:t>
      </w:r>
      <w:r w:rsidRPr="00FB1891">
        <w:rPr>
          <w:rFonts w:ascii="Times New Roman" w:hAnsi="Times New Roman"/>
          <w:color w:val="000000"/>
          <w:sz w:val="28"/>
          <w:szCs w:val="28"/>
        </w:rPr>
        <w:t xml:space="preserve"> </w:t>
      </w:r>
      <w:r w:rsidRPr="00FB1891">
        <w:rPr>
          <w:rFonts w:ascii="Times New Roman" w:hAnsi="Times New Roman"/>
          <w:b/>
          <w:sz w:val="28"/>
          <w:szCs w:val="28"/>
        </w:rPr>
        <w:t>сельского совета</w:t>
      </w:r>
      <w:r w:rsidR="00A05255">
        <w:rPr>
          <w:rFonts w:ascii="Times New Roman" w:hAnsi="Times New Roman"/>
          <w:b/>
          <w:sz w:val="28"/>
          <w:szCs w:val="28"/>
        </w:rPr>
        <w:t xml:space="preserve"> –</w:t>
      </w:r>
      <w:r w:rsidRPr="00FB1891">
        <w:rPr>
          <w:rFonts w:ascii="Times New Roman" w:hAnsi="Times New Roman"/>
          <w:b/>
          <w:sz w:val="28"/>
          <w:szCs w:val="28"/>
        </w:rPr>
        <w:t xml:space="preserve"> </w:t>
      </w:r>
    </w:p>
    <w:p w:rsidR="00715085" w:rsidRPr="00FB1891" w:rsidRDefault="00715085" w:rsidP="00A05255">
      <w:pPr>
        <w:widowControl/>
        <w:autoSpaceDE/>
        <w:autoSpaceDN/>
        <w:adjustRightInd/>
        <w:ind w:right="-709" w:firstLine="0"/>
        <w:rPr>
          <w:rFonts w:ascii="Times New Roman" w:hAnsi="Times New Roman"/>
          <w:b/>
          <w:sz w:val="28"/>
          <w:szCs w:val="28"/>
        </w:rPr>
      </w:pPr>
      <w:r w:rsidRPr="00FB1891">
        <w:rPr>
          <w:rFonts w:ascii="Times New Roman" w:hAnsi="Times New Roman"/>
          <w:b/>
          <w:sz w:val="28"/>
          <w:szCs w:val="28"/>
        </w:rPr>
        <w:t xml:space="preserve">глава администрации </w:t>
      </w:r>
    </w:p>
    <w:p w:rsidR="00715085" w:rsidRPr="00FB1891" w:rsidRDefault="00715085" w:rsidP="00A05255">
      <w:pPr>
        <w:widowControl/>
        <w:autoSpaceDE/>
        <w:autoSpaceDN/>
        <w:adjustRightInd/>
        <w:ind w:right="-709" w:firstLine="0"/>
        <w:rPr>
          <w:rFonts w:ascii="Times New Roman" w:hAnsi="Times New Roman"/>
          <w:b/>
          <w:sz w:val="28"/>
          <w:szCs w:val="28"/>
        </w:rPr>
      </w:pPr>
      <w:r>
        <w:rPr>
          <w:rFonts w:ascii="Times New Roman" w:hAnsi="Times New Roman"/>
          <w:b/>
          <w:color w:val="000000"/>
          <w:sz w:val="28"/>
          <w:szCs w:val="28"/>
        </w:rPr>
        <w:t>Угловского</w:t>
      </w:r>
      <w:r w:rsidRPr="00FB1891">
        <w:rPr>
          <w:rFonts w:ascii="Times New Roman" w:hAnsi="Times New Roman"/>
          <w:color w:val="000000"/>
          <w:sz w:val="28"/>
          <w:szCs w:val="28"/>
        </w:rPr>
        <w:t xml:space="preserve"> </w:t>
      </w:r>
      <w:r w:rsidRPr="00FB1891">
        <w:rPr>
          <w:rFonts w:ascii="Times New Roman" w:hAnsi="Times New Roman"/>
          <w:b/>
          <w:sz w:val="28"/>
          <w:szCs w:val="28"/>
        </w:rPr>
        <w:t>сельского поселения</w:t>
      </w:r>
      <w:r w:rsidRPr="00FB1891">
        <w:rPr>
          <w:rFonts w:ascii="Times New Roman" w:hAnsi="Times New Roman"/>
          <w:b/>
          <w:sz w:val="28"/>
          <w:szCs w:val="28"/>
        </w:rPr>
        <w:tab/>
      </w:r>
      <w:r w:rsidR="00A05255">
        <w:rPr>
          <w:rFonts w:ascii="Times New Roman" w:hAnsi="Times New Roman"/>
          <w:b/>
          <w:sz w:val="28"/>
          <w:szCs w:val="28"/>
        </w:rPr>
        <w:tab/>
      </w:r>
      <w:r w:rsidR="00A05255">
        <w:rPr>
          <w:rFonts w:ascii="Times New Roman" w:hAnsi="Times New Roman"/>
          <w:b/>
          <w:sz w:val="28"/>
          <w:szCs w:val="28"/>
        </w:rPr>
        <w:tab/>
      </w:r>
      <w:r w:rsidR="00A05255">
        <w:rPr>
          <w:rFonts w:ascii="Times New Roman" w:hAnsi="Times New Roman"/>
          <w:b/>
          <w:sz w:val="28"/>
          <w:szCs w:val="28"/>
        </w:rPr>
        <w:tab/>
      </w:r>
      <w:r w:rsidR="00A05255">
        <w:rPr>
          <w:rFonts w:ascii="Times New Roman" w:hAnsi="Times New Roman"/>
          <w:b/>
          <w:sz w:val="28"/>
          <w:szCs w:val="28"/>
        </w:rPr>
        <w:tab/>
      </w:r>
      <w:r w:rsidR="00A05255">
        <w:rPr>
          <w:rFonts w:ascii="Times New Roman" w:hAnsi="Times New Roman"/>
          <w:b/>
          <w:sz w:val="28"/>
          <w:szCs w:val="28"/>
        </w:rPr>
        <w:tab/>
      </w:r>
      <w:r w:rsidR="00A05255">
        <w:rPr>
          <w:rFonts w:ascii="Times New Roman" w:hAnsi="Times New Roman"/>
          <w:b/>
          <w:sz w:val="28"/>
          <w:szCs w:val="28"/>
        </w:rPr>
        <w:tab/>
      </w:r>
      <w:r>
        <w:rPr>
          <w:rFonts w:ascii="Times New Roman" w:hAnsi="Times New Roman"/>
          <w:b/>
          <w:sz w:val="28"/>
          <w:szCs w:val="28"/>
        </w:rPr>
        <w:t xml:space="preserve">Н.Н. </w:t>
      </w:r>
      <w:proofErr w:type="spellStart"/>
      <w:r>
        <w:rPr>
          <w:rFonts w:ascii="Times New Roman" w:hAnsi="Times New Roman"/>
          <w:b/>
          <w:sz w:val="28"/>
          <w:szCs w:val="28"/>
        </w:rPr>
        <w:t>Сосницкая</w:t>
      </w:r>
      <w:proofErr w:type="spellEnd"/>
    </w:p>
    <w:p w:rsidR="00715085" w:rsidRDefault="00715085" w:rsidP="00A05255">
      <w:pPr>
        <w:ind w:firstLine="0"/>
        <w:rPr>
          <w:sz w:val="28"/>
          <w:szCs w:val="28"/>
        </w:rPr>
      </w:pPr>
    </w:p>
    <w:p w:rsidR="0083035D" w:rsidRDefault="0083035D" w:rsidP="00A05255">
      <w:pPr>
        <w:ind w:firstLine="0"/>
        <w:rPr>
          <w:sz w:val="28"/>
          <w:szCs w:val="28"/>
        </w:rPr>
      </w:pPr>
    </w:p>
    <w:p w:rsidR="0083035D" w:rsidRDefault="0083035D" w:rsidP="00A05255">
      <w:pPr>
        <w:ind w:firstLine="0"/>
        <w:rPr>
          <w:sz w:val="28"/>
          <w:szCs w:val="28"/>
        </w:rPr>
      </w:pPr>
    </w:p>
    <w:p w:rsidR="0083035D" w:rsidRPr="0083035D" w:rsidRDefault="0083035D" w:rsidP="00A05255">
      <w:pPr>
        <w:ind w:firstLine="0"/>
        <w:rPr>
          <w:rFonts w:ascii="Times New Roman" w:hAnsi="Times New Roman"/>
          <w:i/>
          <w:sz w:val="24"/>
          <w:szCs w:val="24"/>
        </w:rPr>
      </w:pPr>
      <w:r>
        <w:rPr>
          <w:rFonts w:ascii="Times New Roman" w:hAnsi="Times New Roman"/>
          <w:i/>
          <w:sz w:val="24"/>
          <w:szCs w:val="24"/>
        </w:rPr>
        <w:t xml:space="preserve">Исп. </w:t>
      </w:r>
      <w:proofErr w:type="spellStart"/>
      <w:r>
        <w:rPr>
          <w:rFonts w:ascii="Times New Roman" w:hAnsi="Times New Roman"/>
          <w:i/>
          <w:sz w:val="24"/>
          <w:szCs w:val="24"/>
        </w:rPr>
        <w:t>Стравкина</w:t>
      </w:r>
      <w:proofErr w:type="spellEnd"/>
      <w:r>
        <w:rPr>
          <w:rFonts w:ascii="Times New Roman" w:hAnsi="Times New Roman"/>
          <w:i/>
          <w:sz w:val="24"/>
          <w:szCs w:val="24"/>
        </w:rPr>
        <w:t xml:space="preserve"> Е.С.</w:t>
      </w:r>
      <w:bookmarkStart w:id="0" w:name="_GoBack"/>
      <w:bookmarkEnd w:id="0"/>
    </w:p>
    <w:p w:rsidR="00A05255" w:rsidRPr="00A05255" w:rsidRDefault="00715085" w:rsidP="00A05255">
      <w:pPr>
        <w:spacing w:before="55" w:after="160" w:line="254" w:lineRule="auto"/>
        <w:ind w:left="4820" w:right="104"/>
        <w:contextualSpacing/>
        <w:rPr>
          <w:rFonts w:ascii="Times New Roman" w:hAnsi="Times New Roman"/>
          <w:sz w:val="28"/>
          <w:szCs w:val="28"/>
        </w:rPr>
      </w:pPr>
      <w:r w:rsidRPr="00FB1891">
        <w:rPr>
          <w:rStyle w:val="a3"/>
          <w:rFonts w:ascii="Times New Roman" w:hAnsi="Times New Roman"/>
          <w:sz w:val="28"/>
          <w:szCs w:val="28"/>
        </w:rPr>
        <w:br w:type="page"/>
      </w:r>
      <w:r w:rsidR="00A05255" w:rsidRPr="00A05255">
        <w:rPr>
          <w:rFonts w:ascii="Times New Roman" w:hAnsi="Times New Roman"/>
          <w:sz w:val="28"/>
          <w:szCs w:val="28"/>
        </w:rPr>
        <w:lastRenderedPageBreak/>
        <w:t>Приложение к постановлению администрации Угловского сельского поселения от 1</w:t>
      </w:r>
      <w:r w:rsidR="00A05255">
        <w:rPr>
          <w:rFonts w:ascii="Times New Roman" w:hAnsi="Times New Roman"/>
          <w:sz w:val="28"/>
          <w:szCs w:val="28"/>
        </w:rPr>
        <w:t>8</w:t>
      </w:r>
      <w:r w:rsidR="00A05255" w:rsidRPr="00A05255">
        <w:rPr>
          <w:rFonts w:ascii="Times New Roman" w:hAnsi="Times New Roman"/>
          <w:sz w:val="28"/>
          <w:szCs w:val="28"/>
        </w:rPr>
        <w:t xml:space="preserve">.06.2020 № </w:t>
      </w:r>
      <w:r w:rsidR="00A05255">
        <w:rPr>
          <w:rFonts w:ascii="Times New Roman" w:hAnsi="Times New Roman"/>
          <w:sz w:val="28"/>
          <w:szCs w:val="28"/>
        </w:rPr>
        <w:t>74</w:t>
      </w:r>
    </w:p>
    <w:p w:rsidR="00715085" w:rsidRPr="00FB1891" w:rsidRDefault="00715085" w:rsidP="00A05255">
      <w:pPr>
        <w:jc w:val="right"/>
        <w:rPr>
          <w:rStyle w:val="a3"/>
          <w:rFonts w:ascii="Times New Roman" w:hAnsi="Times New Roman"/>
          <w:sz w:val="28"/>
          <w:szCs w:val="28"/>
        </w:rPr>
      </w:pPr>
    </w:p>
    <w:p w:rsidR="00715085" w:rsidRPr="00FB1891" w:rsidRDefault="00715085" w:rsidP="00715085">
      <w:pPr>
        <w:pStyle w:val="1"/>
        <w:rPr>
          <w:rFonts w:ascii="Times New Roman" w:hAnsi="Times New Roman"/>
          <w:sz w:val="28"/>
          <w:szCs w:val="28"/>
          <w:u w:val="none"/>
        </w:rPr>
      </w:pPr>
      <w:r w:rsidRPr="00FB1891">
        <w:rPr>
          <w:rFonts w:ascii="Times New Roman" w:hAnsi="Times New Roman"/>
          <w:sz w:val="28"/>
          <w:szCs w:val="28"/>
          <w:u w:val="none"/>
        </w:rPr>
        <w:t>Административный регламент</w:t>
      </w:r>
      <w:r w:rsidR="00A05255">
        <w:rPr>
          <w:rFonts w:ascii="Times New Roman" w:hAnsi="Times New Roman"/>
          <w:sz w:val="28"/>
          <w:szCs w:val="28"/>
          <w:u w:val="none"/>
        </w:rPr>
        <w:t xml:space="preserve"> </w:t>
      </w:r>
      <w:r w:rsidRPr="00FB1891">
        <w:rPr>
          <w:rFonts w:ascii="Times New Roman" w:hAnsi="Times New Roman"/>
          <w:sz w:val="28"/>
          <w:szCs w:val="28"/>
          <w:u w:val="none"/>
        </w:rPr>
        <w:t>предоставления муниципальной услуги «Предоставление муниципального имущества в концессию»</w:t>
      </w:r>
    </w:p>
    <w:p w:rsidR="00715085" w:rsidRPr="00FB1891" w:rsidRDefault="00715085" w:rsidP="00715085">
      <w:pPr>
        <w:rPr>
          <w:rStyle w:val="a3"/>
          <w:rFonts w:ascii="Times New Roman" w:hAnsi="Times New Roman"/>
          <w:sz w:val="28"/>
          <w:szCs w:val="28"/>
        </w:rPr>
      </w:pPr>
    </w:p>
    <w:p w:rsidR="00715085" w:rsidRPr="00FB1891" w:rsidRDefault="00715085" w:rsidP="00715085">
      <w:pPr>
        <w:pStyle w:val="1"/>
        <w:rPr>
          <w:rFonts w:ascii="Times New Roman" w:hAnsi="Times New Roman"/>
          <w:sz w:val="28"/>
          <w:szCs w:val="28"/>
          <w:u w:val="none"/>
        </w:rPr>
      </w:pPr>
      <w:r w:rsidRPr="00FB1891">
        <w:rPr>
          <w:rFonts w:ascii="Times New Roman" w:hAnsi="Times New Roman"/>
          <w:sz w:val="28"/>
          <w:szCs w:val="28"/>
          <w:u w:val="none"/>
        </w:rPr>
        <w:t>1. Общие положения</w:t>
      </w:r>
    </w:p>
    <w:p w:rsidR="00715085" w:rsidRPr="00FB1891" w:rsidRDefault="00715085" w:rsidP="00715085">
      <w:pPr>
        <w:rPr>
          <w:rStyle w:val="a3"/>
          <w:rFonts w:ascii="Times New Roman" w:hAnsi="Times New Roman"/>
          <w:sz w:val="28"/>
          <w:szCs w:val="28"/>
        </w:rPr>
      </w:pP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1.1. Предмет регулирования Административного регламента.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Административный регламент по предоставлению муниципальной услуги «Предоставление муниципального имущества в концессию»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1.2. Круг заявителей.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Заявителями, имеющим право на получение муниципальной услуги, могут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1.3. Требования к порядку информирования о предоставлении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размещения и</w:t>
      </w:r>
      <w:r w:rsidR="00A05255">
        <w:rPr>
          <w:rStyle w:val="a3"/>
          <w:rFonts w:ascii="Times New Roman" w:hAnsi="Times New Roman"/>
          <w:sz w:val="28"/>
          <w:szCs w:val="28"/>
        </w:rPr>
        <w:t>нформации на официальном сайте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 </w:t>
      </w:r>
      <w:r w:rsidRPr="00FB1891">
        <w:rPr>
          <w:rStyle w:val="a3"/>
          <w:rFonts w:ascii="Times New Roman" w:hAnsi="Times New Roman"/>
          <w:sz w:val="28"/>
          <w:szCs w:val="28"/>
        </w:rPr>
        <w:t>в информационно-телекоммуник</w:t>
      </w:r>
      <w:r w:rsidR="00A05255">
        <w:rPr>
          <w:rStyle w:val="a3"/>
          <w:rFonts w:ascii="Times New Roman" w:hAnsi="Times New Roman"/>
          <w:sz w:val="28"/>
          <w:szCs w:val="28"/>
        </w:rPr>
        <w:t>ационной сети «Интернет» http:/</w:t>
      </w:r>
      <w:r w:rsidR="00A05255" w:rsidRPr="00A05255">
        <w:t xml:space="preserve"> </w:t>
      </w:r>
      <w:r w:rsidR="00A05255" w:rsidRPr="00A05255">
        <w:rPr>
          <w:rStyle w:val="a3"/>
          <w:rFonts w:ascii="Times New Roman" w:hAnsi="Times New Roman"/>
          <w:sz w:val="28"/>
          <w:szCs w:val="28"/>
        </w:rPr>
        <w:t>uglovskoeadm.ru</w:t>
      </w:r>
      <w:r w:rsidR="00A05255">
        <w:rPr>
          <w:rStyle w:val="a3"/>
          <w:rFonts w:ascii="Times New Roman" w:hAnsi="Times New Roman"/>
          <w:sz w:val="28"/>
          <w:szCs w:val="28"/>
        </w:rPr>
        <w:t>/</w:t>
      </w:r>
      <w:r w:rsidRPr="00FB1891">
        <w:rPr>
          <w:rStyle w:val="a3"/>
          <w:rFonts w:ascii="Times New Roman" w:hAnsi="Times New Roman"/>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w:t>
      </w:r>
      <w:r w:rsidR="00A05255">
        <w:rPr>
          <w:rStyle w:val="a3"/>
          <w:rFonts w:ascii="Times New Roman" w:hAnsi="Times New Roman"/>
          <w:sz w:val="28"/>
          <w:szCs w:val="28"/>
        </w:rPr>
        <w:t>мационных стендах в помещениях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sidRPr="00FB1891">
        <w:rPr>
          <w:rFonts w:ascii="Times New Roman" w:hAnsi="Times New Roman"/>
          <w:color w:val="000000"/>
          <w:sz w:val="28"/>
          <w:szCs w:val="28"/>
        </w:rPr>
        <w:t xml:space="preserve"> сельского</w:t>
      </w:r>
      <w:proofErr w:type="gramEnd"/>
      <w:r w:rsidRPr="00FB1891">
        <w:rPr>
          <w:rFonts w:ascii="Times New Roman" w:hAnsi="Times New Roman"/>
          <w:color w:val="000000"/>
          <w:sz w:val="28"/>
          <w:szCs w:val="28"/>
        </w:rPr>
        <w:t xml:space="preserve"> поселения.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предоставления заявителю информации в устной форме по телефону или при личном обращении;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предоставления заявителю информации в письменной форме по почте или электронной почте.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1.3.2. На официальном сайте, в федеральном реестре, на Едином портале и на </w:t>
      </w:r>
      <w:r w:rsidRPr="00FB1891">
        <w:rPr>
          <w:rStyle w:val="a3"/>
          <w:rFonts w:ascii="Times New Roman" w:hAnsi="Times New Roman"/>
          <w:sz w:val="28"/>
          <w:szCs w:val="28"/>
        </w:rPr>
        <w:lastRenderedPageBreak/>
        <w:t>инфо</w:t>
      </w:r>
      <w:r w:rsidR="00A05255">
        <w:rPr>
          <w:rStyle w:val="a3"/>
          <w:rFonts w:ascii="Times New Roman" w:hAnsi="Times New Roman"/>
          <w:sz w:val="28"/>
          <w:szCs w:val="28"/>
        </w:rPr>
        <w:t>рмационных стендах в помещениях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размещается следующая справочная информация: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о мес</w:t>
      </w:r>
      <w:r w:rsidR="00A05255">
        <w:rPr>
          <w:rStyle w:val="a3"/>
          <w:rFonts w:ascii="Times New Roman" w:hAnsi="Times New Roman"/>
          <w:sz w:val="28"/>
          <w:szCs w:val="28"/>
        </w:rPr>
        <w:t>те нахождения и графике работы а</w:t>
      </w:r>
      <w:r w:rsidRPr="00FB1891">
        <w:rPr>
          <w:rStyle w:val="a3"/>
          <w:rFonts w:ascii="Times New Roman" w:hAnsi="Times New Roman"/>
          <w:sz w:val="28"/>
          <w:szCs w:val="28"/>
        </w:rPr>
        <w:t xml:space="preserve">дминистрации </w:t>
      </w:r>
      <w:r w:rsidR="00A05255">
        <w:rPr>
          <w:rStyle w:val="a3"/>
          <w:rFonts w:ascii="Times New Roman" w:hAnsi="Times New Roman"/>
          <w:sz w:val="28"/>
          <w:szCs w:val="28"/>
        </w:rPr>
        <w:t>Угловского сельского поселения</w:t>
      </w:r>
      <w:r w:rsidRPr="00FB1891">
        <w:rPr>
          <w:rStyle w:val="a3"/>
          <w:rFonts w:ascii="Times New Roman" w:hAnsi="Times New Roman"/>
          <w:sz w:val="28"/>
          <w:szCs w:val="28"/>
        </w:rPr>
        <w:t>;</w:t>
      </w:r>
    </w:p>
    <w:p w:rsidR="00715085" w:rsidRPr="00FB1891" w:rsidRDefault="00A05255" w:rsidP="00715085">
      <w:pPr>
        <w:rPr>
          <w:rStyle w:val="a3"/>
          <w:rFonts w:ascii="Times New Roman" w:hAnsi="Times New Roman"/>
          <w:sz w:val="28"/>
          <w:szCs w:val="28"/>
        </w:rPr>
      </w:pPr>
      <w:r>
        <w:rPr>
          <w:rStyle w:val="a3"/>
          <w:rFonts w:ascii="Times New Roman" w:hAnsi="Times New Roman"/>
          <w:sz w:val="28"/>
          <w:szCs w:val="28"/>
        </w:rPr>
        <w:t>справочных телефонах а</w:t>
      </w:r>
      <w:r w:rsidR="00715085" w:rsidRPr="00FB1891">
        <w:rPr>
          <w:rStyle w:val="a3"/>
          <w:rFonts w:ascii="Times New Roman" w:hAnsi="Times New Roman"/>
          <w:sz w:val="28"/>
          <w:szCs w:val="28"/>
        </w:rPr>
        <w:t xml:space="preserve">дминистрации </w:t>
      </w:r>
      <w:r>
        <w:rPr>
          <w:rStyle w:val="a3"/>
          <w:rFonts w:ascii="Times New Roman" w:hAnsi="Times New Roman"/>
          <w:sz w:val="28"/>
          <w:szCs w:val="28"/>
        </w:rPr>
        <w:t>Угловского сельского поселения</w:t>
      </w:r>
      <w:r w:rsidR="00715085" w:rsidRPr="00FB1891">
        <w:rPr>
          <w:rStyle w:val="a3"/>
          <w:rFonts w:ascii="Times New Roman" w:hAnsi="Times New Roman"/>
          <w:sz w:val="28"/>
          <w:szCs w:val="28"/>
        </w:rPr>
        <w:t>, в том числе номере телефона-автоинформатора;</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адресах</w:t>
      </w:r>
      <w:proofErr w:type="gramEnd"/>
      <w:r w:rsidRPr="00FB1891">
        <w:rPr>
          <w:rStyle w:val="a3"/>
          <w:rFonts w:ascii="Times New Roman" w:hAnsi="Times New Roman"/>
          <w:sz w:val="28"/>
          <w:szCs w:val="28"/>
        </w:rPr>
        <w:t xml:space="preserve"> официального сайта, а также электронной почты и (или) формы обратной связи Администрации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в информационно-телекоммуникационной сети "Интернет".</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график приема заявлений;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текст настоящего Административного регламента;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перечень нормативных правовых актов, регулирующих предоставление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порядок досудебного (внесудебного) обжалования ре</w:t>
      </w:r>
      <w:r w:rsidR="00A05255">
        <w:rPr>
          <w:rStyle w:val="a3"/>
          <w:rFonts w:ascii="Times New Roman" w:hAnsi="Times New Roman"/>
          <w:sz w:val="28"/>
          <w:szCs w:val="28"/>
        </w:rPr>
        <w:t>шений и действий (бездействия)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и ее должностных лиц;</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формы заявлений для заполнения и образцы заполнения заявлений.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перечень нормативных правовых актов, регулирующих предоставление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круг заявителей;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срок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исчерпывающий перечень оснований для отказа в предоставлении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порядок досудебного (внесудебного) обжалования ре</w:t>
      </w:r>
      <w:r w:rsidR="00A05255">
        <w:rPr>
          <w:rStyle w:val="a3"/>
          <w:rFonts w:ascii="Times New Roman" w:hAnsi="Times New Roman"/>
          <w:sz w:val="28"/>
          <w:szCs w:val="28"/>
        </w:rPr>
        <w:t>шений и действий (бездействия)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и ее должностных </w:t>
      </w:r>
      <w:r w:rsidRPr="00FB1891">
        <w:rPr>
          <w:rStyle w:val="a3"/>
          <w:rFonts w:ascii="Times New Roman" w:hAnsi="Times New Roman"/>
          <w:sz w:val="28"/>
          <w:szCs w:val="28"/>
        </w:rPr>
        <w:lastRenderedPageBreak/>
        <w:t>лиц;</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формы заявлений для заполнения и образцы заполнения заявлений.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1.3.5. На инфор</w:t>
      </w:r>
      <w:r w:rsidR="00A05255">
        <w:rPr>
          <w:rStyle w:val="a3"/>
          <w:rFonts w:ascii="Times New Roman" w:hAnsi="Times New Roman"/>
          <w:sz w:val="28"/>
          <w:szCs w:val="28"/>
        </w:rPr>
        <w:t>мационных стендах в помещениях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кроме справочной информации, указанной в пункте 1.3.2 настоящего Административного регламента, размещается следующая информация: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график приема заявлений;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порядок досудебного (внесудебного) обжалования решений и действ</w:t>
      </w:r>
      <w:r w:rsidR="00A05255">
        <w:rPr>
          <w:rStyle w:val="a3"/>
          <w:rFonts w:ascii="Times New Roman" w:hAnsi="Times New Roman"/>
          <w:sz w:val="28"/>
          <w:szCs w:val="28"/>
        </w:rPr>
        <w:t>ий (бездействия)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и ее должностных лиц;</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формы заявлений для заполнения и образцы заполнения заявлений.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715085" w:rsidRPr="00FB1891" w:rsidRDefault="00A05255" w:rsidP="00715085">
      <w:pPr>
        <w:rPr>
          <w:rStyle w:val="a3"/>
          <w:rFonts w:ascii="Times New Roman" w:hAnsi="Times New Roman"/>
          <w:sz w:val="28"/>
          <w:szCs w:val="28"/>
        </w:rPr>
      </w:pPr>
      <w:r>
        <w:rPr>
          <w:rStyle w:val="a3"/>
          <w:rFonts w:ascii="Times New Roman" w:hAnsi="Times New Roman"/>
          <w:sz w:val="28"/>
          <w:szCs w:val="28"/>
        </w:rPr>
        <w:t>дата поступления в а</w:t>
      </w:r>
      <w:r w:rsidR="00715085" w:rsidRPr="00FB1891">
        <w:rPr>
          <w:rStyle w:val="a3"/>
          <w:rFonts w:ascii="Times New Roman" w:hAnsi="Times New Roman"/>
          <w:sz w:val="28"/>
          <w:szCs w:val="28"/>
        </w:rPr>
        <w:t xml:space="preserve">дминистрацию </w:t>
      </w:r>
      <w:r w:rsidR="00715085">
        <w:rPr>
          <w:rFonts w:ascii="Times New Roman" w:hAnsi="Times New Roman"/>
          <w:color w:val="000000"/>
          <w:sz w:val="28"/>
          <w:szCs w:val="28"/>
        </w:rPr>
        <w:t>Угловского</w:t>
      </w:r>
      <w:r w:rsidR="00715085">
        <w:rPr>
          <w:rStyle w:val="a3"/>
          <w:rFonts w:ascii="Times New Roman" w:hAnsi="Times New Roman"/>
          <w:sz w:val="28"/>
          <w:szCs w:val="28"/>
        </w:rPr>
        <w:t xml:space="preserve"> сельского поселения</w:t>
      </w:r>
      <w:r w:rsidR="00715085" w:rsidRPr="00FB1891">
        <w:rPr>
          <w:rStyle w:val="a3"/>
          <w:rFonts w:ascii="Times New Roman" w:hAnsi="Times New Roman"/>
          <w:sz w:val="28"/>
          <w:szCs w:val="28"/>
        </w:rPr>
        <w:t xml:space="preserve"> заявления о предоставлении муниципальной услуги и входящем номере, под которым зарегистрировано указанное заявлен</w:t>
      </w:r>
      <w:r>
        <w:rPr>
          <w:rStyle w:val="a3"/>
          <w:rFonts w:ascii="Times New Roman" w:hAnsi="Times New Roman"/>
          <w:sz w:val="28"/>
          <w:szCs w:val="28"/>
        </w:rPr>
        <w:t>ие, об ответственном работнике а</w:t>
      </w:r>
      <w:r w:rsidR="00715085" w:rsidRPr="00FB1891">
        <w:rPr>
          <w:rStyle w:val="a3"/>
          <w:rFonts w:ascii="Times New Roman" w:hAnsi="Times New Roman"/>
          <w:sz w:val="28"/>
          <w:szCs w:val="28"/>
        </w:rPr>
        <w:t xml:space="preserve">дминистрации </w:t>
      </w:r>
      <w:r w:rsidR="00715085">
        <w:rPr>
          <w:rFonts w:ascii="Times New Roman" w:hAnsi="Times New Roman"/>
          <w:color w:val="000000"/>
          <w:sz w:val="28"/>
          <w:szCs w:val="28"/>
        </w:rPr>
        <w:t>Угловского</w:t>
      </w:r>
      <w:r w:rsidR="00715085">
        <w:rPr>
          <w:rStyle w:val="a3"/>
          <w:rFonts w:ascii="Times New Roman" w:hAnsi="Times New Roman"/>
          <w:sz w:val="28"/>
          <w:szCs w:val="28"/>
        </w:rPr>
        <w:t xml:space="preserve"> сельского поселения</w:t>
      </w:r>
      <w:r w:rsidR="00715085" w:rsidRPr="00FB1891">
        <w:rPr>
          <w:rStyle w:val="a3"/>
          <w:rFonts w:ascii="Times New Roman" w:hAnsi="Times New Roman"/>
          <w:sz w:val="28"/>
          <w:szCs w:val="28"/>
        </w:rPr>
        <w:t xml:space="preserve"> рассматривающего заявление;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ход рассмотрения заявления;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нормативные право</w:t>
      </w:r>
      <w:r w:rsidR="00A05255">
        <w:rPr>
          <w:rStyle w:val="a3"/>
          <w:rFonts w:ascii="Times New Roman" w:hAnsi="Times New Roman"/>
          <w:sz w:val="28"/>
          <w:szCs w:val="28"/>
        </w:rPr>
        <w:t>вые акты, на основании которых а</w:t>
      </w:r>
      <w:r w:rsidRPr="00FB1891">
        <w:rPr>
          <w:rStyle w:val="a3"/>
          <w:rFonts w:ascii="Times New Roman" w:hAnsi="Times New Roman"/>
          <w:sz w:val="28"/>
          <w:szCs w:val="28"/>
        </w:rPr>
        <w:t xml:space="preserve">дминистрация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предоставляет муниципальную услугу;</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место р</w:t>
      </w:r>
      <w:r w:rsidR="00A05255">
        <w:rPr>
          <w:rStyle w:val="a3"/>
          <w:rFonts w:ascii="Times New Roman" w:hAnsi="Times New Roman"/>
          <w:sz w:val="28"/>
          <w:szCs w:val="28"/>
        </w:rPr>
        <w:t>азмещения на официальном сайте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и на Едином портале информации по вопросам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При предоставлении заявителю указанной в настоя</w:t>
      </w:r>
      <w:r w:rsidR="00A05255">
        <w:rPr>
          <w:rStyle w:val="a3"/>
          <w:rFonts w:ascii="Times New Roman" w:hAnsi="Times New Roman"/>
          <w:sz w:val="28"/>
          <w:szCs w:val="28"/>
        </w:rPr>
        <w:t>щем пункте информации работник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должен назвать свою фамилию, имя, отчество (при наличии), должность, а также наименование структурного подр</w:t>
      </w:r>
      <w:r w:rsidR="00A05255">
        <w:rPr>
          <w:rStyle w:val="a3"/>
          <w:rFonts w:ascii="Times New Roman" w:hAnsi="Times New Roman"/>
          <w:sz w:val="28"/>
          <w:szCs w:val="28"/>
        </w:rPr>
        <w:t>азделения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в которое обратился заявитель, и в вежливой форме подробно проинформировать обратившегося по интересующим его вопросам.</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Время ответа на вопросы заявителя по телефону или при личном обращении не должно превышать 10 минут.</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В случае если для подготовки ответа требуется больше врем</w:t>
      </w:r>
      <w:r w:rsidR="00A05255">
        <w:rPr>
          <w:rStyle w:val="a3"/>
          <w:rFonts w:ascii="Times New Roman" w:hAnsi="Times New Roman"/>
          <w:sz w:val="28"/>
          <w:szCs w:val="28"/>
        </w:rPr>
        <w:t>ени, чем установлено, работник а</w:t>
      </w:r>
      <w:r w:rsidRPr="00FB1891">
        <w:rPr>
          <w:rStyle w:val="a3"/>
          <w:rFonts w:ascii="Times New Roman" w:hAnsi="Times New Roman"/>
          <w:sz w:val="28"/>
          <w:szCs w:val="28"/>
        </w:rPr>
        <w:t xml:space="preserve">дминистрации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 </w:t>
      </w:r>
      <w:r w:rsidRPr="00FB1891">
        <w:rPr>
          <w:rStyle w:val="a3"/>
          <w:rFonts w:ascii="Times New Roman" w:hAnsi="Times New Roman"/>
          <w:sz w:val="28"/>
          <w:szCs w:val="28"/>
        </w:rPr>
        <w:t xml:space="preserve">осуществляющий устное информирование, </w:t>
      </w:r>
      <w:r>
        <w:rPr>
          <w:rStyle w:val="a3"/>
          <w:rFonts w:ascii="Times New Roman" w:hAnsi="Times New Roman"/>
          <w:sz w:val="28"/>
          <w:szCs w:val="28"/>
        </w:rPr>
        <w:t>обязан предложить</w:t>
      </w:r>
      <w:r w:rsidRPr="00FB1891">
        <w:rPr>
          <w:rStyle w:val="a3"/>
          <w:rFonts w:ascii="Times New Roman" w:hAnsi="Times New Roman"/>
          <w:sz w:val="28"/>
          <w:szCs w:val="28"/>
        </w:rPr>
        <w:t xml:space="preserve"> заявителю </w:t>
      </w:r>
      <w:r w:rsidRPr="00FB1891">
        <w:rPr>
          <w:rStyle w:val="a3"/>
          <w:rFonts w:ascii="Times New Roman" w:hAnsi="Times New Roman"/>
          <w:sz w:val="28"/>
          <w:szCs w:val="28"/>
        </w:rPr>
        <w:lastRenderedPageBreak/>
        <w:t>обратиться для получения необходимой информации в письменной форме либо назначить другое удобное время.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1.3.8. </w:t>
      </w:r>
      <w:proofErr w:type="gramStart"/>
      <w:r w:rsidRPr="00FB1891">
        <w:rPr>
          <w:rStyle w:val="a3"/>
          <w:rFonts w:ascii="Times New Roman" w:hAnsi="Times New Roman"/>
          <w:sz w:val="28"/>
          <w:szCs w:val="28"/>
        </w:rPr>
        <w:t>При обраще</w:t>
      </w:r>
      <w:r w:rsidR="00A05255">
        <w:rPr>
          <w:rStyle w:val="a3"/>
          <w:rFonts w:ascii="Times New Roman" w:hAnsi="Times New Roman"/>
          <w:sz w:val="28"/>
          <w:szCs w:val="28"/>
        </w:rPr>
        <w:t>нии заявителя за информацией в а</w:t>
      </w:r>
      <w:r w:rsidRPr="00FB1891">
        <w:rPr>
          <w:rStyle w:val="a3"/>
          <w:rFonts w:ascii="Times New Roman" w:hAnsi="Times New Roman"/>
          <w:sz w:val="28"/>
          <w:szCs w:val="28"/>
        </w:rPr>
        <w:t xml:space="preserve">дминистрацию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в письменной форме ответ на поставленный в обращении</w:t>
      </w:r>
      <w:proofErr w:type="gramEnd"/>
      <w:r w:rsidRPr="00FB1891">
        <w:rPr>
          <w:rStyle w:val="a3"/>
          <w:rFonts w:ascii="Times New Roman" w:hAnsi="Times New Roman"/>
          <w:sz w:val="28"/>
          <w:szCs w:val="28"/>
        </w:rPr>
        <w:t xml:space="preserve">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достоверность и полнота предоставляемой информации;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четкость в изложении информации;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удобство и доступность получения информации;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оперативность предоставления информации.</w:t>
      </w:r>
    </w:p>
    <w:p w:rsidR="00715085" w:rsidRPr="00FB1891" w:rsidRDefault="00715085" w:rsidP="00715085">
      <w:pPr>
        <w:rPr>
          <w:rStyle w:val="a3"/>
          <w:rFonts w:ascii="Times New Roman" w:hAnsi="Times New Roman"/>
          <w:sz w:val="28"/>
          <w:szCs w:val="28"/>
        </w:rPr>
      </w:pPr>
    </w:p>
    <w:p w:rsidR="00715085" w:rsidRPr="00FB1891" w:rsidRDefault="00715085" w:rsidP="00715085">
      <w:pPr>
        <w:pStyle w:val="1"/>
        <w:rPr>
          <w:rFonts w:ascii="Times New Roman" w:hAnsi="Times New Roman"/>
          <w:sz w:val="28"/>
          <w:szCs w:val="28"/>
          <w:u w:val="none"/>
        </w:rPr>
      </w:pPr>
      <w:r w:rsidRPr="00FB1891">
        <w:rPr>
          <w:rFonts w:ascii="Times New Roman" w:hAnsi="Times New Roman"/>
          <w:sz w:val="28"/>
          <w:szCs w:val="28"/>
          <w:u w:val="none"/>
        </w:rPr>
        <w:t>2. Стандарт предоставления муниципальной услуги</w:t>
      </w:r>
    </w:p>
    <w:p w:rsidR="00715085" w:rsidRPr="00FB1891" w:rsidRDefault="00715085" w:rsidP="00715085">
      <w:pPr>
        <w:rPr>
          <w:rStyle w:val="a3"/>
          <w:rFonts w:ascii="Times New Roman" w:hAnsi="Times New Roman"/>
          <w:sz w:val="28"/>
          <w:szCs w:val="28"/>
        </w:rPr>
      </w:pP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 Наименование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«Предоставление муниципального имущества в концессию».</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2.2. Наименование органа, предоставляющего муниципальную услугу.</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Муни</w:t>
      </w:r>
      <w:r w:rsidR="00A05255">
        <w:rPr>
          <w:rStyle w:val="a3"/>
          <w:rFonts w:ascii="Times New Roman" w:hAnsi="Times New Roman"/>
          <w:sz w:val="28"/>
          <w:szCs w:val="28"/>
        </w:rPr>
        <w:t>ципальную услугу предоставляет а</w:t>
      </w:r>
      <w:r w:rsidRPr="00FB1891">
        <w:rPr>
          <w:rStyle w:val="a3"/>
          <w:rFonts w:ascii="Times New Roman" w:hAnsi="Times New Roman"/>
          <w:sz w:val="28"/>
          <w:szCs w:val="28"/>
        </w:rPr>
        <w:t xml:space="preserve">дминистрация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сельского поселения (далее - Администрация). В соответствии с пунктом </w:t>
      </w:r>
      <w:proofErr w:type="spellStart"/>
      <w:r w:rsidRPr="00FB1891">
        <w:rPr>
          <w:rFonts w:ascii="Times New Roman" w:hAnsi="Times New Roman"/>
          <w:sz w:val="28"/>
          <w:szCs w:val="28"/>
        </w:rPr>
        <w:t>пп</w:t>
      </w:r>
      <w:proofErr w:type="spellEnd"/>
      <w:r w:rsidRPr="00FB1891">
        <w:rPr>
          <w:rFonts w:ascii="Times New Roman" w:hAnsi="Times New Roman"/>
          <w:sz w:val="28"/>
          <w:szCs w:val="28"/>
        </w:rPr>
        <w:t>. 1, 2, 3, 4 ч. 1 ст. 7 Федерального закона №210 ч.1. ст. 7</w:t>
      </w:r>
      <w:r w:rsidRPr="00FB1891">
        <w:rPr>
          <w:rStyle w:val="a3"/>
          <w:rFonts w:ascii="Times New Roman" w:hAnsi="Times New Roman"/>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715085" w:rsidRPr="00FB1891" w:rsidRDefault="00715085" w:rsidP="00715085">
      <w:pPr>
        <w:rPr>
          <w:rFonts w:ascii="Times New Roman" w:hAnsi="Times New Roman"/>
          <w:sz w:val="28"/>
          <w:szCs w:val="28"/>
        </w:rPr>
      </w:pPr>
      <w:r w:rsidRPr="00FB1891">
        <w:rPr>
          <w:rStyle w:val="a3"/>
          <w:rFonts w:ascii="Times New Roman" w:hAnsi="Times New Roman"/>
          <w:sz w:val="28"/>
          <w:szCs w:val="28"/>
        </w:rPr>
        <w:t xml:space="preserve"> </w:t>
      </w:r>
      <w:proofErr w:type="gramStart"/>
      <w:r w:rsidRPr="00FB1891">
        <w:rPr>
          <w:rStyle w:val="a3"/>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w:t>
      </w:r>
      <w:r w:rsidRPr="00FB1891">
        <w:rPr>
          <w:rFonts w:ascii="Times New Roman" w:hAnsi="Times New Roman"/>
          <w:sz w:val="28"/>
          <w:szCs w:val="28"/>
        </w:rPr>
        <w:t>«Об организации предоставления государственных и муниципальных услуг».</w:t>
      </w:r>
      <w:proofErr w:type="gramEnd"/>
    </w:p>
    <w:p w:rsidR="00715085" w:rsidRPr="00FB1891" w:rsidRDefault="00715085" w:rsidP="00715085">
      <w:pPr>
        <w:rPr>
          <w:rFonts w:ascii="Times New Roman" w:hAnsi="Times New Roman"/>
          <w:sz w:val="28"/>
          <w:szCs w:val="28"/>
        </w:rPr>
      </w:pPr>
      <w:r w:rsidRPr="00FB189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5085" w:rsidRPr="00FB1891" w:rsidRDefault="00715085" w:rsidP="00715085">
      <w:pPr>
        <w:rPr>
          <w:rFonts w:ascii="Times New Roman" w:hAnsi="Times New Roman"/>
          <w:sz w:val="28"/>
          <w:szCs w:val="28"/>
        </w:rPr>
      </w:pPr>
      <w:bookmarkStart w:id="1" w:name="dst159"/>
      <w:bookmarkEnd w:id="1"/>
      <w:proofErr w:type="gramStart"/>
      <w:r w:rsidRPr="00FB1891">
        <w:rPr>
          <w:rFonts w:ascii="Times New Roman" w:hAnsi="Times New Roman"/>
          <w:sz w:val="28"/>
          <w:szCs w:val="28"/>
        </w:rPr>
        <w:t xml:space="preserve">-Представления документов и информации, в том числе подтверждающих </w:t>
      </w:r>
      <w:r w:rsidRPr="00FB1891">
        <w:rPr>
          <w:rFonts w:ascii="Times New Roman" w:hAnsi="Times New Roman"/>
          <w:sz w:val="28"/>
          <w:szCs w:val="28"/>
        </w:rPr>
        <w:lastRenderedPageBreak/>
        <w:t xml:space="preserve">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FB1891">
          <w:rPr>
            <w:rStyle w:val="a5"/>
            <w:rFonts w:ascii="Times New Roman" w:hAnsi="Times New Roman"/>
            <w:sz w:val="28"/>
            <w:szCs w:val="28"/>
          </w:rPr>
          <w:t>частью 1 статьи 1</w:t>
        </w:r>
      </w:hyperlink>
      <w:r w:rsidRPr="00FB1891">
        <w:rPr>
          <w:rFonts w:ascii="Times New Roman" w:hAnsi="Times New Roman"/>
          <w:sz w:val="28"/>
          <w:szCs w:val="28"/>
        </w:rPr>
        <w:t xml:space="preserve"> настоящего Федерального закона государственных и муниципальных услуг, в</w:t>
      </w:r>
      <w:proofErr w:type="gramEnd"/>
      <w:r w:rsidRPr="00FB1891">
        <w:rPr>
          <w:rFonts w:ascii="Times New Roman" w:hAnsi="Times New Roman"/>
          <w:sz w:val="28"/>
          <w:szCs w:val="28"/>
        </w:rPr>
        <w:t xml:space="preserve"> </w:t>
      </w:r>
      <w:proofErr w:type="gramStart"/>
      <w:r w:rsidRPr="00FB1891">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FB1891">
          <w:rPr>
            <w:rStyle w:val="a5"/>
            <w:rFonts w:ascii="Times New Roman" w:hAnsi="Times New Roman"/>
            <w:sz w:val="28"/>
            <w:szCs w:val="28"/>
          </w:rPr>
          <w:t>частью 6</w:t>
        </w:r>
      </w:hyperlink>
      <w:r w:rsidRPr="00FB1891">
        <w:rPr>
          <w:rFonts w:ascii="Times New Roman" w:hAnsi="Times New Roman"/>
          <w:sz w:val="28"/>
          <w:szCs w:val="28"/>
        </w:rPr>
        <w:t xml:space="preserve"> настоящей статьи перечень документов.</w:t>
      </w:r>
      <w:proofErr w:type="gramEnd"/>
      <w:r w:rsidRPr="00FB1891">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5085" w:rsidRPr="00FB1891" w:rsidRDefault="00715085" w:rsidP="00715085">
      <w:pPr>
        <w:rPr>
          <w:rFonts w:ascii="Times New Roman" w:hAnsi="Times New Roman"/>
          <w:sz w:val="28"/>
          <w:szCs w:val="28"/>
        </w:rPr>
      </w:pPr>
      <w:bookmarkStart w:id="2" w:name="dst38"/>
      <w:bookmarkStart w:id="3" w:name="dst290"/>
      <w:bookmarkEnd w:id="2"/>
      <w:bookmarkEnd w:id="3"/>
      <w:r w:rsidRPr="00FB189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15085" w:rsidRPr="00FB1891" w:rsidRDefault="00715085" w:rsidP="00715085">
      <w:pPr>
        <w:rPr>
          <w:rFonts w:ascii="Times New Roman" w:hAnsi="Times New Roman"/>
          <w:sz w:val="28"/>
          <w:szCs w:val="28"/>
        </w:rPr>
      </w:pPr>
      <w:bookmarkStart w:id="4" w:name="dst291"/>
      <w:bookmarkEnd w:id="4"/>
      <w:r w:rsidRPr="00FB1891">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15085" w:rsidRPr="00FB1891" w:rsidRDefault="00715085" w:rsidP="00715085">
      <w:pPr>
        <w:rPr>
          <w:rFonts w:ascii="Times New Roman" w:hAnsi="Times New Roman"/>
          <w:sz w:val="28"/>
          <w:szCs w:val="28"/>
        </w:rPr>
      </w:pPr>
      <w:bookmarkStart w:id="5" w:name="dst292"/>
      <w:bookmarkEnd w:id="5"/>
      <w:r w:rsidRPr="00FB1891">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15085" w:rsidRPr="00FB1891" w:rsidRDefault="00715085" w:rsidP="00715085">
      <w:pPr>
        <w:rPr>
          <w:rFonts w:ascii="Times New Roman" w:hAnsi="Times New Roman"/>
          <w:sz w:val="28"/>
          <w:szCs w:val="28"/>
        </w:rPr>
      </w:pPr>
      <w:bookmarkStart w:id="6" w:name="dst293"/>
      <w:bookmarkEnd w:id="6"/>
      <w:r w:rsidRPr="00FB189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15085" w:rsidRPr="00FB1891" w:rsidRDefault="00715085" w:rsidP="00715085">
      <w:pPr>
        <w:rPr>
          <w:rStyle w:val="a3"/>
          <w:rFonts w:ascii="Times New Roman" w:hAnsi="Times New Roman"/>
          <w:sz w:val="28"/>
          <w:szCs w:val="28"/>
        </w:rPr>
      </w:pPr>
      <w:bookmarkStart w:id="7" w:name="dst294"/>
      <w:bookmarkEnd w:id="7"/>
      <w:proofErr w:type="gramStart"/>
      <w:r w:rsidRPr="00FB1891">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FB1891">
          <w:rPr>
            <w:rStyle w:val="a5"/>
            <w:rFonts w:ascii="Times New Roman" w:hAnsi="Times New Roman"/>
            <w:sz w:val="28"/>
            <w:szCs w:val="28"/>
          </w:rPr>
          <w:t>частью 1.1 статьи 16</w:t>
        </w:r>
      </w:hyperlink>
      <w:r w:rsidRPr="00FB1891">
        <w:rPr>
          <w:rFonts w:ascii="Times New Roman" w:hAnsi="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B1891">
        <w:rPr>
          <w:rFonts w:ascii="Times New Roman" w:hAnsi="Times New Roman"/>
          <w:sz w:val="28"/>
          <w:szCs w:val="28"/>
        </w:rPr>
        <w:t xml:space="preserve"> </w:t>
      </w:r>
      <w:proofErr w:type="gramStart"/>
      <w:r w:rsidRPr="00FB1891">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w:t>
      </w:r>
      <w:r w:rsidRPr="00FB1891">
        <w:rPr>
          <w:rFonts w:ascii="Times New Roman" w:hAnsi="Times New Roman"/>
          <w:sz w:val="28"/>
          <w:szCs w:val="28"/>
        </w:rPr>
        <w:lastRenderedPageBreak/>
        <w:t xml:space="preserve">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FB1891">
          <w:rPr>
            <w:rStyle w:val="a5"/>
            <w:rFonts w:ascii="Times New Roman" w:hAnsi="Times New Roman"/>
            <w:sz w:val="28"/>
            <w:szCs w:val="28"/>
          </w:rPr>
          <w:t>частью 1.1 статьи 16</w:t>
        </w:r>
      </w:hyperlink>
      <w:r w:rsidRPr="00FB1891">
        <w:rPr>
          <w:rFonts w:ascii="Times New Roman" w:hAnsi="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2.3. Результат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Конечным результатом предоставления муниципальной услуги является: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заключение концессионного соглашения;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письменное уведомление об отказе заявителю в заключени</w:t>
      </w:r>
      <w:proofErr w:type="gramStart"/>
      <w:r w:rsidRPr="00FB1891">
        <w:rPr>
          <w:rStyle w:val="a3"/>
          <w:rFonts w:ascii="Times New Roman" w:hAnsi="Times New Roman"/>
          <w:sz w:val="28"/>
          <w:szCs w:val="28"/>
        </w:rPr>
        <w:t>и</w:t>
      </w:r>
      <w:proofErr w:type="gramEnd"/>
      <w:r w:rsidRPr="00FB1891">
        <w:rPr>
          <w:rStyle w:val="a3"/>
          <w:rFonts w:ascii="Times New Roman" w:hAnsi="Times New Roman"/>
          <w:sz w:val="28"/>
          <w:szCs w:val="28"/>
        </w:rPr>
        <w:t xml:space="preserve"> концессионного соглашения.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Муниципальная услуга предоставляется только по результатам проведения конкурсов, за исключением случаев заключения концессионного соглашения: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 с лицом, у которого права владения и пользования имуществом, которое в соответствии с Федеральным законом от 21.07.2005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1.1)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«О концессионных соглашениях» может быть объектом концессионного соглашения; </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 в иных предусмотренных федеральным законом случаях.</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2.4. Срок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в срок, установленный конкурсной документацией и указанный в сообщении о проведении конкурса;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 в тридцатидневный срок со дня принятия решения о признании конкурса </w:t>
      </w:r>
      <w:proofErr w:type="gramStart"/>
      <w:r w:rsidRPr="00FB1891">
        <w:rPr>
          <w:rStyle w:val="a3"/>
          <w:rFonts w:ascii="Times New Roman" w:hAnsi="Times New Roman"/>
          <w:sz w:val="28"/>
          <w:szCs w:val="28"/>
        </w:rPr>
        <w:t>несостоявшимся</w:t>
      </w:r>
      <w:proofErr w:type="gramEnd"/>
      <w:r w:rsidRPr="00FB1891">
        <w:rPr>
          <w:rStyle w:val="a3"/>
          <w:rFonts w:ascii="Times New Roman" w:hAnsi="Times New Roman"/>
          <w:sz w:val="28"/>
          <w:szCs w:val="28"/>
        </w:rPr>
        <w:t>.</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w:t>
      </w:r>
      <w:r w:rsidRPr="00FB1891">
        <w:rPr>
          <w:rStyle w:val="a3"/>
          <w:rFonts w:ascii="Times New Roman" w:hAnsi="Times New Roman"/>
          <w:sz w:val="28"/>
          <w:szCs w:val="28"/>
        </w:rPr>
        <w:lastRenderedPageBreak/>
        <w:t>и на Едином портале.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Для получения муниципальной услуги заявитель обращается в администрацию с заявкой. </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Заявка на участие в конкурсе должна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2.6.2. Запрещается требовать от заявителя: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5085" w:rsidRPr="00FB1891" w:rsidRDefault="0083035D" w:rsidP="00715085">
      <w:pPr>
        <w:rPr>
          <w:rStyle w:val="a3"/>
          <w:rFonts w:ascii="Times New Roman" w:hAnsi="Times New Roman"/>
          <w:sz w:val="28"/>
          <w:szCs w:val="28"/>
        </w:rPr>
      </w:pPr>
      <w:hyperlink r:id="rId11" w:anchor="/multilink/77664895/paragraph/48973/number/0" w:history="1">
        <w:proofErr w:type="gramStart"/>
        <w:r w:rsidR="00715085" w:rsidRPr="00FB1891">
          <w:rPr>
            <w:rStyle w:val="a3"/>
            <w:rFonts w:ascii="Times New Roman" w:hAnsi="Times New Roman"/>
            <w:sz w:val="28"/>
            <w:szCs w:val="28"/>
          </w:rPr>
          <w:t>2)</w:t>
        </w:r>
      </w:hyperlink>
      <w:r w:rsidR="00715085" w:rsidRPr="00FB1891">
        <w:rPr>
          <w:rStyle w:val="a3"/>
          <w:rFonts w:ascii="Times New Roman" w:hAnsi="Times New Roman"/>
          <w:sz w:val="28"/>
          <w:szCs w:val="28"/>
        </w:rPr>
        <w:t xml:space="preserve"> представления </w:t>
      </w:r>
      <w:hyperlink r:id="rId12" w:anchor="/multilink/77664895/paragraph/48973/number/1" w:history="1">
        <w:r w:rsidR="00715085" w:rsidRPr="00FB1891">
          <w:rPr>
            <w:rStyle w:val="a3"/>
            <w:rFonts w:ascii="Times New Roman" w:hAnsi="Times New Roman"/>
            <w:sz w:val="28"/>
            <w:szCs w:val="28"/>
          </w:rPr>
          <w:t>документов и информации</w:t>
        </w:r>
      </w:hyperlink>
      <w:r w:rsidR="00715085" w:rsidRPr="00FB1891">
        <w:rPr>
          <w:rStyle w:val="a3"/>
          <w:rFonts w:ascii="Times New Roman" w:hAnsi="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ocument/77664895/entry/101" w:history="1">
        <w:r w:rsidR="00715085" w:rsidRPr="00FB1891">
          <w:rPr>
            <w:rStyle w:val="a3"/>
            <w:rFonts w:ascii="Times New Roman" w:hAnsi="Times New Roman"/>
            <w:sz w:val="28"/>
            <w:szCs w:val="28"/>
          </w:rPr>
          <w:t>частью 1 статьи 1</w:t>
        </w:r>
      </w:hyperlink>
      <w:r w:rsidR="00715085" w:rsidRPr="00FB1891">
        <w:rPr>
          <w:rStyle w:val="a3"/>
          <w:rFonts w:ascii="Times New Roman" w:hAnsi="Times New Roman"/>
          <w:sz w:val="28"/>
          <w:szCs w:val="28"/>
        </w:rPr>
        <w:t xml:space="preserve"> Федерального закона от 27.07.2010 № 210-ФЗ “Об организации</w:t>
      </w:r>
      <w:proofErr w:type="gramEnd"/>
      <w:r w:rsidR="00715085" w:rsidRPr="00FB1891">
        <w:rPr>
          <w:rStyle w:val="a3"/>
          <w:rFonts w:ascii="Times New Roman" w:hAnsi="Times New Roman"/>
          <w:sz w:val="28"/>
          <w:szCs w:val="28"/>
        </w:rPr>
        <w:t xml:space="preserve"> </w:t>
      </w:r>
      <w:proofErr w:type="gramStart"/>
      <w:r w:rsidR="00715085" w:rsidRPr="00FB1891">
        <w:rPr>
          <w:rStyle w:val="a3"/>
          <w:rFonts w:ascii="Times New Roman" w:hAnsi="Times New Roman"/>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ocument/77664895/entry/706" w:history="1">
        <w:r w:rsidR="00715085" w:rsidRPr="00FB1891">
          <w:rPr>
            <w:rStyle w:val="a3"/>
            <w:rFonts w:ascii="Times New Roman" w:hAnsi="Times New Roman"/>
            <w:sz w:val="28"/>
            <w:szCs w:val="28"/>
          </w:rPr>
          <w:t>частью 6</w:t>
        </w:r>
      </w:hyperlink>
      <w:r w:rsidR="00715085" w:rsidRPr="00FB1891">
        <w:rPr>
          <w:rStyle w:val="a3"/>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715085" w:rsidRPr="00FB1891">
        <w:rPr>
          <w:rStyle w:val="a3"/>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77664895/entry/91" w:history="1">
        <w:r w:rsidRPr="00FB1891">
          <w:rPr>
            <w:rStyle w:val="a3"/>
            <w:rFonts w:ascii="Times New Roman" w:hAnsi="Times New Roman"/>
            <w:sz w:val="28"/>
            <w:szCs w:val="28"/>
          </w:rPr>
          <w:t>части 1 статьи 9</w:t>
        </w:r>
      </w:hyperlink>
      <w:r w:rsidRPr="00FB1891">
        <w:rPr>
          <w:rStyle w:val="a3"/>
          <w:rFonts w:ascii="Times New Roman" w:hAnsi="Times New Roman"/>
          <w:sz w:val="28"/>
          <w:szCs w:val="28"/>
        </w:rPr>
        <w:t xml:space="preserve"> Федерального закона от 27.07.2010 № 210-ФЗ “Об организации предоставления государственных и</w:t>
      </w:r>
      <w:proofErr w:type="gramEnd"/>
      <w:r w:rsidRPr="00FB1891">
        <w:rPr>
          <w:rStyle w:val="a3"/>
          <w:rFonts w:ascii="Times New Roman" w:hAnsi="Times New Roman"/>
          <w:sz w:val="28"/>
          <w:szCs w:val="28"/>
        </w:rPr>
        <w:t xml:space="preserve"> муниципальных услуг”;</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anchor="/document/77664895/entry/16011" w:history="1">
        <w:r w:rsidRPr="00FB1891">
          <w:rPr>
            <w:rStyle w:val="a3"/>
            <w:rFonts w:ascii="Times New Roman" w:hAnsi="Times New Roman"/>
            <w:sz w:val="28"/>
            <w:szCs w:val="28"/>
          </w:rPr>
          <w:t>частью 1.1 статьи 16</w:t>
        </w:r>
      </w:hyperlink>
      <w:r w:rsidRPr="00FB1891">
        <w:rPr>
          <w:rStyle w:val="a3"/>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FB1891">
        <w:rPr>
          <w:rStyle w:val="a3"/>
          <w:rFonts w:ascii="Times New Roman" w:hAnsi="Times New Roman"/>
          <w:sz w:val="28"/>
          <w:szCs w:val="28"/>
        </w:rPr>
        <w:t xml:space="preserve"> </w:t>
      </w:r>
      <w:proofErr w:type="gramStart"/>
      <w:r w:rsidRPr="00FB1891">
        <w:rPr>
          <w:rStyle w:val="a3"/>
          <w:rFonts w:ascii="Times New Roman" w:hAnsi="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FB1891">
        <w:rPr>
          <w:rStyle w:val="a3"/>
          <w:rFonts w:ascii="Times New Roman" w:hAnsi="Times New Roman"/>
          <w:sz w:val="28"/>
          <w:szCs w:val="28"/>
        </w:rPr>
        <w:t xml:space="preserve"> услуг», уведомляется заявитель, а также приносятся извинения за доставленные неудобства.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2.8.1. Оснований для приостановления предоставления муниципальной услуги не предусмотрено.</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2.8.2. Основанием для отказа в предоставлении муниципальной услуги является: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 заявитель не соответствует требованиям к участникам конкурса, установленным конкурсной документацией;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 имеется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 имеется решение о признании заявителя банкротом и об открытии конкурсного производства в отношении него.</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4)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5) представленные заявителем документы и материалы неполны и (или) недостоверны;</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6)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7)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8) условие, содержащееся в конкурсном предложении, не соответствует установленным параметрам критериев конкурса;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9) представленные участником конкурса документы и материалы недостоверны.</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10) победителем конкурса признан иной участник.</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Муниципальная услуга предоставляется бесплатно.</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2.10. Порядок, размер и основания взимания платы за предоставление услуг, </w:t>
      </w:r>
      <w:r w:rsidRPr="00FB1891">
        <w:rPr>
          <w:rStyle w:val="a3"/>
          <w:rFonts w:ascii="Times New Roman" w:hAnsi="Times New Roman"/>
          <w:sz w:val="28"/>
          <w:szCs w:val="28"/>
        </w:rPr>
        <w:lastRenderedPageBreak/>
        <w:t>необходимых и обязательных для предоставления муниципальной услуги, включая информацию о методиках расчета размера такой платы.</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на личном приеме граждан - не более 20 минут;</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2.13. </w:t>
      </w:r>
      <w:proofErr w:type="gramStart"/>
      <w:r w:rsidRPr="00FB1891">
        <w:rPr>
          <w:rStyle w:val="a3"/>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2.13.3. Прием заявителей осуществляется в Администрации.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2.13.5. Кабинет для приема заявителей должен быть оборудован информационными табличками (вывесками) с указанием:</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номера кабинета;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фамилии и инициалов работников Администрации, осуществляющих прием.</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lastRenderedPageBreak/>
        <w:t>2.13.7. В помещении Администрации должны быть оборудованные места для ожидания приема и возможности оформления документов.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На стендах размещается следующая информация: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общий режим работы Администрации;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номера телефонов работников Администрации, осуществляющих прием заявлений и заявителей;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текст Административного регламента;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бланк заявления о предоставлении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образец заполнения заявления о предоставлении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перечень документов, необходимых для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порядок получения консультаций.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2.13.9. </w:t>
      </w:r>
      <w:proofErr w:type="gramStart"/>
      <w:r w:rsidRPr="00FB1891">
        <w:rPr>
          <w:rStyle w:val="a3"/>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FB1891">
        <w:rPr>
          <w:rStyle w:val="a3"/>
          <w:rFonts w:ascii="Times New Roman" w:hAnsi="Times New Roman"/>
          <w:sz w:val="28"/>
          <w:szCs w:val="28"/>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2.14. Показатели доступности и качества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2.14.1. Показателями оценки доступности услуги являются: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размещение информации о порядке предоставления услуги на официальном сайте Администрации;</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B1891">
        <w:rPr>
          <w:rStyle w:val="a3"/>
          <w:rFonts w:ascii="Times New Roman" w:hAnsi="Times New Roman"/>
          <w:sz w:val="28"/>
          <w:szCs w:val="28"/>
        </w:rPr>
        <w:t>ассистивных</w:t>
      </w:r>
      <w:proofErr w:type="spellEnd"/>
      <w:r w:rsidRPr="00FB1891">
        <w:rPr>
          <w:rStyle w:val="a3"/>
          <w:rFonts w:ascii="Times New Roman" w:hAnsi="Times New Roman"/>
          <w:sz w:val="28"/>
          <w:szCs w:val="28"/>
        </w:rPr>
        <w:t xml:space="preserve"> и вспомогательных технологий, а также сменного кресла-коляски;</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 содействие инвалиду при входе в здание и выходе из него, информирование </w:t>
      </w:r>
      <w:r w:rsidRPr="00FB1891">
        <w:rPr>
          <w:rStyle w:val="a3"/>
          <w:rFonts w:ascii="Times New Roman" w:hAnsi="Times New Roman"/>
          <w:sz w:val="28"/>
          <w:szCs w:val="28"/>
        </w:rPr>
        <w:lastRenderedPageBreak/>
        <w:t>инвалида о доступных маршрутах общественного транспорта;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1891">
        <w:rPr>
          <w:rStyle w:val="a3"/>
          <w:rFonts w:ascii="Times New Roman" w:hAnsi="Times New Roman"/>
          <w:sz w:val="28"/>
          <w:szCs w:val="28"/>
        </w:rPr>
        <w:t>сурдопереводчика</w:t>
      </w:r>
      <w:proofErr w:type="spellEnd"/>
      <w:r w:rsidRPr="00FB1891">
        <w:rPr>
          <w:rStyle w:val="a3"/>
          <w:rFonts w:ascii="Times New Roman" w:hAnsi="Times New Roman"/>
          <w:sz w:val="28"/>
          <w:szCs w:val="28"/>
        </w:rPr>
        <w:t xml:space="preserve"> и </w:t>
      </w:r>
      <w:proofErr w:type="spellStart"/>
      <w:r w:rsidRPr="00FB1891">
        <w:rPr>
          <w:rStyle w:val="a3"/>
          <w:rFonts w:ascii="Times New Roman" w:hAnsi="Times New Roman"/>
          <w:sz w:val="28"/>
          <w:szCs w:val="28"/>
        </w:rPr>
        <w:t>тифлосурдопереводчика</w:t>
      </w:r>
      <w:proofErr w:type="spellEnd"/>
      <w:r w:rsidRPr="00FB1891">
        <w:rPr>
          <w:rStyle w:val="a3"/>
          <w:rFonts w:ascii="Times New Roman" w:hAnsi="Times New Roman"/>
          <w:sz w:val="28"/>
          <w:szCs w:val="28"/>
        </w:rPr>
        <w:t>;</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FB1891">
        <w:rPr>
          <w:rStyle w:val="a3"/>
          <w:rFonts w:ascii="Times New Roman" w:hAnsi="Times New Roman"/>
          <w:sz w:val="28"/>
          <w:szCs w:val="28"/>
        </w:rPr>
        <w:t>это</w:t>
      </w:r>
      <w:proofErr w:type="gramEnd"/>
      <w:r w:rsidRPr="00FB1891">
        <w:rPr>
          <w:rStyle w:val="a3"/>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FB1891">
        <w:rPr>
          <w:rStyle w:val="a3"/>
          <w:rFonts w:ascii="Times New Roman" w:hAnsi="Times New Roman"/>
          <w:sz w:val="28"/>
          <w:szCs w:val="28"/>
        </w:rPr>
        <w:t xml:space="preserve"> органами, предоставляющими муниципальные услуги, осуществляется многофункциональным </w:t>
      </w:r>
      <w:r w:rsidRPr="00FB1891">
        <w:rPr>
          <w:rStyle w:val="a3"/>
          <w:rFonts w:ascii="Times New Roman" w:hAnsi="Times New Roman"/>
          <w:sz w:val="28"/>
          <w:szCs w:val="28"/>
        </w:rPr>
        <w:lastRenderedPageBreak/>
        <w:t>центром без участия заявителя в соответствии с нормативными правовыми актами и соглашением о взаимодействии.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w:t>
      </w:r>
      <w:r w:rsidR="00A05255">
        <w:rPr>
          <w:rStyle w:val="a3"/>
          <w:rFonts w:ascii="Times New Roman" w:hAnsi="Times New Roman"/>
          <w:sz w:val="28"/>
          <w:szCs w:val="28"/>
        </w:rPr>
        <w:t xml:space="preserve"> </w:t>
      </w:r>
      <w:r w:rsidRPr="00FB1891">
        <w:rPr>
          <w:rStyle w:val="a3"/>
          <w:rFonts w:ascii="Times New Roman" w:hAnsi="Times New Roman"/>
          <w:sz w:val="28"/>
          <w:szCs w:val="28"/>
        </w:rPr>
        <w:t>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w:t>
      </w:r>
      <w:r w:rsidR="00A05255">
        <w:rPr>
          <w:rStyle w:val="a3"/>
          <w:rFonts w:ascii="Times New Roman" w:hAnsi="Times New Roman"/>
          <w:sz w:val="28"/>
          <w:szCs w:val="28"/>
        </w:rPr>
        <w:t xml:space="preserve"> </w:t>
      </w:r>
      <w:r w:rsidRPr="00FB1891">
        <w:rPr>
          <w:rStyle w:val="a3"/>
          <w:rFonts w:ascii="Times New Roman" w:hAnsi="Times New Roman"/>
          <w:sz w:val="28"/>
          <w:szCs w:val="28"/>
        </w:rPr>
        <w:t>и коммуникационную инфраструктуру.</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Предоставление муниципальной услуги в электронной форме обеспечивает возможность:</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возможность получения заявителем сведений о ходе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получение заявителем результата предоставления муниципальной услуги в электронной форме.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При обращении за муниципальной услугой в электронном виде:</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заявление о предоставлении муниципальной услуги должно быть подписано усиленной квалифицированной электронной подписью;</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документы, указанные в подпункте 2.6.1 пункта 2.6. административного регламента, должны быть подписаны усиленной электронной подписью.</w:t>
      </w:r>
    </w:p>
    <w:p w:rsidR="00715085" w:rsidRPr="00FB1891" w:rsidRDefault="00715085" w:rsidP="00715085">
      <w:pPr>
        <w:rPr>
          <w:rStyle w:val="a3"/>
          <w:rFonts w:ascii="Times New Roman" w:hAnsi="Times New Roman"/>
          <w:sz w:val="28"/>
          <w:szCs w:val="28"/>
        </w:rPr>
      </w:pPr>
    </w:p>
    <w:p w:rsidR="00715085" w:rsidRPr="00FB1891" w:rsidRDefault="00715085" w:rsidP="00715085">
      <w:pPr>
        <w:pStyle w:val="1"/>
        <w:rPr>
          <w:rFonts w:ascii="Times New Roman" w:hAnsi="Times New Roman"/>
          <w:sz w:val="28"/>
          <w:szCs w:val="28"/>
          <w:u w:val="none"/>
        </w:rPr>
      </w:pPr>
      <w:r w:rsidRPr="00FB1891">
        <w:rPr>
          <w:rFonts w:ascii="Times New Roman" w:hAnsi="Times New Roman"/>
          <w:sz w:val="28"/>
          <w:szCs w:val="28"/>
          <w:u w:val="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5085" w:rsidRPr="00FB1891" w:rsidRDefault="00715085" w:rsidP="00715085">
      <w:pPr>
        <w:rPr>
          <w:rStyle w:val="a3"/>
          <w:rFonts w:ascii="Times New Roman" w:hAnsi="Times New Roman"/>
          <w:sz w:val="28"/>
          <w:szCs w:val="28"/>
        </w:rPr>
      </w:pP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3.1. Исчерпывающий перечень административных процедур (действий):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информирование и консультирование по предоставлению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проведение конкурсов.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3.2. Основанием для начала исполнения административной процедуры по информированию и консультированию по предоставлению муниципальной услуги является обращение заявителя.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Прием заявителей ведется специалистом администрации в дни и часы приема в соответствии с графиком работы.</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Должностное лицо, осуществляющее консультирование и информирование граждан, предоставляет информацию о нормативных правовых актах, </w:t>
      </w:r>
      <w:r w:rsidRPr="00FB1891">
        <w:rPr>
          <w:rStyle w:val="a3"/>
          <w:rFonts w:ascii="Times New Roman" w:hAnsi="Times New Roman"/>
          <w:sz w:val="28"/>
          <w:szCs w:val="28"/>
        </w:rPr>
        <w:lastRenderedPageBreak/>
        <w:t>регулирующих условия и порядок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Самостоятельное получение заявителем информации о порядке получения муниципальной услуги осуществляется путем ознакомления с данной информацией, размещенной на информационных стендах и официальном сайте </w:t>
      </w:r>
      <w:r>
        <w:rPr>
          <w:rFonts w:ascii="Times New Roman" w:hAnsi="Times New Roman"/>
          <w:color w:val="000000"/>
          <w:sz w:val="28"/>
          <w:szCs w:val="28"/>
        </w:rPr>
        <w:t>Угловского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в сети «Интернет».</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3.3. Юридическим фактом, являющимся основанием для начала административного действия, является поступление в администрацию заявки на участие в конкурсе в запечатанном конверте с приложением описи представленных заявителем документов и материалов.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Заявка предоставляется при личном контакте непосредственно в администрации.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3.3.1. Представленная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FB1891">
        <w:rPr>
          <w:rStyle w:val="a3"/>
          <w:rFonts w:ascii="Times New Roman" w:hAnsi="Times New Roman"/>
          <w:sz w:val="28"/>
          <w:szCs w:val="28"/>
        </w:rPr>
        <w:t>с</w:t>
      </w:r>
      <w:proofErr w:type="gramEnd"/>
      <w:r w:rsidRPr="00FB1891">
        <w:rPr>
          <w:rStyle w:val="a3"/>
          <w:rFonts w:ascii="Times New Roman" w:hAnsi="Times New Roman"/>
          <w:sz w:val="28"/>
          <w:szCs w:val="28"/>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3.3.2. Конверты с заявками на участие в конкурсе вскрываются в порядке, в день, вовремя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FB1891">
        <w:rPr>
          <w:rStyle w:val="a3"/>
          <w:rFonts w:ascii="Times New Roman" w:hAnsi="Times New Roman"/>
          <w:sz w:val="28"/>
          <w:szCs w:val="28"/>
        </w:rPr>
        <w:t>участие</w:t>
      </w:r>
      <w:proofErr w:type="gramEnd"/>
      <w:r w:rsidRPr="00FB1891">
        <w:rPr>
          <w:rStyle w:val="a3"/>
          <w:rFonts w:ascii="Times New Roman" w:hAnsi="Times New Roman"/>
          <w:sz w:val="28"/>
          <w:szCs w:val="28"/>
        </w:rPr>
        <w:t xml:space="preserve"> в конкурсе которого вскрывается, а также сведения о наличии в этой заявке документов </w:t>
      </w:r>
      <w:r w:rsidRPr="00FB1891">
        <w:rPr>
          <w:rStyle w:val="a3"/>
          <w:rFonts w:ascii="Times New Roman" w:hAnsi="Times New Roman"/>
          <w:sz w:val="28"/>
          <w:szCs w:val="28"/>
        </w:rPr>
        <w:br/>
        <w:t>и материалов, представление которых заявителем предусмотрено конкурсной документацией.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3.3.3. После вскрытия конверта заявители проходят предварительный отбор путем определения соответствия заявителей и представленных ими заявок на соответствие требованиям, установленным конкурсной документацией.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3.3.4. </w:t>
      </w:r>
      <w:proofErr w:type="gramStart"/>
      <w:r w:rsidRPr="00FB1891">
        <w:rPr>
          <w:rStyle w:val="a3"/>
          <w:rFonts w:ascii="Times New Roman" w:hAnsi="Times New Roman"/>
          <w:sz w:val="28"/>
          <w:szCs w:val="28"/>
        </w:rPr>
        <w:t>В случае необходимости для проверки достоверности представленных заявителями, участниками конкурса сведений, а также для получения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proofErr w:type="gramEnd"/>
      <w:r w:rsidRPr="00FB1891">
        <w:rPr>
          <w:rStyle w:val="a3"/>
          <w:rFonts w:ascii="Times New Roman" w:hAnsi="Times New Roman"/>
          <w:sz w:val="28"/>
          <w:szCs w:val="28"/>
        </w:rPr>
        <w:t xml:space="preserve">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запрашивается соответствующие документы и информация, в том числе и путем межведомственного электронного взаимодействия.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3.3.5. </w:t>
      </w:r>
      <w:proofErr w:type="gramStart"/>
      <w:r w:rsidRPr="00FB1891">
        <w:rPr>
          <w:rStyle w:val="a3"/>
          <w:rFonts w:ascii="Times New Roman" w:hAnsi="Times New Roman"/>
          <w:sz w:val="28"/>
          <w:szCs w:val="28"/>
        </w:rPr>
        <w:t xml:space="preserve">На основании результатов проведения предварительного отбора участников конкурса принимается решение о допуске заявителя к участию в конкурсе или об отказе в допуске заявителя к участию в конкурсе, которое </w:t>
      </w:r>
      <w:r w:rsidRPr="00FB1891">
        <w:rPr>
          <w:rStyle w:val="a3"/>
          <w:rFonts w:ascii="Times New Roman" w:hAnsi="Times New Roman"/>
          <w:sz w:val="28"/>
          <w:szCs w:val="28"/>
        </w:rPr>
        <w:lastRenderedPageBreak/>
        <w:t>оформляется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w:t>
      </w:r>
      <w:proofErr w:type="gramEnd"/>
      <w:r w:rsidRPr="00FB1891">
        <w:rPr>
          <w:rStyle w:val="a3"/>
          <w:rFonts w:ascii="Times New Roman" w:hAnsi="Times New Roman"/>
          <w:sz w:val="28"/>
          <w:szCs w:val="28"/>
        </w:rPr>
        <w:t xml:space="preserve"> </w:t>
      </w:r>
      <w:proofErr w:type="gramStart"/>
      <w:r w:rsidRPr="00FB1891">
        <w:rPr>
          <w:rStyle w:val="a3"/>
          <w:rFonts w:ascii="Times New Roman" w:hAnsi="Times New Roman"/>
          <w:sz w:val="28"/>
          <w:szCs w:val="28"/>
        </w:rPr>
        <w:t>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решения.</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3.3.6. В течение трех рабочих дней со дня </w:t>
      </w:r>
      <w:proofErr w:type="gramStart"/>
      <w:r w:rsidRPr="00FB1891">
        <w:rPr>
          <w:rStyle w:val="a3"/>
          <w:rFonts w:ascii="Times New Roman" w:hAnsi="Times New Roman"/>
          <w:sz w:val="28"/>
          <w:szCs w:val="28"/>
        </w:rPr>
        <w:t>подписания протокола проведения предварительного отбора участников</w:t>
      </w:r>
      <w:proofErr w:type="gramEnd"/>
      <w:r w:rsidRPr="00FB1891">
        <w:rPr>
          <w:rStyle w:val="a3"/>
          <w:rFonts w:ascii="Times New Roman" w:hAnsi="Times New Roman"/>
          <w:sz w:val="28"/>
          <w:szCs w:val="28"/>
        </w:rPr>
        <w:t xml:space="preserve"> конкурса, но не позднее, чем за шестьдесят рабочих дней </w:t>
      </w:r>
      <w:r>
        <w:rPr>
          <w:rStyle w:val="a3"/>
          <w:rFonts w:ascii="Times New Roman" w:hAnsi="Times New Roman"/>
          <w:sz w:val="28"/>
          <w:szCs w:val="28"/>
        </w:rPr>
        <w:t>до</w:t>
      </w:r>
      <w:r w:rsidRPr="00FB1891">
        <w:rPr>
          <w:rStyle w:val="a3"/>
          <w:rFonts w:ascii="Times New Roman" w:hAnsi="Times New Roman"/>
          <w:sz w:val="28"/>
          <w:szCs w:val="28"/>
        </w:rPr>
        <w:t xml:space="preserve"> дня истечения срока представления конкурсных предложений, участникам конкурса направляется уведомление с предложением представить конкурсные предложения. </w:t>
      </w:r>
      <w:proofErr w:type="gramStart"/>
      <w:r w:rsidRPr="00FB1891">
        <w:rPr>
          <w:rStyle w:val="a3"/>
          <w:rFonts w:ascii="Times New Roman" w:hAnsi="Times New Roman"/>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3.3.7. Конкурсное предложение, предоставляемое в запечатанном конверте, подлежит регистрации в журнале регистрации конкурсных заявлений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FB1891">
        <w:rPr>
          <w:rStyle w:val="a3"/>
          <w:rFonts w:ascii="Times New Roman" w:hAnsi="Times New Roman"/>
          <w:sz w:val="28"/>
          <w:szCs w:val="28"/>
        </w:rPr>
        <w:t>с</w:t>
      </w:r>
      <w:proofErr w:type="gramEnd"/>
      <w:r w:rsidRPr="00FB1891">
        <w:rPr>
          <w:rStyle w:val="a3"/>
          <w:rFonts w:ascii="Times New Roman" w:hAnsi="Times New Roman"/>
          <w:sz w:val="28"/>
          <w:szCs w:val="28"/>
        </w:rPr>
        <w:t xml:space="preserve"> временем представления других предложений на участие в конкурсе. На копии описи представленных заявителем документов и материалов делается отметка о дате и времени представления конкурсного предложения на участие в конкурсе с указанием номера этой заявки.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3.3.8. Конверты с конкурсными предложениями вскрываются в порядке, в день, вовремя и в месте, которые установлены конкурсной документацией.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3.3.9. </w:t>
      </w:r>
      <w:proofErr w:type="gramStart"/>
      <w:r w:rsidRPr="00FB1891">
        <w:rPr>
          <w:rStyle w:val="a3"/>
          <w:rFonts w:ascii="Times New Roman" w:hAnsi="Times New Roman"/>
          <w:sz w:val="28"/>
          <w:szCs w:val="28"/>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3.3.10. </w:t>
      </w:r>
      <w:proofErr w:type="gramStart"/>
      <w:r w:rsidRPr="00FB1891">
        <w:rPr>
          <w:rStyle w:val="a3"/>
          <w:rFonts w:ascii="Times New Roman" w:hAnsi="Times New Roman"/>
          <w:sz w:val="28"/>
          <w:szCs w:val="28"/>
        </w:rPr>
        <w:t>В случае если конкурсной документацией в качестве критерия конкурса является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то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3.3.11. При вскрытии конвертов с конкурсными предложениями в протокол вскрытия также заносятся значения содержащихся в конкурсных предложениях </w:t>
      </w:r>
      <w:r w:rsidRPr="00FB1891">
        <w:rPr>
          <w:rStyle w:val="a3"/>
          <w:rFonts w:ascii="Times New Roman" w:hAnsi="Times New Roman"/>
          <w:sz w:val="28"/>
          <w:szCs w:val="28"/>
        </w:rPr>
        <w:lastRenderedPageBreak/>
        <w:t>условий в соответствии с критериями конкурса, установленными конкурсной документацией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3.3.12. Рассмотрение и оценка конкурсных предложений, представленных участниками конкурса, осуществляется в установленном конкурсной документацией порядке. В случае соответствия конкурсного предложения требованиям конкурсной документации проводится оценка конкурсных предложений в целях определения победителя конкурса.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3.3.13. Победителем конкурса признается участник конкурса, предложивший наилучшие условия. Решение об определении победителя конкурса оформляется протоколом рассмотрения и оценки конкурсных предложений.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3.3.14.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3.3.15.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3.3.16. </w:t>
      </w:r>
      <w:proofErr w:type="spellStart"/>
      <w:proofErr w:type="gramStart"/>
      <w:r w:rsidRPr="00FB1891">
        <w:rPr>
          <w:rStyle w:val="a3"/>
          <w:rFonts w:ascii="Times New Roman" w:hAnsi="Times New Roman"/>
          <w:sz w:val="28"/>
          <w:szCs w:val="28"/>
        </w:rPr>
        <w:t>Концедент</w:t>
      </w:r>
      <w:proofErr w:type="spellEnd"/>
      <w:r w:rsidRPr="00FB1891">
        <w:rPr>
          <w:rStyle w:val="a3"/>
          <w:rFonts w:ascii="Times New Roman" w:hAnsi="Times New Roman"/>
          <w:sz w:val="28"/>
          <w:szCs w:val="28"/>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федеральными законами условия.</w:t>
      </w:r>
      <w:proofErr w:type="gramEnd"/>
      <w:r w:rsidRPr="00FB1891">
        <w:rPr>
          <w:rStyle w:val="a3"/>
          <w:rFonts w:ascii="Times New Roman" w:hAnsi="Times New Roman"/>
          <w:sz w:val="28"/>
          <w:szCs w:val="28"/>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3.4. Исправление допущенных опечаток и (или) ошибок в выданных в результате предоставления муниципальной услуги документах.</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3.4.1. </w:t>
      </w:r>
      <w:proofErr w:type="gramStart"/>
      <w:r w:rsidRPr="00FB1891">
        <w:rPr>
          <w:rStyle w:val="a3"/>
          <w:rFonts w:ascii="Times New Roman" w:hAnsi="Times New Roman"/>
          <w:sz w:val="28"/>
          <w:szCs w:val="28"/>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3.4.2.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3.4.3.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lastRenderedPageBreak/>
        <w:t>- через организацию почтовой связи (заявителем направляются копии документов с опечатками и (или) ошибками).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Прием и регистрация заявления об исправлении опечаток и (или) ошибок осуществляется на личном приеме, почтовым отправлением либо через МФЦ.</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3.4.4.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изменение содержания документов, являющихся результатом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3.4.5.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3.4.6.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3.4.7. Результатом процедуры является: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исправленные документы, являющиеся результатом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Выдача заявителю исправленного документа производится способом, указанным при обращении за исправлением опечаток.</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3.4.8.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lastRenderedPageBreak/>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3.4.9.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715085" w:rsidRPr="00FB1891" w:rsidRDefault="00715085" w:rsidP="00715085">
      <w:pPr>
        <w:rPr>
          <w:rStyle w:val="a3"/>
          <w:rFonts w:ascii="Times New Roman" w:hAnsi="Times New Roman"/>
          <w:sz w:val="28"/>
          <w:szCs w:val="28"/>
        </w:rPr>
      </w:pPr>
    </w:p>
    <w:p w:rsidR="00715085" w:rsidRPr="00FB1891" w:rsidRDefault="00715085" w:rsidP="00715085">
      <w:pPr>
        <w:pStyle w:val="1"/>
        <w:rPr>
          <w:rFonts w:ascii="Times New Roman" w:hAnsi="Times New Roman"/>
          <w:sz w:val="28"/>
          <w:szCs w:val="28"/>
          <w:u w:val="none"/>
        </w:rPr>
      </w:pPr>
      <w:r w:rsidRPr="00FB1891">
        <w:rPr>
          <w:rFonts w:ascii="Times New Roman" w:hAnsi="Times New Roman"/>
          <w:sz w:val="28"/>
          <w:szCs w:val="28"/>
          <w:u w:val="none"/>
        </w:rPr>
        <w:t xml:space="preserve">4. Формы </w:t>
      </w:r>
      <w:proofErr w:type="gramStart"/>
      <w:r w:rsidRPr="00FB1891">
        <w:rPr>
          <w:rFonts w:ascii="Times New Roman" w:hAnsi="Times New Roman"/>
          <w:sz w:val="28"/>
          <w:szCs w:val="28"/>
          <w:u w:val="none"/>
        </w:rPr>
        <w:t>контроля за</w:t>
      </w:r>
      <w:proofErr w:type="gramEnd"/>
      <w:r w:rsidRPr="00FB1891">
        <w:rPr>
          <w:rFonts w:ascii="Times New Roman" w:hAnsi="Times New Roman"/>
          <w:sz w:val="28"/>
          <w:szCs w:val="28"/>
          <w:u w:val="none"/>
        </w:rPr>
        <w:t xml:space="preserve"> исполнением Административного регламента</w:t>
      </w:r>
    </w:p>
    <w:p w:rsidR="00715085" w:rsidRPr="00FB1891" w:rsidRDefault="00715085" w:rsidP="00715085">
      <w:pPr>
        <w:rPr>
          <w:rStyle w:val="a3"/>
          <w:rFonts w:ascii="Times New Roman" w:hAnsi="Times New Roman"/>
          <w:sz w:val="28"/>
          <w:szCs w:val="28"/>
        </w:rPr>
      </w:pP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4.1. Текущий </w:t>
      </w:r>
      <w:proofErr w:type="gramStart"/>
      <w:r w:rsidRPr="00FB1891">
        <w:rPr>
          <w:rStyle w:val="a3"/>
          <w:rFonts w:ascii="Times New Roman" w:hAnsi="Times New Roman"/>
          <w:sz w:val="28"/>
          <w:szCs w:val="28"/>
        </w:rPr>
        <w:t>контроль за</w:t>
      </w:r>
      <w:proofErr w:type="gramEnd"/>
      <w:r w:rsidRPr="00FB1891">
        <w:rPr>
          <w:rStyle w:val="a3"/>
          <w:rFonts w:ascii="Times New Roman" w:hAnsi="Times New Roman"/>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4.2. Текущий </w:t>
      </w:r>
      <w:proofErr w:type="gramStart"/>
      <w:r w:rsidRPr="00FB1891">
        <w:rPr>
          <w:rStyle w:val="a3"/>
          <w:rFonts w:ascii="Times New Roman" w:hAnsi="Times New Roman"/>
          <w:sz w:val="28"/>
          <w:szCs w:val="28"/>
        </w:rPr>
        <w:t>контроль за</w:t>
      </w:r>
      <w:proofErr w:type="gramEnd"/>
      <w:r w:rsidRPr="00FB1891">
        <w:rPr>
          <w:rStyle w:val="a3"/>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Контроль за</w:t>
      </w:r>
      <w:proofErr w:type="gramEnd"/>
      <w:r w:rsidRPr="00FB1891">
        <w:rPr>
          <w:rStyle w:val="a3"/>
          <w:rFonts w:ascii="Times New Roman" w:hAnsi="Times New Roman"/>
          <w:sz w:val="28"/>
          <w:szCs w:val="28"/>
        </w:rPr>
        <w:t xml:space="preserve"> исполнением положений регламента осуществляется путем:</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проведения проверок сроков исполнения входящих документов на основании отчетов из электронной базы регистрации входящих документов;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отслеживания прохождения дел в процессе согласования документов.</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Контрольные мероприятия за предоставлением муниципальной услуги проводятся в форме плановых и внеплановых проверок.</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Плановая проверка проводится не реже чем 1 раз в год.</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Внеплановая проверка проводится по заявлению заинтересованного лица.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Заключение подписывается членами комиссии и утверждается главой администрации.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Все обнаруженные несоответствия подлежат исправлению в сроки, установленные главой Администрации.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4.4. Лица, ответственные за предоставление муниципальной услуги, несут </w:t>
      </w:r>
      <w:r w:rsidRPr="00FB1891">
        <w:rPr>
          <w:rStyle w:val="a3"/>
          <w:rFonts w:ascii="Times New Roman" w:hAnsi="Times New Roman"/>
          <w:sz w:val="28"/>
          <w:szCs w:val="28"/>
        </w:rPr>
        <w:lastRenderedPageBreak/>
        <w:t>персональную ответственность за соблюдением сроков и порядка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15085" w:rsidRPr="00FB1891" w:rsidRDefault="00715085" w:rsidP="00715085">
      <w:pPr>
        <w:rPr>
          <w:rStyle w:val="a3"/>
          <w:rFonts w:ascii="Times New Roman" w:hAnsi="Times New Roman"/>
          <w:sz w:val="28"/>
          <w:szCs w:val="28"/>
        </w:rPr>
      </w:pPr>
    </w:p>
    <w:p w:rsidR="00715085" w:rsidRPr="00FB1891" w:rsidRDefault="00715085" w:rsidP="00715085">
      <w:pPr>
        <w:pStyle w:val="1"/>
        <w:rPr>
          <w:rFonts w:ascii="Times New Roman" w:hAnsi="Times New Roman"/>
          <w:sz w:val="28"/>
          <w:szCs w:val="28"/>
          <w:u w:val="none"/>
        </w:rPr>
      </w:pPr>
      <w:r w:rsidRPr="00FB1891">
        <w:rPr>
          <w:rFonts w:ascii="Times New Roman" w:hAnsi="Times New Roman"/>
          <w:sz w:val="28"/>
          <w:szCs w:val="28"/>
          <w:u w:val="none"/>
        </w:rPr>
        <w:t xml:space="preserve">5. </w:t>
      </w:r>
      <w:proofErr w:type="gramStart"/>
      <w:r w:rsidRPr="00FB1891">
        <w:rPr>
          <w:rFonts w:ascii="Times New Roman" w:hAnsi="Times New Roman"/>
          <w:sz w:val="28"/>
          <w:szCs w:val="28"/>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15085" w:rsidRPr="00FB1891" w:rsidRDefault="00715085" w:rsidP="00715085">
      <w:pPr>
        <w:rPr>
          <w:rStyle w:val="a3"/>
          <w:rFonts w:ascii="Times New Roman" w:hAnsi="Times New Roman"/>
          <w:sz w:val="28"/>
          <w:szCs w:val="28"/>
        </w:rPr>
      </w:pP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5.1. Заявитель может обратиться с жалобой, в том числе в следующих случаях:</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w:t>
      </w:r>
      <w:r>
        <w:rPr>
          <w:rStyle w:val="a3"/>
          <w:rFonts w:ascii="Times New Roman" w:hAnsi="Times New Roman"/>
          <w:sz w:val="28"/>
          <w:szCs w:val="28"/>
        </w:rPr>
        <w:t>на от 27 июля 2010 г. № 210-ФЗ «</w:t>
      </w:r>
      <w:r w:rsidRPr="00FB1891">
        <w:rPr>
          <w:rStyle w:val="a3"/>
          <w:rFonts w:ascii="Times New Roman" w:hAnsi="Times New Roman"/>
          <w:sz w:val="28"/>
          <w:szCs w:val="28"/>
        </w:rPr>
        <w:t>Об организации предоставления государственных и муниципальных услуг» (далее - Федеральный закон № 210-ФЗ);</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2) нарушение срока предоставления муниципальной услуги. </w:t>
      </w:r>
      <w:proofErr w:type="gramStart"/>
      <w:r w:rsidRPr="00FB1891">
        <w:rPr>
          <w:rStyle w:val="a3"/>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FB1891">
        <w:rPr>
          <w:rStyle w:val="a3"/>
          <w:rFonts w:ascii="Times New Roman" w:hAnsi="Times New Roman"/>
          <w:sz w:val="28"/>
          <w:szCs w:val="28"/>
        </w:rPr>
        <w:lastRenderedPageBreak/>
        <w:t>актами для предоставления муниципальной услуги, у заявителя;</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1891">
        <w:rPr>
          <w:rStyle w:val="a3"/>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w:t>
      </w:r>
      <w:r>
        <w:rPr>
          <w:rStyle w:val="a3"/>
          <w:rFonts w:ascii="Times New Roman" w:hAnsi="Times New Roman"/>
          <w:sz w:val="28"/>
          <w:szCs w:val="28"/>
        </w:rPr>
        <w:br/>
      </w:r>
      <w:r w:rsidRPr="00FB1891">
        <w:rPr>
          <w:rStyle w:val="a3"/>
          <w:rFonts w:ascii="Times New Roman" w:hAnsi="Times New Roman"/>
          <w:sz w:val="28"/>
          <w:szCs w:val="28"/>
        </w:rPr>
        <w:t>№ 210-ФЗ;</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1891">
        <w:rPr>
          <w:rStyle w:val="a3"/>
          <w:rFonts w:ascii="Times New Roman" w:hAnsi="Times New Roman"/>
          <w:sz w:val="28"/>
          <w:szCs w:val="28"/>
        </w:rPr>
        <w:t xml:space="preserve"> </w:t>
      </w:r>
      <w:proofErr w:type="gramStart"/>
      <w:r w:rsidRPr="00FB1891">
        <w:rPr>
          <w:rStyle w:val="a3"/>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1891">
        <w:rPr>
          <w:rStyle w:val="a3"/>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FB1891">
        <w:rPr>
          <w:rStyle w:val="a3"/>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5.2. Общие требования к порядку подачи и рассмотрения жалобы</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Style w:val="a3"/>
          <w:rFonts w:ascii="Times New Roman" w:hAnsi="Times New Roman"/>
          <w:sz w:val="28"/>
          <w:szCs w:val="28"/>
        </w:rPr>
        <w:t>онно-телекоммуникационной сети «Интернет»</w:t>
      </w:r>
      <w:r w:rsidRPr="00FB1891">
        <w:rPr>
          <w:rStyle w:val="a3"/>
          <w:rFonts w:ascii="Times New Roman" w:hAnsi="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B1891">
        <w:rPr>
          <w:rStyle w:val="a3"/>
          <w:rFonts w:ascii="Times New Roman" w:hAnsi="Times New Roman"/>
          <w:sz w:val="28"/>
          <w:szCs w:val="28"/>
        </w:rPr>
        <w:t xml:space="preserve"> </w:t>
      </w:r>
      <w:proofErr w:type="gramStart"/>
      <w:r w:rsidRPr="00FB1891">
        <w:rPr>
          <w:rStyle w:val="a3"/>
          <w:rFonts w:ascii="Times New Roman" w:hAnsi="Times New Roman"/>
          <w:sz w:val="28"/>
          <w:szCs w:val="28"/>
        </w:rPr>
        <w:t>принята</w:t>
      </w:r>
      <w:proofErr w:type="gramEnd"/>
      <w:r w:rsidRPr="00FB1891">
        <w:rPr>
          <w:rStyle w:val="a3"/>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5.3. Жалоба должна содержать:</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FB1891">
        <w:rPr>
          <w:rStyle w:val="a3"/>
          <w:rFonts w:ascii="Times New Roman" w:hAnsi="Times New Roman"/>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5.4. </w:t>
      </w:r>
      <w:proofErr w:type="gramStart"/>
      <w:r w:rsidRPr="00FB1891">
        <w:rPr>
          <w:rStyle w:val="a3"/>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1891">
        <w:rPr>
          <w:rStyle w:val="a3"/>
          <w:rFonts w:ascii="Times New Roman" w:hAnsi="Times New Roman"/>
          <w:sz w:val="28"/>
          <w:szCs w:val="28"/>
        </w:rPr>
        <w:t xml:space="preserve"> исправлений - в течение пяти рабочих дней со дня ее регистрации.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5.5. По результатам рассмотрения жалобы принимается одно из следующих решений:</w:t>
      </w:r>
    </w:p>
    <w:p w:rsidR="00715085" w:rsidRPr="00FB1891" w:rsidRDefault="00715085" w:rsidP="00715085">
      <w:pPr>
        <w:rPr>
          <w:rStyle w:val="a3"/>
          <w:rFonts w:ascii="Times New Roman" w:hAnsi="Times New Roman"/>
          <w:sz w:val="28"/>
          <w:szCs w:val="28"/>
        </w:rPr>
      </w:pPr>
      <w:proofErr w:type="gramStart"/>
      <w:r w:rsidRPr="00FB1891">
        <w:rPr>
          <w:rStyle w:val="a3"/>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2) в удовлетворении жалобы отказывается.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FB1891">
        <w:rPr>
          <w:sz w:val="28"/>
          <w:szCs w:val="28"/>
        </w:rPr>
        <w:t xml:space="preserve"> </w:t>
      </w:r>
      <w:r w:rsidRPr="00FB1891">
        <w:rPr>
          <w:rStyle w:val="a3"/>
          <w:rFonts w:ascii="Times New Roman" w:hAnsi="Times New Roman"/>
          <w:sz w:val="28"/>
          <w:szCs w:val="28"/>
        </w:rPr>
        <w:t>многофункционального центра, работника многофункционального центра в ходе предоставления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w:t>
      </w:r>
      <w:r w:rsidRPr="00FB1891">
        <w:rPr>
          <w:rStyle w:val="a3"/>
          <w:rFonts w:ascii="Times New Roman" w:hAnsi="Times New Roman"/>
          <w:sz w:val="28"/>
          <w:szCs w:val="28"/>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1891">
        <w:rPr>
          <w:rStyle w:val="a3"/>
          <w:rFonts w:ascii="Times New Roman" w:hAnsi="Times New Roman"/>
          <w:sz w:val="28"/>
          <w:szCs w:val="28"/>
        </w:rPr>
        <w:t>неудобства</w:t>
      </w:r>
      <w:proofErr w:type="gramEnd"/>
      <w:r w:rsidRPr="00FB1891">
        <w:rPr>
          <w:rStyle w:val="a3"/>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5.6.2. В случае признания </w:t>
      </w:r>
      <w:proofErr w:type="gramStart"/>
      <w:r w:rsidRPr="00FB1891">
        <w:rPr>
          <w:rStyle w:val="a3"/>
          <w:rFonts w:ascii="Times New Roman" w:hAnsi="Times New Roman"/>
          <w:sz w:val="28"/>
          <w:szCs w:val="28"/>
        </w:rPr>
        <w:t>жалобы</w:t>
      </w:r>
      <w:proofErr w:type="gramEnd"/>
      <w:r w:rsidRPr="00FB1891">
        <w:rPr>
          <w:rStyle w:val="a3"/>
          <w:rFonts w:ascii="Times New Roman" w:hAnsi="Times New Roman"/>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15085" w:rsidRPr="00FB1891" w:rsidRDefault="00715085" w:rsidP="00715085">
      <w:pPr>
        <w:rPr>
          <w:rStyle w:val="a3"/>
          <w:rFonts w:ascii="Times New Roman" w:hAnsi="Times New Roman"/>
          <w:sz w:val="28"/>
          <w:szCs w:val="28"/>
        </w:rPr>
      </w:pPr>
      <w:r w:rsidRPr="00FB1891">
        <w:rPr>
          <w:rStyle w:val="a3"/>
          <w:rFonts w:ascii="Times New Roman" w:hAnsi="Times New Roman"/>
          <w:sz w:val="28"/>
          <w:szCs w:val="28"/>
        </w:rPr>
        <w:t xml:space="preserve">5.7. В случае установления в ходе или по результатам </w:t>
      </w:r>
      <w:proofErr w:type="gramStart"/>
      <w:r w:rsidRPr="00FB1891">
        <w:rPr>
          <w:rStyle w:val="a3"/>
          <w:rFonts w:ascii="Times New Roman" w:hAnsi="Times New Roman"/>
          <w:sz w:val="28"/>
          <w:szCs w:val="28"/>
        </w:rPr>
        <w:t>рассмотрения жалобы признаков состава административного правонарушения</w:t>
      </w:r>
      <w:proofErr w:type="gramEnd"/>
      <w:r w:rsidRPr="00FB1891">
        <w:rPr>
          <w:rStyle w:val="a3"/>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443F" w:rsidRDefault="0001443F" w:rsidP="00A05255">
      <w:pPr>
        <w:ind w:firstLine="0"/>
      </w:pPr>
    </w:p>
    <w:sectPr w:rsidR="0001443F">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55"/>
    <w:rsid w:val="0001443F"/>
    <w:rsid w:val="00715085"/>
    <w:rsid w:val="0083035D"/>
    <w:rsid w:val="00A05255"/>
    <w:rsid w:val="00E0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8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715085"/>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085"/>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715085"/>
  </w:style>
  <w:style w:type="table" w:styleId="a4">
    <w:name w:val="Table Grid"/>
    <w:basedOn w:val="a1"/>
    <w:uiPriority w:val="59"/>
    <w:rsid w:val="00715085"/>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715085"/>
    <w:rPr>
      <w:color w:val="0563C1" w:themeColor="hyperlink"/>
      <w:u w:val="single"/>
    </w:rPr>
  </w:style>
  <w:style w:type="paragraph" w:styleId="a6">
    <w:name w:val="Balloon Text"/>
    <w:basedOn w:val="a"/>
    <w:link w:val="a7"/>
    <w:uiPriority w:val="99"/>
    <w:semiHidden/>
    <w:unhideWhenUsed/>
    <w:rsid w:val="00A05255"/>
    <w:rPr>
      <w:rFonts w:ascii="Tahoma" w:hAnsi="Tahoma" w:cs="Tahoma"/>
      <w:sz w:val="16"/>
      <w:szCs w:val="16"/>
    </w:rPr>
  </w:style>
  <w:style w:type="character" w:customStyle="1" w:styleId="a7">
    <w:name w:val="Текст выноски Знак"/>
    <w:basedOn w:val="a0"/>
    <w:link w:val="a6"/>
    <w:uiPriority w:val="99"/>
    <w:semiHidden/>
    <w:rsid w:val="00A052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8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715085"/>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085"/>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715085"/>
  </w:style>
  <w:style w:type="table" w:styleId="a4">
    <w:name w:val="Table Grid"/>
    <w:basedOn w:val="a1"/>
    <w:uiPriority w:val="59"/>
    <w:rsid w:val="00715085"/>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715085"/>
    <w:rPr>
      <w:color w:val="0563C1" w:themeColor="hyperlink"/>
      <w:u w:val="single"/>
    </w:rPr>
  </w:style>
  <w:style w:type="paragraph" w:styleId="a6">
    <w:name w:val="Balloon Text"/>
    <w:basedOn w:val="a"/>
    <w:link w:val="a7"/>
    <w:uiPriority w:val="99"/>
    <w:semiHidden/>
    <w:unhideWhenUsed/>
    <w:rsid w:val="00A05255"/>
    <w:rPr>
      <w:rFonts w:ascii="Tahoma" w:hAnsi="Tahoma" w:cs="Tahoma"/>
      <w:sz w:val="16"/>
      <w:szCs w:val="16"/>
    </w:rPr>
  </w:style>
  <w:style w:type="character" w:customStyle="1" w:styleId="a7">
    <w:name w:val="Текст выноски Знак"/>
    <w:basedOn w:val="a0"/>
    <w:link w:val="a6"/>
    <w:uiPriority w:val="99"/>
    <w:semiHidden/>
    <w:rsid w:val="00A052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593eaab768d34bf2d7419322eac79481e73cf03/" TargetMode="External"/><Relationship Id="rId13" Type="http://schemas.openxmlformats.org/officeDocument/2006/relationships/hyperlink" Target="http://hom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42034/d44bdb356e6a691d0c72fef05ed16f68af0af9eb/" TargetMode="External"/><Relationship Id="rId12" Type="http://schemas.openxmlformats.org/officeDocument/2006/relationships/hyperlink" Target="http://hom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10"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42034/a2588b2a1374c05e0939bb4df8e54fc0dfd6e000/"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9323</Words>
  <Characters>53144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Виктория Михайловна</dc:creator>
  <cp:lastModifiedBy>Пользователь Windows</cp:lastModifiedBy>
  <cp:revision>3</cp:revision>
  <cp:lastPrinted>2020-06-21T10:49:00Z</cp:lastPrinted>
  <dcterms:created xsi:type="dcterms:W3CDTF">2020-06-18T09:35:00Z</dcterms:created>
  <dcterms:modified xsi:type="dcterms:W3CDTF">2020-06-21T10:49:00Z</dcterms:modified>
</cp:coreProperties>
</file>