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31" w:rsidRDefault="00544F31" w:rsidP="00544F31">
      <w:pPr>
        <w:pStyle w:val="a3"/>
        <w:shd w:val="clear" w:color="auto" w:fill="FFFFFF"/>
        <w:jc w:val="both"/>
        <w:rPr>
          <w:rFonts w:ascii="Roboto" w:hAnsi="Roboto"/>
          <w:color w:val="000000"/>
          <w:sz w:val="21"/>
          <w:szCs w:val="21"/>
        </w:rPr>
      </w:pPr>
      <w:r>
        <w:rPr>
          <w:rStyle w:val="a4"/>
          <w:rFonts w:ascii="Roboto" w:hAnsi="Roboto"/>
          <w:color w:val="000000"/>
          <w:sz w:val="21"/>
          <w:szCs w:val="21"/>
        </w:rPr>
        <w:t>Граждане, имеющие право на меру социальной поддержки бесплатное лекарственное обеспечение в соответствии со ст.6.1 </w:t>
      </w:r>
      <w:hyperlink r:id="rId5" w:history="1">
        <w:r>
          <w:rPr>
            <w:rStyle w:val="a4"/>
            <w:rFonts w:ascii="Roboto" w:hAnsi="Roboto"/>
            <w:color w:val="004F7D"/>
            <w:sz w:val="21"/>
            <w:szCs w:val="21"/>
            <w:u w:val="single"/>
          </w:rPr>
          <w:t>Федерального закона от 17.07.1999 года № 178-ФЗ «О государственной социальной помощи»</w:t>
        </w:r>
      </w:hyperlink>
    </w:p>
    <w:p w:rsidR="00544F31" w:rsidRDefault="00544F31" w:rsidP="00544F31">
      <w:pPr>
        <w:pStyle w:val="a3"/>
        <w:shd w:val="clear" w:color="auto" w:fill="FFFFFF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1. инвалиды войны;</w:t>
      </w:r>
    </w:p>
    <w:p w:rsidR="00544F31" w:rsidRDefault="00544F31" w:rsidP="00544F31">
      <w:pPr>
        <w:pStyle w:val="a3"/>
        <w:shd w:val="clear" w:color="auto" w:fill="FFFFFF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2. участники Великой Отечественной войны;</w:t>
      </w:r>
    </w:p>
    <w:p w:rsidR="00544F31" w:rsidRDefault="00544F31" w:rsidP="00544F31">
      <w:pPr>
        <w:pStyle w:val="a3"/>
        <w:shd w:val="clear" w:color="auto" w:fill="FFFFFF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3. ветераны боевых действий из числа лиц, указанных в </w:t>
      </w:r>
      <w:hyperlink r:id="rId6" w:history="1">
        <w:r>
          <w:rPr>
            <w:rStyle w:val="a5"/>
            <w:rFonts w:ascii="Roboto" w:hAnsi="Roboto"/>
            <w:color w:val="004F7D"/>
            <w:sz w:val="21"/>
            <w:szCs w:val="21"/>
          </w:rPr>
          <w:t>подпунктах 1</w:t>
        </w:r>
      </w:hyperlink>
      <w:r>
        <w:rPr>
          <w:rFonts w:ascii="Roboto" w:hAnsi="Roboto"/>
          <w:color w:val="000000"/>
          <w:sz w:val="21"/>
          <w:szCs w:val="21"/>
        </w:rPr>
        <w:t> - </w:t>
      </w:r>
      <w:hyperlink r:id="rId7" w:history="1">
        <w:r>
          <w:rPr>
            <w:rStyle w:val="a5"/>
            <w:rFonts w:ascii="Roboto" w:hAnsi="Roboto"/>
            <w:color w:val="004F7D"/>
            <w:sz w:val="21"/>
            <w:szCs w:val="21"/>
          </w:rPr>
          <w:t>4 пункта 1 статьи 3</w:t>
        </w:r>
      </w:hyperlink>
      <w:r>
        <w:rPr>
          <w:rFonts w:ascii="Roboto" w:hAnsi="Roboto"/>
          <w:color w:val="000000"/>
          <w:sz w:val="21"/>
          <w:szCs w:val="21"/>
        </w:rPr>
        <w:t> Федерального закона «О ветеранах»;</w:t>
      </w:r>
    </w:p>
    <w:p w:rsidR="00544F31" w:rsidRDefault="00544F31" w:rsidP="00544F31">
      <w:pPr>
        <w:pStyle w:val="a3"/>
        <w:shd w:val="clear" w:color="auto" w:fill="FFFFFF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4.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544F31" w:rsidRDefault="00544F31" w:rsidP="00544F31">
      <w:pPr>
        <w:pStyle w:val="a3"/>
        <w:shd w:val="clear" w:color="auto" w:fill="FFFFFF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5. лица, награжденные знаком «Жителю блокадного Ленинграда»;</w:t>
      </w:r>
    </w:p>
    <w:p w:rsidR="00544F31" w:rsidRDefault="00544F31" w:rsidP="00544F31">
      <w:pPr>
        <w:pStyle w:val="a3"/>
        <w:shd w:val="clear" w:color="auto" w:fill="FFFFFF"/>
        <w:jc w:val="both"/>
        <w:rPr>
          <w:rFonts w:ascii="Roboto" w:hAnsi="Roboto"/>
          <w:color w:val="000000"/>
          <w:sz w:val="21"/>
          <w:szCs w:val="21"/>
        </w:rPr>
      </w:pPr>
      <w:proofErr w:type="gramStart"/>
      <w:r>
        <w:rPr>
          <w:rFonts w:ascii="Roboto" w:hAnsi="Roboto"/>
          <w:color w:val="000000"/>
          <w:sz w:val="21"/>
          <w:szCs w:val="21"/>
        </w:rPr>
        <w:t>6.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544F31" w:rsidRDefault="00544F31" w:rsidP="00544F31">
      <w:pPr>
        <w:pStyle w:val="a3"/>
        <w:shd w:val="clear" w:color="auto" w:fill="FFFFFF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7.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544F31" w:rsidRDefault="00544F31" w:rsidP="00544F31">
      <w:pPr>
        <w:pStyle w:val="a3"/>
        <w:shd w:val="clear" w:color="auto" w:fill="FFFFFF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8. инвалиды;</w:t>
      </w:r>
    </w:p>
    <w:p w:rsidR="00544F31" w:rsidRDefault="00544F31" w:rsidP="00544F31">
      <w:pPr>
        <w:pStyle w:val="a3"/>
        <w:shd w:val="clear" w:color="auto" w:fill="FFFFFF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9. дети-инвалиды.</w:t>
      </w:r>
      <w:bookmarkStart w:id="0" w:name="_GoBack"/>
      <w:bookmarkEnd w:id="0"/>
    </w:p>
    <w:p w:rsidR="00275465" w:rsidRDefault="00275465"/>
    <w:sectPr w:rsidR="0027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58"/>
    <w:rsid w:val="00275465"/>
    <w:rsid w:val="00544F31"/>
    <w:rsid w:val="008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F31"/>
    <w:rPr>
      <w:b/>
      <w:bCs/>
    </w:rPr>
  </w:style>
  <w:style w:type="character" w:styleId="a5">
    <w:name w:val="Hyperlink"/>
    <w:basedOn w:val="a0"/>
    <w:uiPriority w:val="99"/>
    <w:semiHidden/>
    <w:unhideWhenUsed/>
    <w:rsid w:val="00544F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F31"/>
    <w:rPr>
      <w:b/>
      <w:bCs/>
    </w:rPr>
  </w:style>
  <w:style w:type="character" w:styleId="a5">
    <w:name w:val="Hyperlink"/>
    <w:basedOn w:val="a0"/>
    <w:uiPriority w:val="99"/>
    <w:semiHidden/>
    <w:unhideWhenUsed/>
    <w:rsid w:val="00544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E532BEBA2FB0FC898A2DAA4B8BC2309B545FF10850ADA7513699DAABDEAED12A6F46DA93ACF360ECC621A1ABC9F8A2B960A92CF25052FEyCR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E532BEBA2FB0FC898A2DAA4B8BC2309B545FF10850ADA7513699DAABDEAED12A6F46DA93ACF06AEEC621A1ABC9F8A2B960A92CF25052FEyCR2I" TargetMode="External"/><Relationship Id="rId5" Type="http://schemas.openxmlformats.org/officeDocument/2006/relationships/hyperlink" Target="https://www.zdrav-novgorod.ru/dokumenty/loadDocument/777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2021-12-24T08:14:00Z</dcterms:created>
  <dcterms:modified xsi:type="dcterms:W3CDTF">2021-12-24T08:14:00Z</dcterms:modified>
</cp:coreProperties>
</file>