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F1" w:rsidRDefault="00AB5AF1" w:rsidP="00AB5AF1">
      <w:pPr>
        <w:tabs>
          <w:tab w:val="center" w:pos="4643"/>
        </w:tabs>
        <w:ind w:left="-624" w:right="-170"/>
        <w:rPr>
          <w:rFonts w:ascii="Times New Roman" w:hAnsi="Times New Roman"/>
          <w:b/>
          <w:sz w:val="14"/>
          <w:szCs w:val="14"/>
          <w:lang w:val="uk-UA"/>
        </w:rPr>
      </w:pPr>
      <w:r w:rsidRPr="00BF39AB">
        <w:rPr>
          <w:rFonts w:ascii="Times New Roman" w:hAnsi="Times New Roman"/>
          <w:b/>
          <w:sz w:val="14"/>
          <w:szCs w:val="14"/>
          <w:lang w:val="uk-UA"/>
        </w:rPr>
        <w:t xml:space="preserve"> </w:t>
      </w:r>
      <w:r>
        <w:rPr>
          <w:rFonts w:ascii="Times New Roman" w:hAnsi="Times New Roman"/>
          <w:b/>
          <w:sz w:val="14"/>
          <w:szCs w:val="14"/>
          <w:lang w:val="uk-UA"/>
        </w:rPr>
        <w:t xml:space="preserve">     </w:t>
      </w:r>
      <w:r w:rsidRPr="00BF39AB">
        <w:rPr>
          <w:rFonts w:ascii="Times New Roman" w:hAnsi="Times New Roman"/>
          <w:b/>
          <w:sz w:val="14"/>
          <w:szCs w:val="14"/>
          <w:lang w:val="uk-UA"/>
        </w:rPr>
        <w:t xml:space="preserve"> </w:t>
      </w:r>
      <w:r>
        <w:rPr>
          <w:rFonts w:ascii="Times New Roman" w:hAnsi="Times New Roman"/>
          <w:b/>
          <w:sz w:val="14"/>
          <w:szCs w:val="14"/>
          <w:lang w:val="uk-UA"/>
        </w:rPr>
        <w:t xml:space="preserve">               </w:t>
      </w:r>
      <w:r>
        <w:rPr>
          <w:rFonts w:ascii="Times New Roman" w:hAnsi="Times New Roman"/>
          <w:b/>
          <w:sz w:val="14"/>
          <w:szCs w:val="14"/>
          <w:lang w:val="uk-UA"/>
        </w:rPr>
        <w:tab/>
        <w:t xml:space="preserve">                           </w:t>
      </w:r>
      <w:r>
        <w:rPr>
          <w:rFonts w:ascii="Times New Roman" w:hAnsi="Times New Roman"/>
          <w:noProof/>
          <w:sz w:val="28"/>
          <w:szCs w:val="28"/>
          <w:lang w:bidi="ar-SA"/>
        </w:rPr>
        <w:drawing>
          <wp:inline distT="0" distB="0" distL="0" distR="0">
            <wp:extent cx="6191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AB5AF1" w:rsidRDefault="00AB5AF1" w:rsidP="00AB5AF1">
      <w:pPr>
        <w:tabs>
          <w:tab w:val="center" w:pos="4643"/>
        </w:tabs>
        <w:ind w:left="-624" w:right="-170"/>
        <w:rPr>
          <w:rFonts w:ascii="Times New Roman" w:hAnsi="Times New Roman"/>
          <w:b/>
          <w:sz w:val="14"/>
          <w:szCs w:val="14"/>
          <w:lang w:val="uk-UA"/>
        </w:rPr>
      </w:pPr>
    </w:p>
    <w:p w:rsidR="00AB5AF1" w:rsidRPr="00BF39AB" w:rsidRDefault="00AB5AF1" w:rsidP="00AB5AF1">
      <w:pPr>
        <w:tabs>
          <w:tab w:val="left" w:pos="240"/>
          <w:tab w:val="center" w:pos="4964"/>
          <w:tab w:val="left" w:pos="7560"/>
        </w:tabs>
        <w:ind w:left="-624" w:right="-170"/>
        <w:rPr>
          <w:rFonts w:ascii="Times New Roman" w:hAnsi="Times New Roman"/>
          <w:b/>
          <w:sz w:val="16"/>
          <w:szCs w:val="16"/>
          <w:lang w:val="uk-UA"/>
        </w:rPr>
      </w:pPr>
      <w:r>
        <w:rPr>
          <w:rFonts w:ascii="Times New Roman" w:hAnsi="Times New Roman"/>
          <w:b/>
          <w:sz w:val="14"/>
          <w:szCs w:val="14"/>
          <w:lang w:val="uk-UA"/>
        </w:rPr>
        <w:t xml:space="preserve">                    </w:t>
      </w:r>
      <w:r w:rsidRPr="00BF39AB">
        <w:rPr>
          <w:rFonts w:ascii="Times New Roman" w:hAnsi="Times New Roman"/>
          <w:b/>
          <w:sz w:val="16"/>
          <w:szCs w:val="16"/>
          <w:lang w:val="uk-UA"/>
        </w:rPr>
        <w:t>РЕСПУБЛІКА КРИМ</w:t>
      </w:r>
      <w:r w:rsidRPr="00BF39AB">
        <w:rPr>
          <w:rFonts w:ascii="Times New Roman" w:hAnsi="Times New Roman"/>
          <w:b/>
          <w:sz w:val="16"/>
          <w:szCs w:val="16"/>
        </w:rPr>
        <w:tab/>
        <w:t>РЕСПУБЛИКА КРЫМ</w:t>
      </w:r>
      <w:r w:rsidRPr="00BF39AB">
        <w:rPr>
          <w:rFonts w:ascii="Times New Roman" w:hAnsi="Times New Roman"/>
          <w:b/>
          <w:sz w:val="16"/>
          <w:szCs w:val="16"/>
        </w:rPr>
        <w:tab/>
      </w:r>
      <w:r w:rsidRPr="00BF39AB">
        <w:rPr>
          <w:rFonts w:ascii="Times New Roman" w:hAnsi="Times New Roman"/>
          <w:b/>
          <w:sz w:val="16"/>
          <w:szCs w:val="16"/>
          <w:lang w:val="uk-UA"/>
        </w:rPr>
        <w:t>КЪЫРЫМ ДЖУМХУРИЕТИ</w:t>
      </w:r>
    </w:p>
    <w:p w:rsidR="00AB5AF1" w:rsidRPr="00BF39AB" w:rsidRDefault="00AB5AF1" w:rsidP="00AB5AF1">
      <w:pPr>
        <w:tabs>
          <w:tab w:val="center" w:pos="4964"/>
          <w:tab w:val="left" w:pos="7560"/>
        </w:tabs>
        <w:ind w:left="-624" w:right="-170"/>
        <w:rPr>
          <w:rFonts w:ascii="Times New Roman" w:hAnsi="Times New Roman"/>
          <w:b/>
          <w:sz w:val="16"/>
          <w:szCs w:val="16"/>
        </w:rPr>
      </w:pPr>
      <w:r w:rsidRPr="00BF39AB">
        <w:rPr>
          <w:rFonts w:ascii="Times New Roman" w:hAnsi="Times New Roman"/>
          <w:b/>
          <w:sz w:val="16"/>
          <w:szCs w:val="16"/>
          <w:lang w:val="uk-UA"/>
        </w:rPr>
        <w:t xml:space="preserve">               БАХЧИСАРАЙСЬКИЙ РАЙОН</w:t>
      </w:r>
      <w:r w:rsidRPr="00BF39AB">
        <w:rPr>
          <w:rFonts w:ascii="Times New Roman" w:hAnsi="Times New Roman"/>
          <w:b/>
          <w:sz w:val="16"/>
          <w:szCs w:val="16"/>
        </w:rPr>
        <w:tab/>
        <w:t>БАХЧИСАРАЙСКИЙ РАЙОН</w:t>
      </w:r>
      <w:r w:rsidRPr="00BF39AB">
        <w:rPr>
          <w:rFonts w:ascii="Times New Roman" w:hAnsi="Times New Roman"/>
          <w:b/>
          <w:sz w:val="16"/>
          <w:szCs w:val="16"/>
        </w:rPr>
        <w:tab/>
        <w:t xml:space="preserve"> БАГЪЧАСАРАЙ БОЛЮГИ </w:t>
      </w:r>
    </w:p>
    <w:p w:rsidR="00AB5AF1" w:rsidRPr="00BF39AB" w:rsidRDefault="00AB5AF1" w:rsidP="00AB5AF1">
      <w:pPr>
        <w:tabs>
          <w:tab w:val="center" w:pos="4964"/>
          <w:tab w:val="left" w:pos="7560"/>
        </w:tabs>
        <w:ind w:left="-624" w:right="-170"/>
        <w:rPr>
          <w:rFonts w:ascii="Times New Roman" w:hAnsi="Times New Roman"/>
          <w:b/>
          <w:sz w:val="16"/>
          <w:szCs w:val="16"/>
        </w:rPr>
      </w:pPr>
      <w:r w:rsidRPr="00BF39AB">
        <w:rPr>
          <w:rFonts w:ascii="Times New Roman" w:hAnsi="Times New Roman"/>
          <w:b/>
          <w:sz w:val="16"/>
          <w:szCs w:val="16"/>
          <w:lang w:val="uk-UA"/>
        </w:rPr>
        <w:t xml:space="preserve">                    </w:t>
      </w:r>
      <w:r>
        <w:rPr>
          <w:rFonts w:ascii="Times New Roman" w:hAnsi="Times New Roman"/>
          <w:b/>
          <w:sz w:val="16"/>
          <w:szCs w:val="16"/>
          <w:lang w:val="uk-UA"/>
        </w:rPr>
        <w:t xml:space="preserve">         </w:t>
      </w:r>
      <w:r w:rsidRPr="00BF39AB">
        <w:rPr>
          <w:rFonts w:ascii="Times New Roman" w:hAnsi="Times New Roman"/>
          <w:b/>
          <w:sz w:val="16"/>
          <w:szCs w:val="16"/>
          <w:lang w:val="uk-UA"/>
        </w:rPr>
        <w:t xml:space="preserve">  АДМІНІСТРАЦІЯ</w:t>
      </w:r>
      <w:r>
        <w:rPr>
          <w:rFonts w:ascii="Times New Roman" w:hAnsi="Times New Roman"/>
          <w:b/>
          <w:sz w:val="16"/>
          <w:szCs w:val="16"/>
        </w:rPr>
        <w:tab/>
        <w:t xml:space="preserve">                                                          </w:t>
      </w:r>
      <w:r w:rsidRPr="00BF39AB">
        <w:rPr>
          <w:rFonts w:ascii="Times New Roman" w:hAnsi="Times New Roman"/>
          <w:b/>
          <w:sz w:val="16"/>
          <w:szCs w:val="16"/>
        </w:rPr>
        <w:t xml:space="preserve">АДМИНИСТРАЦИЯ                     </w:t>
      </w:r>
      <w:r>
        <w:rPr>
          <w:rFonts w:ascii="Times New Roman" w:hAnsi="Times New Roman"/>
          <w:b/>
          <w:sz w:val="16"/>
          <w:szCs w:val="16"/>
        </w:rPr>
        <w:t xml:space="preserve">                     </w:t>
      </w:r>
      <w:r w:rsidRPr="00BF39AB">
        <w:rPr>
          <w:rFonts w:ascii="Times New Roman" w:hAnsi="Times New Roman"/>
          <w:b/>
          <w:sz w:val="16"/>
          <w:szCs w:val="16"/>
        </w:rPr>
        <w:t xml:space="preserve">УГЛОВОЕ КОЙ </w:t>
      </w:r>
    </w:p>
    <w:p w:rsidR="00AB5AF1" w:rsidRPr="00BF39AB" w:rsidRDefault="00AB5AF1" w:rsidP="00AB5AF1">
      <w:pPr>
        <w:tabs>
          <w:tab w:val="center" w:pos="4964"/>
        </w:tabs>
        <w:ind w:left="-624" w:right="-170"/>
        <w:rPr>
          <w:rFonts w:ascii="Times New Roman" w:hAnsi="Times New Roman"/>
          <w:b/>
          <w:sz w:val="16"/>
          <w:szCs w:val="16"/>
        </w:rPr>
      </w:pPr>
      <w:r w:rsidRPr="00BF39AB">
        <w:rPr>
          <w:rFonts w:ascii="Times New Roman" w:hAnsi="Times New Roman"/>
          <w:b/>
          <w:sz w:val="16"/>
          <w:szCs w:val="16"/>
          <w:lang w:val="uk-UA"/>
        </w:rPr>
        <w:t xml:space="preserve">       УГЛІВСЬКОГО СІЛЬСЬКОГО ПОСЕЛЕННЯ</w:t>
      </w:r>
      <w:r w:rsidRPr="00BF39AB">
        <w:rPr>
          <w:rFonts w:ascii="Times New Roman" w:hAnsi="Times New Roman"/>
          <w:b/>
          <w:sz w:val="16"/>
          <w:szCs w:val="16"/>
        </w:rPr>
        <w:t xml:space="preserve">     УГЛОВСК</w:t>
      </w:r>
      <w:r>
        <w:rPr>
          <w:rFonts w:ascii="Times New Roman" w:hAnsi="Times New Roman"/>
          <w:b/>
          <w:sz w:val="16"/>
          <w:szCs w:val="16"/>
        </w:rPr>
        <w:t xml:space="preserve">ОГО СЕЛЬСКОГО ПОСЕЛЕНИЯ       </w:t>
      </w:r>
      <w:r w:rsidRPr="00BF39AB">
        <w:rPr>
          <w:rFonts w:ascii="Times New Roman" w:hAnsi="Times New Roman"/>
          <w:b/>
          <w:sz w:val="16"/>
          <w:szCs w:val="16"/>
        </w:rPr>
        <w:t>КЪАСАБАСЫНЫНЪ ИДАРЕСИ</w:t>
      </w:r>
    </w:p>
    <w:p w:rsidR="00AB5AF1" w:rsidRPr="00BF39AB" w:rsidRDefault="00AB5AF1" w:rsidP="00AB5AF1">
      <w:pPr>
        <w:jc w:val="center"/>
        <w:rPr>
          <w:rFonts w:ascii="Times New Roman" w:hAnsi="Times New Roman"/>
        </w:rPr>
      </w:pPr>
    </w:p>
    <w:p w:rsidR="00AB5AF1" w:rsidRPr="00AB5AF1" w:rsidRDefault="00AB5AF1" w:rsidP="00AB5AF1">
      <w:pPr>
        <w:jc w:val="center"/>
        <w:rPr>
          <w:rFonts w:ascii="Times New Roman" w:hAnsi="Times New Roman"/>
          <w:sz w:val="28"/>
          <w:szCs w:val="28"/>
        </w:rPr>
      </w:pPr>
      <w:r w:rsidRPr="00AB5AF1">
        <w:rPr>
          <w:rFonts w:ascii="Times New Roman" w:hAnsi="Times New Roman"/>
          <w:sz w:val="28"/>
          <w:szCs w:val="28"/>
        </w:rPr>
        <w:t>ПОСТАНОВЛЕНИЕ</w:t>
      </w:r>
    </w:p>
    <w:p w:rsidR="00AB5AF1" w:rsidRPr="00AB5AF1" w:rsidRDefault="00AB5AF1" w:rsidP="00AB5AF1">
      <w:pPr>
        <w:pStyle w:val="Oaeno"/>
        <w:rPr>
          <w:rFonts w:ascii="Times New Roman" w:hAnsi="Times New Roman" w:cs="Times New Roman"/>
          <w:b/>
          <w:sz w:val="28"/>
          <w:szCs w:val="28"/>
        </w:rPr>
      </w:pPr>
      <w:r w:rsidRPr="00AB5AF1">
        <w:rPr>
          <w:rFonts w:ascii="Times New Roman" w:hAnsi="Times New Roman" w:cs="Times New Roman"/>
          <w:b/>
          <w:sz w:val="28"/>
          <w:szCs w:val="28"/>
        </w:rPr>
        <w:t>от «03» февраля 2022г.</w:t>
      </w:r>
      <w:r w:rsidRPr="00AB5AF1">
        <w:rPr>
          <w:rFonts w:ascii="Times New Roman" w:hAnsi="Times New Roman" w:cs="Times New Roman"/>
          <w:b/>
          <w:sz w:val="28"/>
          <w:szCs w:val="28"/>
        </w:rPr>
        <w:tab/>
      </w:r>
      <w:r w:rsidRPr="00AB5AF1">
        <w:rPr>
          <w:rFonts w:ascii="Times New Roman" w:hAnsi="Times New Roman" w:cs="Times New Roman"/>
          <w:b/>
          <w:sz w:val="28"/>
          <w:szCs w:val="28"/>
        </w:rPr>
        <w:tab/>
      </w:r>
      <w:r w:rsidRPr="00AB5AF1">
        <w:rPr>
          <w:rFonts w:ascii="Times New Roman" w:hAnsi="Times New Roman" w:cs="Times New Roman"/>
          <w:b/>
          <w:sz w:val="28"/>
          <w:szCs w:val="28"/>
        </w:rPr>
        <w:tab/>
      </w:r>
      <w:r w:rsidRPr="00AB5AF1">
        <w:rPr>
          <w:rFonts w:ascii="Times New Roman" w:hAnsi="Times New Roman" w:cs="Times New Roman"/>
          <w:b/>
          <w:sz w:val="28"/>
          <w:szCs w:val="28"/>
        </w:rPr>
        <w:tab/>
      </w:r>
      <w:r w:rsidRPr="00AB5AF1">
        <w:rPr>
          <w:rFonts w:ascii="Times New Roman" w:hAnsi="Times New Roman" w:cs="Times New Roman"/>
          <w:b/>
          <w:sz w:val="28"/>
          <w:szCs w:val="28"/>
        </w:rPr>
        <w:tab/>
      </w:r>
      <w:r w:rsidRPr="00AB5AF1">
        <w:rPr>
          <w:rFonts w:ascii="Times New Roman" w:hAnsi="Times New Roman" w:cs="Times New Roman"/>
          <w:b/>
          <w:sz w:val="28"/>
          <w:szCs w:val="28"/>
        </w:rPr>
        <w:tab/>
      </w:r>
      <w:r w:rsidRPr="00AB5AF1">
        <w:rPr>
          <w:rFonts w:ascii="Times New Roman" w:hAnsi="Times New Roman" w:cs="Times New Roman"/>
          <w:b/>
          <w:sz w:val="28"/>
          <w:szCs w:val="28"/>
        </w:rPr>
        <w:tab/>
        <w:t xml:space="preserve">          № 21</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
    <w:p w:rsidR="00A558B6" w:rsidRPr="00AB5AF1" w:rsidRDefault="00A558B6" w:rsidP="00A558B6">
      <w:pPr>
        <w:autoSpaceDN w:val="0"/>
        <w:adjustRightInd w:val="0"/>
        <w:ind w:left="57" w:right="57"/>
        <w:jc w:val="both"/>
        <w:rPr>
          <w:rFonts w:ascii="Times New Roman" w:hAnsi="Times New Roman" w:cs="Times New Roman"/>
          <w:i/>
          <w:color w:val="auto"/>
          <w:sz w:val="28"/>
          <w:szCs w:val="28"/>
          <w:lang w:bidi="ar-SA"/>
        </w:rPr>
      </w:pPr>
      <w:r w:rsidRPr="00AB5AF1">
        <w:rPr>
          <w:rFonts w:ascii="Times New Roman" w:eastAsia="Times New Roman" w:hAnsi="Times New Roman" w:cs="Times New Roman"/>
          <w:i/>
          <w:color w:val="auto"/>
          <w:sz w:val="28"/>
          <w:szCs w:val="28"/>
          <w:lang w:bidi="ar-SA"/>
        </w:rPr>
        <w:t xml:space="preserve">О порядке и условиях распоряжения имуществом, включенным в Перечень муниципального имущества </w:t>
      </w:r>
      <w:r w:rsidR="00AB5AF1" w:rsidRPr="00AB5AF1">
        <w:rPr>
          <w:rFonts w:ascii="Times New Roman" w:eastAsia="Times New Roman" w:hAnsi="Times New Roman" w:cs="Times New Roman"/>
          <w:i/>
          <w:color w:val="auto"/>
          <w:sz w:val="28"/>
          <w:szCs w:val="28"/>
          <w:lang w:bidi="ar-SA"/>
        </w:rPr>
        <w:t>Угловского сельского поселения</w:t>
      </w:r>
      <w:r w:rsidRPr="00AB5AF1">
        <w:rPr>
          <w:rFonts w:ascii="Times New Roman" w:eastAsia="Times New Roman" w:hAnsi="Times New Roman" w:cs="Times New Roman"/>
          <w:i/>
          <w:color w:val="auto"/>
          <w:sz w:val="28"/>
          <w:szCs w:val="28"/>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558B6" w:rsidRPr="00AB5AF1" w:rsidRDefault="00A558B6" w:rsidP="00A558B6">
      <w:pPr>
        <w:autoSpaceDE w:val="0"/>
        <w:autoSpaceDN w:val="0"/>
        <w:adjustRightInd w:val="0"/>
        <w:jc w:val="center"/>
        <w:rPr>
          <w:rFonts w:ascii="Times New Roman" w:eastAsia="Times New Roman" w:hAnsi="Times New Roman" w:cs="Times New Roman"/>
          <w:color w:val="auto"/>
          <w:sz w:val="28"/>
          <w:szCs w:val="28"/>
          <w:lang w:bidi="ar-SA"/>
        </w:rPr>
      </w:pPr>
    </w:p>
    <w:p w:rsidR="00AB5AF1" w:rsidRPr="00AB5AF1" w:rsidRDefault="00A558B6" w:rsidP="00A558B6">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AB5AF1">
        <w:rPr>
          <w:rFonts w:ascii="Times New Roman" w:eastAsia="Times New Roman" w:hAnsi="Times New Roman" w:cs="Times New Roman"/>
          <w:b/>
          <w:color w:val="auto"/>
          <w:sz w:val="28"/>
          <w:szCs w:val="28"/>
          <w:lang w:bidi="ar-SA"/>
        </w:rPr>
        <w:t xml:space="preserve">В целях реализации положений Федерального закона от 24.07.2007 № 209-ФЗ «О развитии малого и среднего предпринимательства в Российской Федерации», нормативных правовых актов </w:t>
      </w:r>
      <w:r w:rsidR="00AB5AF1" w:rsidRPr="00AB5AF1">
        <w:rPr>
          <w:rFonts w:ascii="Times New Roman" w:eastAsia="Times New Roman" w:hAnsi="Times New Roman" w:cs="Times New Roman"/>
          <w:b/>
          <w:color w:val="auto"/>
          <w:sz w:val="28"/>
          <w:szCs w:val="28"/>
          <w:lang w:bidi="ar-SA"/>
        </w:rPr>
        <w:t>Угловского сельского поселения</w:t>
      </w:r>
      <w:r w:rsidRPr="00AB5AF1">
        <w:rPr>
          <w:rFonts w:ascii="Times New Roman" w:eastAsia="Times New Roman" w:hAnsi="Times New Roman" w:cs="Times New Roman"/>
          <w:b/>
          <w:color w:val="auto"/>
          <w:sz w:val="28"/>
          <w:szCs w:val="28"/>
          <w:lang w:bidi="ar-SA"/>
        </w:rPr>
        <w:t xml:space="preserve">, создания условий для развития малого и среднего предпринимательства на территории </w:t>
      </w:r>
      <w:r w:rsidR="00AB5AF1" w:rsidRPr="00AB5AF1">
        <w:rPr>
          <w:rFonts w:ascii="Times New Roman" w:eastAsia="Times New Roman" w:hAnsi="Times New Roman" w:cs="Times New Roman"/>
          <w:b/>
          <w:color w:val="auto"/>
          <w:sz w:val="28"/>
          <w:szCs w:val="28"/>
          <w:lang w:bidi="ar-SA"/>
        </w:rPr>
        <w:t>Угловского сельского поселения</w:t>
      </w:r>
      <w:r w:rsidRPr="00AB5AF1">
        <w:rPr>
          <w:rFonts w:ascii="Times New Roman" w:eastAsia="Times New Roman" w:hAnsi="Times New Roman" w:cs="Times New Roman"/>
          <w:b/>
          <w:color w:val="auto"/>
          <w:sz w:val="28"/>
          <w:szCs w:val="28"/>
          <w:lang w:bidi="ar-SA"/>
        </w:rPr>
        <w:t xml:space="preserve">, </w:t>
      </w:r>
      <w:r w:rsidR="00AB5AF1" w:rsidRPr="00AB5AF1">
        <w:rPr>
          <w:rFonts w:ascii="Times New Roman" w:eastAsia="Times New Roman" w:hAnsi="Times New Roman" w:cs="Times New Roman"/>
          <w:b/>
          <w:color w:val="auto"/>
          <w:sz w:val="28"/>
          <w:szCs w:val="28"/>
          <w:lang w:bidi="ar-SA"/>
        </w:rPr>
        <w:t>а</w:t>
      </w:r>
      <w:r w:rsidRPr="00AB5AF1">
        <w:rPr>
          <w:rFonts w:ascii="Times New Roman" w:eastAsia="Times New Roman" w:hAnsi="Times New Roman" w:cs="Times New Roman"/>
          <w:b/>
          <w:color w:val="auto"/>
          <w:sz w:val="28"/>
          <w:szCs w:val="28"/>
          <w:lang w:bidi="ar-SA"/>
        </w:rPr>
        <w:t xml:space="preserve">дминистрация </w:t>
      </w:r>
      <w:r w:rsidR="00AB5AF1" w:rsidRPr="00AB5AF1">
        <w:rPr>
          <w:rFonts w:ascii="Times New Roman" w:eastAsia="Times New Roman" w:hAnsi="Times New Roman" w:cs="Times New Roman"/>
          <w:b/>
          <w:color w:val="auto"/>
          <w:sz w:val="28"/>
          <w:szCs w:val="28"/>
          <w:lang w:bidi="ar-SA"/>
        </w:rPr>
        <w:t>Угловского сельского поселения</w:t>
      </w:r>
    </w:p>
    <w:p w:rsidR="00A558B6" w:rsidRDefault="00AB5AF1" w:rsidP="00A558B6">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AB5AF1">
        <w:rPr>
          <w:rFonts w:ascii="Times New Roman" w:eastAsia="Times New Roman" w:hAnsi="Times New Roman" w:cs="Times New Roman"/>
          <w:b/>
          <w:color w:val="auto"/>
          <w:sz w:val="28"/>
          <w:szCs w:val="28"/>
          <w:lang w:bidi="ar-SA"/>
        </w:rPr>
        <w:t xml:space="preserve"> </w:t>
      </w:r>
      <w:r w:rsidR="00A558B6" w:rsidRPr="00AB5AF1">
        <w:rPr>
          <w:rFonts w:ascii="Times New Roman" w:eastAsia="Times New Roman" w:hAnsi="Times New Roman" w:cs="Times New Roman"/>
          <w:b/>
          <w:color w:val="auto"/>
          <w:sz w:val="28"/>
          <w:szCs w:val="28"/>
          <w:lang w:bidi="ar-SA"/>
        </w:rPr>
        <w:t>постановляет:</w:t>
      </w:r>
    </w:p>
    <w:p w:rsidR="00AB5AF1" w:rsidRPr="00AB5AF1" w:rsidRDefault="00AB5AF1" w:rsidP="00A558B6">
      <w:pPr>
        <w:autoSpaceDE w:val="0"/>
        <w:autoSpaceDN w:val="0"/>
        <w:adjustRightInd w:val="0"/>
        <w:ind w:firstLine="720"/>
        <w:jc w:val="both"/>
        <w:rPr>
          <w:rFonts w:ascii="Times New Roman" w:eastAsia="Times New Roman" w:hAnsi="Times New Roman" w:cs="Times New Roman"/>
          <w:b/>
          <w:color w:val="auto"/>
          <w:sz w:val="28"/>
          <w:szCs w:val="28"/>
          <w:lang w:bidi="ar-SA"/>
        </w:rPr>
      </w:pPr>
    </w:p>
    <w:p w:rsidR="00A558B6" w:rsidRPr="00AB5AF1" w:rsidRDefault="00AB5AF1" w:rsidP="00AB5AF1">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1.</w:t>
      </w:r>
      <w:r>
        <w:rPr>
          <w:rFonts w:ascii="Times New Roman" w:eastAsia="Times New Roman" w:hAnsi="Times New Roman" w:cs="Times New Roman"/>
          <w:color w:val="auto"/>
          <w:sz w:val="28"/>
          <w:szCs w:val="28"/>
          <w:lang w:bidi="ar-SA"/>
        </w:rPr>
        <w:t xml:space="preserve"> </w:t>
      </w:r>
      <w:r w:rsidR="00A558B6" w:rsidRPr="00AB5AF1">
        <w:rPr>
          <w:rFonts w:ascii="Times New Roman" w:eastAsia="Times New Roman" w:hAnsi="Times New Roman" w:cs="Times New Roman"/>
          <w:color w:val="auto"/>
          <w:sz w:val="28"/>
          <w:szCs w:val="28"/>
          <w:lang w:bidi="ar-SA"/>
        </w:rPr>
        <w:t xml:space="preserve">Утвердить прилагаемое Положение о порядке и условиях распоряжения имуществом, включенным в Перечень муниципального имущества </w:t>
      </w:r>
      <w:r w:rsidRPr="00AB5AF1">
        <w:rPr>
          <w:rFonts w:ascii="Times New Roman" w:eastAsia="Times New Roman" w:hAnsi="Times New Roman" w:cs="Times New Roman"/>
          <w:color w:val="auto"/>
          <w:sz w:val="28"/>
          <w:szCs w:val="28"/>
          <w:lang w:bidi="ar-SA"/>
        </w:rPr>
        <w:t>Угловского сельского поселения</w:t>
      </w:r>
      <w:r w:rsidR="00A558B6" w:rsidRPr="00AB5AF1">
        <w:rPr>
          <w:rFonts w:ascii="Times New Roman" w:eastAsia="Times New Roman" w:hAnsi="Times New Roman" w:cs="Times New Roman"/>
          <w:color w:val="auto"/>
          <w:sz w:val="28"/>
          <w:szCs w:val="28"/>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5AF1" w:rsidRPr="00AB5AF1" w:rsidRDefault="00AB5AF1" w:rsidP="00AB5AF1">
      <w:pPr>
        <w:ind w:firstLine="720"/>
        <w:rPr>
          <w:lang w:bidi="ar-SA"/>
        </w:rPr>
      </w:pPr>
    </w:p>
    <w:p w:rsidR="00A558B6"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 Определить </w:t>
      </w:r>
      <w:r w:rsidR="00AB5AF1" w:rsidRPr="00AB5AF1">
        <w:rPr>
          <w:rFonts w:ascii="Times New Roman" w:eastAsia="Times New Roman" w:hAnsi="Times New Roman" w:cs="Times New Roman"/>
          <w:color w:val="auto"/>
          <w:sz w:val="28"/>
          <w:szCs w:val="28"/>
          <w:lang w:bidi="ar-SA"/>
        </w:rPr>
        <w:t>а</w:t>
      </w:r>
      <w:r w:rsidRPr="00AB5AF1">
        <w:rPr>
          <w:rFonts w:ascii="Times New Roman" w:eastAsia="Times New Roman" w:hAnsi="Times New Roman" w:cs="Times New Roman"/>
          <w:color w:val="auto"/>
          <w:sz w:val="28"/>
          <w:szCs w:val="28"/>
          <w:lang w:bidi="ar-SA"/>
        </w:rPr>
        <w:t xml:space="preserve">дминистрацию </w:t>
      </w:r>
      <w:r w:rsidR="00AB5AF1" w:rsidRPr="00AB5AF1">
        <w:rPr>
          <w:rFonts w:ascii="Times New Roman" w:eastAsia="Times New Roman" w:hAnsi="Times New Roman" w:cs="Times New Roman"/>
          <w:color w:val="auto"/>
          <w:sz w:val="28"/>
          <w:szCs w:val="28"/>
          <w:lang w:bidi="ar-SA"/>
        </w:rPr>
        <w:t xml:space="preserve">Угловского сельского поселения </w:t>
      </w:r>
      <w:r w:rsidRPr="00AB5AF1">
        <w:rPr>
          <w:rFonts w:ascii="Times New Roman" w:eastAsia="Times New Roman" w:hAnsi="Times New Roman" w:cs="Times New Roman"/>
          <w:color w:val="auto"/>
          <w:sz w:val="28"/>
          <w:szCs w:val="28"/>
          <w:lang w:bidi="ar-SA"/>
        </w:rPr>
        <w:t xml:space="preserve">уполномоченным органом </w:t>
      </w:r>
      <w:r w:rsidR="00AB5AF1" w:rsidRPr="00AB5AF1">
        <w:rPr>
          <w:rFonts w:ascii="Times New Roman" w:eastAsia="Times New Roman" w:hAnsi="Times New Roman" w:cs="Times New Roman"/>
          <w:color w:val="auto"/>
          <w:sz w:val="28"/>
          <w:szCs w:val="28"/>
          <w:lang w:bidi="ar-SA"/>
        </w:rPr>
        <w:t xml:space="preserve">Угловского сельского поселения </w:t>
      </w:r>
      <w:r w:rsidRPr="00AB5AF1">
        <w:rPr>
          <w:rFonts w:ascii="Times New Roman" w:eastAsia="Times New Roman" w:hAnsi="Times New Roman" w:cs="Times New Roman"/>
          <w:color w:val="auto"/>
          <w:sz w:val="28"/>
          <w:szCs w:val="28"/>
          <w:lang w:bidi="ar-SA"/>
        </w:rPr>
        <w:t xml:space="preserve">по распоряжению имуществом казны </w:t>
      </w:r>
      <w:r w:rsidR="00AB5AF1" w:rsidRPr="00AB5AF1">
        <w:rPr>
          <w:rFonts w:ascii="Times New Roman" w:eastAsia="Times New Roman" w:hAnsi="Times New Roman" w:cs="Times New Roman"/>
          <w:color w:val="auto"/>
          <w:sz w:val="28"/>
          <w:szCs w:val="28"/>
          <w:lang w:bidi="ar-SA"/>
        </w:rPr>
        <w:t>Угловского сельского поселения</w:t>
      </w:r>
      <w:r w:rsidRPr="00AB5AF1">
        <w:rPr>
          <w:rFonts w:ascii="Times New Roman" w:eastAsia="Times New Roman" w:hAnsi="Times New Roman" w:cs="Times New Roman"/>
          <w:color w:val="auto"/>
          <w:sz w:val="28"/>
          <w:szCs w:val="28"/>
          <w:lang w:bidi="ar-SA"/>
        </w:rPr>
        <w:t xml:space="preserve">, включенным в Перечень муниципального имущества </w:t>
      </w:r>
      <w:r w:rsidR="00AB5AF1" w:rsidRPr="00AB5AF1">
        <w:rPr>
          <w:rFonts w:ascii="Times New Roman" w:eastAsia="Times New Roman" w:hAnsi="Times New Roman" w:cs="Times New Roman"/>
          <w:color w:val="auto"/>
          <w:sz w:val="28"/>
          <w:szCs w:val="28"/>
          <w:lang w:bidi="ar-SA"/>
        </w:rPr>
        <w:t>Угловского сельского поселения</w:t>
      </w:r>
      <w:r w:rsidRPr="00AB5AF1">
        <w:rPr>
          <w:rFonts w:ascii="Times New Roman" w:eastAsia="Times New Roman" w:hAnsi="Times New Roman" w:cs="Times New Roman"/>
          <w:color w:val="auto"/>
          <w:sz w:val="28"/>
          <w:szCs w:val="28"/>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5AF1" w:rsidRPr="00AB5AF1" w:rsidRDefault="00AB5AF1"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
    <w:p w:rsidR="00A558B6"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3. Администрации </w:t>
      </w:r>
      <w:r w:rsidR="00AB5AF1" w:rsidRPr="00AB5AF1">
        <w:rPr>
          <w:rFonts w:ascii="Times New Roman" w:eastAsia="Times New Roman" w:hAnsi="Times New Roman" w:cs="Times New Roman"/>
          <w:color w:val="auto"/>
          <w:sz w:val="28"/>
          <w:szCs w:val="28"/>
          <w:lang w:bidi="ar-SA"/>
        </w:rPr>
        <w:t xml:space="preserve">Угловского сельского поселения </w:t>
      </w:r>
      <w:r w:rsidRPr="00AB5AF1">
        <w:rPr>
          <w:rFonts w:ascii="Times New Roman" w:eastAsia="Times New Roman" w:hAnsi="Times New Roman" w:cs="Times New Roman"/>
          <w:color w:val="auto"/>
          <w:sz w:val="28"/>
          <w:szCs w:val="28"/>
          <w:lang w:bidi="ar-SA"/>
        </w:rPr>
        <w:t xml:space="preserve">подготовить предложения по приведению в соответствие с настоящим постановлением нормативных правовых актов </w:t>
      </w:r>
      <w:r w:rsidR="00AB5AF1" w:rsidRPr="00AB5AF1">
        <w:rPr>
          <w:rFonts w:ascii="Times New Roman" w:eastAsia="Times New Roman" w:hAnsi="Times New Roman" w:cs="Times New Roman"/>
          <w:color w:val="auto"/>
          <w:sz w:val="28"/>
          <w:szCs w:val="28"/>
          <w:lang w:bidi="ar-SA"/>
        </w:rPr>
        <w:t>Угловского сельского поселения</w:t>
      </w:r>
      <w:r w:rsidRPr="00AB5AF1">
        <w:rPr>
          <w:rFonts w:ascii="Times New Roman" w:eastAsia="Times New Roman" w:hAnsi="Times New Roman" w:cs="Times New Roman"/>
          <w:color w:val="auto"/>
          <w:sz w:val="28"/>
          <w:szCs w:val="28"/>
          <w:lang w:bidi="ar-SA"/>
        </w:rPr>
        <w:t>.</w:t>
      </w:r>
    </w:p>
    <w:p w:rsidR="00AB5AF1" w:rsidRPr="00AB5AF1" w:rsidRDefault="00AB5AF1"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
    <w:p w:rsidR="00A558B6"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4. </w:t>
      </w:r>
      <w:proofErr w:type="gramStart"/>
      <w:r w:rsidRPr="00AB5AF1">
        <w:rPr>
          <w:rFonts w:ascii="Times New Roman" w:eastAsia="Times New Roman" w:hAnsi="Times New Roman" w:cs="Times New Roman"/>
          <w:color w:val="auto"/>
          <w:sz w:val="28"/>
          <w:szCs w:val="28"/>
          <w:lang w:bidi="ar-SA"/>
        </w:rPr>
        <w:t>Контроль за</w:t>
      </w:r>
      <w:proofErr w:type="gramEnd"/>
      <w:r w:rsidRPr="00AB5AF1">
        <w:rPr>
          <w:rFonts w:ascii="Times New Roman" w:eastAsia="Times New Roman" w:hAnsi="Times New Roman" w:cs="Times New Roman"/>
          <w:color w:val="auto"/>
          <w:sz w:val="28"/>
          <w:szCs w:val="28"/>
          <w:lang w:bidi="ar-SA"/>
        </w:rPr>
        <w:t xml:space="preserve"> выполнением настоящего постановления (решения) возложить </w:t>
      </w:r>
      <w:r w:rsidRPr="00AB5AF1">
        <w:rPr>
          <w:rFonts w:ascii="Times New Roman" w:eastAsia="Times New Roman" w:hAnsi="Times New Roman" w:cs="Times New Roman"/>
          <w:color w:val="auto"/>
          <w:sz w:val="28"/>
          <w:szCs w:val="28"/>
          <w:lang w:bidi="ar-SA"/>
        </w:rPr>
        <w:lastRenderedPageBreak/>
        <w:t xml:space="preserve">на </w:t>
      </w:r>
      <w:r w:rsidR="00AB5AF1" w:rsidRPr="00AB5AF1">
        <w:rPr>
          <w:rFonts w:ascii="Times New Roman" w:eastAsia="Times New Roman" w:hAnsi="Times New Roman" w:cs="Times New Roman"/>
          <w:color w:val="auto"/>
          <w:sz w:val="28"/>
          <w:szCs w:val="28"/>
          <w:lang w:bidi="ar-SA"/>
        </w:rPr>
        <w:t>заместителя главы администрации Угловского сельского поселения – Козака Ю.М</w:t>
      </w:r>
      <w:r w:rsidRPr="00AB5AF1">
        <w:rPr>
          <w:rFonts w:ascii="Times New Roman" w:eastAsia="Times New Roman" w:hAnsi="Times New Roman" w:cs="Times New Roman"/>
          <w:color w:val="auto"/>
          <w:sz w:val="28"/>
          <w:szCs w:val="28"/>
          <w:lang w:bidi="ar-SA"/>
        </w:rPr>
        <w:t>.</w:t>
      </w:r>
    </w:p>
    <w:p w:rsidR="00AB5AF1" w:rsidRPr="00AB5AF1" w:rsidRDefault="00AB5AF1"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5. Настоящее постановление вступает в силу по истечении одного месяца со дня его официального опубликования.</w:t>
      </w:r>
    </w:p>
    <w:p w:rsidR="00AB5AF1" w:rsidRPr="00AB5AF1" w:rsidRDefault="00AB5AF1" w:rsidP="00A558B6">
      <w:pPr>
        <w:rPr>
          <w:rFonts w:ascii="Times New Roman" w:eastAsia="Times New Roman" w:hAnsi="Times New Roman" w:cs="Times New Roman"/>
          <w:color w:val="auto"/>
          <w:sz w:val="28"/>
          <w:szCs w:val="28"/>
          <w:lang w:bidi="ar-SA"/>
        </w:rPr>
      </w:pPr>
    </w:p>
    <w:p w:rsidR="00AB5AF1" w:rsidRPr="00AB5AF1" w:rsidRDefault="00AB5AF1" w:rsidP="00A558B6">
      <w:pPr>
        <w:rPr>
          <w:rFonts w:ascii="Times New Roman" w:eastAsia="Times New Roman" w:hAnsi="Times New Roman" w:cs="Times New Roman"/>
          <w:color w:val="auto"/>
          <w:sz w:val="28"/>
          <w:szCs w:val="28"/>
          <w:lang w:bidi="ar-SA"/>
        </w:rPr>
      </w:pPr>
    </w:p>
    <w:p w:rsidR="00AB5AF1" w:rsidRPr="00AB5AF1" w:rsidRDefault="00AB5AF1" w:rsidP="00AB5AF1">
      <w:pPr>
        <w:jc w:val="both"/>
        <w:rPr>
          <w:rFonts w:ascii="Times New Roman" w:hAnsi="Times New Roman"/>
          <w:sz w:val="28"/>
          <w:szCs w:val="28"/>
        </w:rPr>
      </w:pPr>
      <w:r w:rsidRPr="00AB5AF1">
        <w:rPr>
          <w:rFonts w:ascii="Times New Roman" w:hAnsi="Times New Roman"/>
          <w:sz w:val="28"/>
          <w:szCs w:val="28"/>
        </w:rPr>
        <w:t>Председатель Угловского сельского</w:t>
      </w:r>
    </w:p>
    <w:p w:rsidR="00AB5AF1" w:rsidRPr="00AB5AF1" w:rsidRDefault="00AB5AF1" w:rsidP="00AB5AF1">
      <w:pPr>
        <w:jc w:val="both"/>
        <w:rPr>
          <w:rFonts w:ascii="Times New Roman" w:hAnsi="Times New Roman"/>
          <w:sz w:val="28"/>
          <w:szCs w:val="28"/>
        </w:rPr>
      </w:pPr>
      <w:r w:rsidRPr="00AB5AF1">
        <w:rPr>
          <w:rFonts w:ascii="Times New Roman" w:hAnsi="Times New Roman"/>
          <w:sz w:val="28"/>
          <w:szCs w:val="28"/>
        </w:rPr>
        <w:t xml:space="preserve">совета – глава администрации </w:t>
      </w:r>
    </w:p>
    <w:p w:rsidR="00AB5AF1" w:rsidRPr="00AB5AF1" w:rsidRDefault="00AB5AF1" w:rsidP="00AB5AF1">
      <w:pPr>
        <w:jc w:val="both"/>
        <w:rPr>
          <w:rFonts w:ascii="Times New Roman" w:hAnsi="Times New Roman"/>
          <w:sz w:val="28"/>
          <w:szCs w:val="28"/>
        </w:rPr>
      </w:pPr>
      <w:r w:rsidRPr="00AB5AF1">
        <w:rPr>
          <w:rFonts w:ascii="Times New Roman" w:hAnsi="Times New Roman"/>
          <w:sz w:val="28"/>
          <w:szCs w:val="28"/>
        </w:rPr>
        <w:t>Угловского сельского поселения                                Н.Н. Сосницкая</w:t>
      </w:r>
    </w:p>
    <w:p w:rsidR="00AB5AF1" w:rsidRPr="00F469C6" w:rsidRDefault="00AB5AF1" w:rsidP="00AB5AF1">
      <w:pPr>
        <w:jc w:val="right"/>
        <w:rPr>
          <w:rFonts w:ascii="Times New Roman" w:hAnsi="Times New Roman"/>
        </w:rPr>
      </w:pPr>
    </w:p>
    <w:p w:rsidR="00AB5AF1" w:rsidRPr="00F469C6" w:rsidRDefault="00AB5AF1" w:rsidP="00AB5AF1">
      <w:pPr>
        <w:autoSpaceDE w:val="0"/>
        <w:autoSpaceDN w:val="0"/>
        <w:adjustRightInd w:val="0"/>
        <w:jc w:val="both"/>
        <w:rPr>
          <w:rFonts w:ascii="Times New Roman CYR" w:hAnsi="Times New Roman CYR" w:cs="Times New Roman CYR"/>
          <w:i/>
          <w:sz w:val="18"/>
          <w:szCs w:val="18"/>
        </w:rPr>
      </w:pPr>
      <w:r w:rsidRPr="00F469C6">
        <w:rPr>
          <w:rFonts w:ascii="Times New Roman CYR" w:hAnsi="Times New Roman CYR" w:cs="Times New Roman CYR"/>
          <w:i/>
          <w:sz w:val="18"/>
          <w:szCs w:val="18"/>
        </w:rPr>
        <w:t>Исп. Козак Ю.М.</w:t>
      </w:r>
    </w:p>
    <w:tbl>
      <w:tblPr>
        <w:tblW w:w="13327" w:type="dxa"/>
        <w:tblCellSpacing w:w="0" w:type="dxa"/>
        <w:tblCellMar>
          <w:top w:w="15" w:type="dxa"/>
          <w:left w:w="15" w:type="dxa"/>
          <w:bottom w:w="15" w:type="dxa"/>
          <w:right w:w="15" w:type="dxa"/>
        </w:tblCellMar>
        <w:tblLook w:val="04A0" w:firstRow="1" w:lastRow="0" w:firstColumn="1" w:lastColumn="0" w:noHBand="0" w:noVBand="1"/>
      </w:tblPr>
      <w:tblGrid>
        <w:gridCol w:w="10065"/>
        <w:gridCol w:w="3262"/>
      </w:tblGrid>
      <w:tr w:rsidR="00AB5AF1" w:rsidRPr="00294F91" w:rsidTr="004765F9">
        <w:trPr>
          <w:tblCellSpacing w:w="0" w:type="dxa"/>
        </w:trPr>
        <w:tc>
          <w:tcPr>
            <w:tcW w:w="10065" w:type="dxa"/>
            <w:tcBorders>
              <w:top w:val="nil"/>
              <w:left w:val="nil"/>
              <w:bottom w:val="nil"/>
              <w:right w:val="nil"/>
            </w:tcBorders>
            <w:shd w:val="clear" w:color="auto" w:fill="FFFFFF"/>
            <w:tcMar>
              <w:top w:w="0" w:type="dxa"/>
              <w:left w:w="0" w:type="dxa"/>
              <w:bottom w:w="0" w:type="dxa"/>
              <w:right w:w="0" w:type="dxa"/>
            </w:tcMar>
            <w:hideMark/>
          </w:tcPr>
          <w:p w:rsidR="00AB5AF1" w:rsidRPr="00294F91" w:rsidRDefault="00AB5AF1" w:rsidP="004765F9">
            <w:pPr>
              <w:pStyle w:val="ab"/>
              <w:jc w:val="both"/>
            </w:pPr>
          </w:p>
        </w:tc>
        <w:tc>
          <w:tcPr>
            <w:tcW w:w="3262" w:type="dxa"/>
            <w:tcBorders>
              <w:top w:val="nil"/>
              <w:left w:val="nil"/>
              <w:bottom w:val="nil"/>
              <w:right w:val="nil"/>
            </w:tcBorders>
            <w:shd w:val="clear" w:color="auto" w:fill="FFFFFF"/>
            <w:tcMar>
              <w:top w:w="0" w:type="dxa"/>
              <w:left w:w="0" w:type="dxa"/>
              <w:bottom w:w="0" w:type="dxa"/>
              <w:right w:w="0" w:type="dxa"/>
            </w:tcMar>
            <w:hideMark/>
          </w:tcPr>
          <w:p w:rsidR="00AB5AF1" w:rsidRPr="00294F91" w:rsidRDefault="00AB5AF1" w:rsidP="004765F9">
            <w:pPr>
              <w:jc w:val="right"/>
              <w:rPr>
                <w:rFonts w:ascii="Times New Roman" w:hAnsi="Times New Roman"/>
                <w:sz w:val="28"/>
                <w:szCs w:val="28"/>
              </w:rPr>
            </w:pPr>
          </w:p>
        </w:tc>
      </w:tr>
    </w:tbl>
    <w:p w:rsidR="00A558B6" w:rsidRPr="00A1442D" w:rsidRDefault="00A558B6" w:rsidP="00A558B6">
      <w:pPr>
        <w:rPr>
          <w:rFonts w:ascii="Times New Roman" w:eastAsia="Times New Roman" w:hAnsi="Times New Roman" w:cs="Times New Roman"/>
          <w:color w:val="auto"/>
          <w:lang w:bidi="ar-SA"/>
        </w:rPr>
      </w:pPr>
      <w:r w:rsidRPr="00A1442D">
        <w:rPr>
          <w:rFonts w:ascii="Times New Roman" w:eastAsia="Times New Roman" w:hAnsi="Times New Roman" w:cs="Times New Roman"/>
          <w:color w:val="auto"/>
          <w:lang w:bidi="ar-SA"/>
        </w:rPr>
        <w:br w:type="page"/>
      </w:r>
    </w:p>
    <w:p w:rsidR="00A558B6" w:rsidRPr="00AB5AF1" w:rsidRDefault="00A558B6" w:rsidP="00A558B6">
      <w:pPr>
        <w:autoSpaceDE w:val="0"/>
        <w:autoSpaceDN w:val="0"/>
        <w:adjustRightInd w:val="0"/>
        <w:ind w:firstLine="720"/>
        <w:jc w:val="right"/>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lastRenderedPageBreak/>
        <w:t>Приложение № 1</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
    <w:p w:rsidR="00A558B6" w:rsidRPr="00AB5AF1" w:rsidRDefault="00A558B6" w:rsidP="00A558B6">
      <w:pPr>
        <w:autoSpaceDE w:val="0"/>
        <w:autoSpaceDN w:val="0"/>
        <w:adjustRightInd w:val="0"/>
        <w:jc w:val="center"/>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Положение</w:t>
      </w:r>
    </w:p>
    <w:p w:rsidR="00A558B6" w:rsidRPr="00AB5AF1" w:rsidRDefault="00A558B6" w:rsidP="00A558B6">
      <w:pPr>
        <w:autoSpaceDN w:val="0"/>
        <w:adjustRightInd w:val="0"/>
        <w:ind w:left="57" w:right="57"/>
        <w:jc w:val="center"/>
        <w:rPr>
          <w:rFonts w:ascii="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о порядке и условиях распоряжения имуществом, включенным в Перечень муниципального имущества </w:t>
      </w:r>
      <w:r w:rsidR="00AB5AF1" w:rsidRPr="00AB5AF1">
        <w:rPr>
          <w:rFonts w:ascii="Times New Roman" w:eastAsia="Times New Roman" w:hAnsi="Times New Roman" w:cs="Times New Roman"/>
          <w:color w:val="auto"/>
          <w:sz w:val="28"/>
          <w:szCs w:val="28"/>
          <w:lang w:bidi="ar-SA"/>
        </w:rPr>
        <w:t>Угловского сельского поселения</w:t>
      </w:r>
      <w:r w:rsidRPr="00AB5AF1">
        <w:rPr>
          <w:rFonts w:ascii="Times New Roman" w:eastAsia="Times New Roman" w:hAnsi="Times New Roman" w:cs="Times New Roman"/>
          <w:color w:val="auto"/>
          <w:sz w:val="28"/>
          <w:szCs w:val="28"/>
          <w:lang w:bidi="ar-SA"/>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558B6" w:rsidRPr="00AB5AF1" w:rsidRDefault="00A558B6" w:rsidP="00A558B6">
      <w:pPr>
        <w:autoSpaceDE w:val="0"/>
        <w:autoSpaceDN w:val="0"/>
        <w:adjustRightInd w:val="0"/>
        <w:jc w:val="center"/>
        <w:rPr>
          <w:rFonts w:ascii="Times New Roman" w:eastAsia="Times New Roman" w:hAnsi="Times New Roman" w:cs="Times New Roman"/>
          <w:color w:val="auto"/>
          <w:sz w:val="28"/>
          <w:szCs w:val="28"/>
          <w:lang w:bidi="ar-SA"/>
        </w:rPr>
      </w:pPr>
    </w:p>
    <w:p w:rsidR="00A558B6" w:rsidRPr="00AB5AF1" w:rsidRDefault="00A558B6" w:rsidP="00A558B6">
      <w:pPr>
        <w:autoSpaceDE w:val="0"/>
        <w:autoSpaceDN w:val="0"/>
        <w:adjustRightInd w:val="0"/>
        <w:jc w:val="center"/>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1. Общие положения</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1.1. Настоящее Положение устанавливает особенности: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AB5AF1">
        <w:rPr>
          <w:rFonts w:ascii="Times New Roman" w:eastAsia="Times New Roman" w:hAnsi="Times New Roman" w:cs="Times New Roman"/>
          <w:color w:val="auto"/>
          <w:sz w:val="28"/>
          <w:szCs w:val="28"/>
          <w:lang w:bidi="ar-SA"/>
        </w:rPr>
        <w:t xml:space="preserve">- предоставления в аренду и в безвозмездное пользование имущества, включенного в Перечень муниципального имущества </w:t>
      </w:r>
      <w:r w:rsidR="00AB5AF1" w:rsidRPr="00AB5AF1">
        <w:rPr>
          <w:rFonts w:ascii="Times New Roman" w:eastAsia="Times New Roman" w:hAnsi="Times New Roman" w:cs="Times New Roman"/>
          <w:color w:val="auto"/>
          <w:sz w:val="28"/>
          <w:szCs w:val="28"/>
          <w:lang w:bidi="ar-SA"/>
        </w:rPr>
        <w:t>Угловского сельского поселения</w:t>
      </w:r>
      <w:r w:rsidRPr="00AB5AF1">
        <w:rPr>
          <w:rFonts w:ascii="Times New Roman" w:eastAsia="Times New Roman" w:hAnsi="Times New Roman" w:cs="Times New Roman"/>
          <w:color w:val="auto"/>
          <w:sz w:val="28"/>
          <w:szCs w:val="28"/>
          <w:lang w:bidi="ar-SA"/>
        </w:rPr>
        <w:t>, в том числе земельных участков,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B5AF1">
        <w:rPr>
          <w:rFonts w:ascii="Times New Roman" w:hAnsi="Times New Roman" w:cs="Times New Roman"/>
          <w:color w:val="auto"/>
          <w:sz w:val="28"/>
          <w:szCs w:val="28"/>
        </w:rPr>
        <w:t>, а также физическим лицам, не являющимся индивидуальными предпринимателями и применяющим специальный налоговый режим "Налог на</w:t>
      </w:r>
      <w:proofErr w:type="gramEnd"/>
      <w:r w:rsidRPr="00AB5AF1">
        <w:rPr>
          <w:rFonts w:ascii="Times New Roman" w:hAnsi="Times New Roman" w:cs="Times New Roman"/>
          <w:color w:val="auto"/>
          <w:sz w:val="28"/>
          <w:szCs w:val="28"/>
        </w:rPr>
        <w:t xml:space="preserve"> профессиональный доход" (далее - </w:t>
      </w:r>
      <w:r w:rsidRPr="00AB5AF1">
        <w:rPr>
          <w:rFonts w:ascii="Times New Roman" w:eastAsia="Times New Roman" w:hAnsi="Times New Roman" w:cs="Times New Roman"/>
          <w:color w:val="auto"/>
          <w:sz w:val="28"/>
          <w:szCs w:val="28"/>
          <w:lang w:bidi="ar-SA"/>
        </w:rPr>
        <w:t>физические лица, применяющие специальный налоговый режим)  (далее - Перечень);</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-применения льготных ставок арендной платы за имущество, включенное в Перечень.</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1.2. </w:t>
      </w:r>
      <w:proofErr w:type="gramStart"/>
      <w:r w:rsidRPr="00AB5AF1">
        <w:rPr>
          <w:rFonts w:ascii="Times New Roman" w:eastAsia="Times New Roman" w:hAnsi="Times New Roman" w:cs="Times New Roman"/>
          <w:color w:val="auto"/>
          <w:sz w:val="28"/>
          <w:szCs w:val="28"/>
          <w:lang w:bidi="ar-SA"/>
        </w:rPr>
        <w:t xml:space="preserve">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AB5AF1">
        <w:rPr>
          <w:rFonts w:ascii="Times New Roman" w:hAnsi="Times New Roman" w:cs="Times New Roman"/>
          <w:color w:val="auto"/>
          <w:sz w:val="28"/>
          <w:szCs w:val="28"/>
        </w:rPr>
        <w:t xml:space="preserve">физическим лицам, применяющим специальный налоговый режим, </w:t>
      </w:r>
      <w:r w:rsidRPr="00AB5AF1">
        <w:rPr>
          <w:rFonts w:ascii="Times New Roman" w:eastAsia="Times New Roman" w:hAnsi="Times New Roman" w:cs="Times New Roman"/>
          <w:color w:val="auto"/>
          <w:sz w:val="28"/>
          <w:szCs w:val="28"/>
          <w:lang w:bidi="ar-SA"/>
        </w:rPr>
        <w:t>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«О</w:t>
      </w:r>
      <w:proofErr w:type="gramEnd"/>
      <w:r w:rsidRPr="00AB5AF1">
        <w:rPr>
          <w:rFonts w:ascii="Times New Roman" w:eastAsia="Times New Roman" w:hAnsi="Times New Roman" w:cs="Times New Roman"/>
          <w:color w:val="auto"/>
          <w:sz w:val="28"/>
          <w:szCs w:val="28"/>
          <w:lang w:bidi="ar-SA"/>
        </w:rPr>
        <w:t xml:space="preserve">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земельные участки без проведения торгов.</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1.3. </w:t>
      </w:r>
      <w:proofErr w:type="gramStart"/>
      <w:r w:rsidRPr="00AB5AF1">
        <w:rPr>
          <w:rFonts w:ascii="Times New Roman" w:eastAsia="Times New Roman" w:hAnsi="Times New Roman" w:cs="Times New Roman"/>
          <w:color w:val="auto"/>
          <w:sz w:val="28"/>
          <w:szCs w:val="28"/>
          <w:lang w:bidi="ar-SA"/>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содержатся в едином реестре</w:t>
      </w:r>
      <w:proofErr w:type="gramEnd"/>
      <w:r w:rsidRPr="00AB5AF1">
        <w:rPr>
          <w:rFonts w:ascii="Times New Roman" w:eastAsia="Times New Roman" w:hAnsi="Times New Roman" w:cs="Times New Roman"/>
          <w:color w:val="auto"/>
          <w:sz w:val="28"/>
          <w:szCs w:val="28"/>
          <w:lang w:bidi="ar-SA"/>
        </w:rPr>
        <w:t xml:space="preserve"> организаций, образующих инфраструктуру поддержки субъектов малого и среднего предпринимательства</w:t>
      </w:r>
      <w:r w:rsidRPr="00AB5AF1">
        <w:rPr>
          <w:rFonts w:ascii="Times New Roman" w:hAnsi="Times New Roman" w:cs="Times New Roman"/>
          <w:color w:val="auto"/>
          <w:sz w:val="28"/>
          <w:szCs w:val="28"/>
        </w:rPr>
        <w:t xml:space="preserve">, </w:t>
      </w:r>
      <w:r w:rsidRPr="00AB5AF1">
        <w:rPr>
          <w:rFonts w:ascii="Times New Roman" w:eastAsia="Times New Roman" w:hAnsi="Times New Roman" w:cs="Times New Roman"/>
          <w:color w:val="auto"/>
          <w:sz w:val="28"/>
          <w:szCs w:val="28"/>
          <w:lang w:bidi="ar-SA"/>
        </w:rPr>
        <w:t xml:space="preserve">физические лица, применяющие специальный налоговый режим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w:t>
      </w:r>
      <w:r w:rsidRPr="00AB5AF1">
        <w:rPr>
          <w:rFonts w:ascii="Times New Roman" w:eastAsia="Times New Roman" w:hAnsi="Times New Roman" w:cs="Times New Roman"/>
          <w:color w:val="auto"/>
          <w:sz w:val="28"/>
          <w:szCs w:val="28"/>
          <w:lang w:bidi="ar-SA"/>
        </w:rPr>
        <w:lastRenderedPageBreak/>
        <w:t>статьи 14 Федерального закона от 24.07.2007 № 209-ФЗ «О развитии малого и среднего предпринимательства в Российской Федерации».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1.4. Право заключить договор аренды в отношении земельных участков, включенных в Перечень, имеют субъекты малого и среднего предпринимательства, физические лица, применяющие специальный налоговый режим, из числа указанных в пункте 1.3 настоящего Положения.</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
    <w:p w:rsidR="00A558B6" w:rsidRPr="00AB5AF1" w:rsidRDefault="00A558B6" w:rsidP="00A558B6">
      <w:pPr>
        <w:autoSpaceDE w:val="0"/>
        <w:autoSpaceDN w:val="0"/>
        <w:adjustRightInd w:val="0"/>
        <w:jc w:val="center"/>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 Особенности предоставления имущества, включенного в Перечень (за исключением земельных участков)</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2.1. Недвижимое имущество и движимое имущество, включенное в Перечень (далее - имущество), предоставляется в аренду:</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а) </w:t>
      </w:r>
      <w:r w:rsidR="00AB5AF1" w:rsidRPr="00AB5AF1">
        <w:rPr>
          <w:rFonts w:ascii="Times New Roman" w:eastAsia="Times New Roman" w:hAnsi="Times New Roman" w:cs="Times New Roman"/>
          <w:color w:val="auto"/>
          <w:sz w:val="28"/>
          <w:szCs w:val="28"/>
          <w:lang w:bidi="ar-SA"/>
        </w:rPr>
        <w:t>а</w:t>
      </w:r>
      <w:r w:rsidRPr="00AB5AF1">
        <w:rPr>
          <w:rFonts w:ascii="Times New Roman" w:eastAsia="Times New Roman" w:hAnsi="Times New Roman" w:cs="Times New Roman"/>
          <w:color w:val="auto"/>
          <w:sz w:val="28"/>
          <w:szCs w:val="28"/>
          <w:lang w:bidi="ar-SA"/>
        </w:rPr>
        <w:t xml:space="preserve">дминистрацией </w:t>
      </w:r>
      <w:r w:rsidR="00AB5AF1" w:rsidRPr="00AB5AF1">
        <w:rPr>
          <w:rFonts w:ascii="Times New Roman" w:eastAsia="Times New Roman" w:hAnsi="Times New Roman" w:cs="Times New Roman"/>
          <w:color w:val="auto"/>
          <w:sz w:val="28"/>
          <w:szCs w:val="28"/>
          <w:lang w:bidi="ar-SA"/>
        </w:rPr>
        <w:t xml:space="preserve">Угловского сельского поселения </w:t>
      </w:r>
      <w:r w:rsidRPr="00AB5AF1">
        <w:rPr>
          <w:rFonts w:ascii="Times New Roman" w:eastAsia="Times New Roman" w:hAnsi="Times New Roman" w:cs="Times New Roman"/>
          <w:color w:val="auto"/>
          <w:sz w:val="28"/>
          <w:szCs w:val="28"/>
          <w:lang w:bidi="ar-SA"/>
        </w:rPr>
        <w:t xml:space="preserve">(далее - уполномоченный орган) - в отношении имущества казны </w:t>
      </w:r>
      <w:r w:rsidR="00AB5AF1" w:rsidRPr="00AB5AF1">
        <w:rPr>
          <w:rFonts w:ascii="Times New Roman" w:eastAsia="Times New Roman" w:hAnsi="Times New Roman" w:cs="Times New Roman"/>
          <w:color w:val="auto"/>
          <w:sz w:val="28"/>
          <w:szCs w:val="28"/>
          <w:lang w:bidi="ar-SA"/>
        </w:rPr>
        <w:t>Угловского сельского поселения</w:t>
      </w:r>
      <w:r w:rsidRPr="00AB5AF1">
        <w:rPr>
          <w:rFonts w:ascii="Times New Roman" w:eastAsia="Times New Roman" w:hAnsi="Times New Roman" w:cs="Times New Roman"/>
          <w:color w:val="auto"/>
          <w:sz w:val="28"/>
          <w:szCs w:val="28"/>
          <w:lang w:bidi="ar-SA"/>
        </w:rPr>
        <w:t>;</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б) 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2.2. Предоставление в аренду имущества осуществляется:</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2.2.1. </w:t>
      </w:r>
      <w:proofErr w:type="gramStart"/>
      <w:r w:rsidRPr="00AB5AF1">
        <w:rPr>
          <w:rFonts w:ascii="Times New Roman" w:eastAsia="Times New Roman" w:hAnsi="Times New Roman" w:cs="Times New Roman"/>
          <w:color w:val="auto"/>
          <w:sz w:val="28"/>
          <w:szCs w:val="28"/>
          <w:lang w:bidi="ar-SA"/>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AB5AF1">
        <w:rPr>
          <w:rFonts w:ascii="Times New Roman" w:eastAsia="Times New Roman" w:hAnsi="Times New Roman" w:cs="Times New Roman"/>
          <w:color w:val="auto"/>
          <w:sz w:val="28"/>
          <w:szCs w:val="28"/>
          <w:lang w:bidi="ar-SA"/>
        </w:rPr>
        <w:t xml:space="preserve"> </w:t>
      </w:r>
      <w:proofErr w:type="gramStart"/>
      <w:r w:rsidRPr="00AB5AF1">
        <w:rPr>
          <w:rFonts w:ascii="Times New Roman" w:eastAsia="Times New Roman" w:hAnsi="Times New Roman" w:cs="Times New Roman"/>
          <w:color w:val="auto"/>
          <w:sz w:val="28"/>
          <w:szCs w:val="28"/>
          <w:lang w:bidi="ar-SA"/>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AB5AF1">
        <w:rPr>
          <w:rFonts w:ascii="Times New Roman" w:eastAsia="Times New Roman" w:hAnsi="Times New Roman" w:cs="Times New Roman"/>
          <w:color w:val="auto"/>
          <w:sz w:val="28"/>
          <w:szCs w:val="28"/>
          <w:lang w:bidi="ar-SA"/>
        </w:rPr>
        <w:t xml:space="preserve"> </w:t>
      </w:r>
      <w:proofErr w:type="gramStart"/>
      <w:r w:rsidRPr="00AB5AF1">
        <w:rPr>
          <w:rFonts w:ascii="Times New Roman" w:eastAsia="Times New Roman" w:hAnsi="Times New Roman" w:cs="Times New Roman"/>
          <w:color w:val="auto"/>
          <w:sz w:val="28"/>
          <w:szCs w:val="28"/>
          <w:lang w:bidi="ar-SA"/>
        </w:rPr>
        <w:t>торгах</w:t>
      </w:r>
      <w:proofErr w:type="gramEnd"/>
      <w:r w:rsidRPr="00AB5AF1">
        <w:rPr>
          <w:rFonts w:ascii="Times New Roman" w:eastAsia="Times New Roman" w:hAnsi="Times New Roman" w:cs="Times New Roman"/>
          <w:color w:val="auto"/>
          <w:sz w:val="28"/>
          <w:szCs w:val="28"/>
          <w:lang w:bidi="ar-SA"/>
        </w:rPr>
        <w:t>;</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2.2.2. </w:t>
      </w:r>
      <w:proofErr w:type="gramStart"/>
      <w:r w:rsidRPr="00AB5AF1">
        <w:rPr>
          <w:rFonts w:ascii="Times New Roman" w:eastAsia="Times New Roman" w:hAnsi="Times New Roman" w:cs="Times New Roman"/>
          <w:color w:val="auto"/>
          <w:sz w:val="28"/>
          <w:szCs w:val="28"/>
          <w:lang w:bidi="ar-SA"/>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w:t>
      </w:r>
      <w:r w:rsidR="001F1761">
        <w:rPr>
          <w:rFonts w:ascii="Times New Roman" w:eastAsia="Times New Roman" w:hAnsi="Times New Roman" w:cs="Times New Roman"/>
          <w:color w:val="auto"/>
          <w:sz w:val="28"/>
          <w:szCs w:val="28"/>
          <w:lang w:bidi="ar-SA"/>
        </w:rPr>
        <w:t xml:space="preserve">, постановления администрации Угловского сельского поселения № 124 от 14 июня 2018 года об утверждении Порядка и условий предоставления в аренду имущества субъектам малого и среднего </w:t>
      </w:r>
      <w:r w:rsidR="001F1761">
        <w:rPr>
          <w:rFonts w:ascii="Times New Roman" w:eastAsia="Times New Roman" w:hAnsi="Times New Roman" w:cs="Times New Roman"/>
          <w:color w:val="auto"/>
          <w:sz w:val="28"/>
          <w:szCs w:val="28"/>
          <w:lang w:bidi="ar-SA"/>
        </w:rPr>
        <w:lastRenderedPageBreak/>
        <w:t>предпринимательства и организациям, образующим инфраструктуру поддержки субъектов малого и среднего предпринимательства</w:t>
      </w:r>
      <w:r w:rsidRPr="00AB5AF1">
        <w:rPr>
          <w:rFonts w:ascii="Times New Roman" w:eastAsia="Times New Roman" w:hAnsi="Times New Roman" w:cs="Times New Roman"/>
          <w:color w:val="auto"/>
          <w:sz w:val="28"/>
          <w:szCs w:val="28"/>
          <w:lang w:bidi="ar-SA"/>
        </w:rPr>
        <w:t>, а также в</w:t>
      </w:r>
      <w:proofErr w:type="gramEnd"/>
      <w:r w:rsidRPr="00AB5AF1">
        <w:rPr>
          <w:rFonts w:ascii="Times New Roman" w:eastAsia="Times New Roman" w:hAnsi="Times New Roman" w:cs="Times New Roman"/>
          <w:color w:val="auto"/>
          <w:sz w:val="28"/>
          <w:szCs w:val="28"/>
          <w:lang w:bidi="ar-SA"/>
        </w:rPr>
        <w:t xml:space="preserve">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w:t>
      </w:r>
      <w:r w:rsidR="000C3E95">
        <w:rPr>
          <w:rFonts w:ascii="Times New Roman" w:eastAsia="Times New Roman" w:hAnsi="Times New Roman" w:cs="Times New Roman"/>
          <w:color w:val="auto"/>
          <w:sz w:val="28"/>
          <w:szCs w:val="28"/>
          <w:lang w:bidi="ar-SA"/>
        </w:rPr>
        <w:t>«</w:t>
      </w:r>
      <w:r w:rsidR="000C3E95" w:rsidRPr="000C3E95">
        <w:rPr>
          <w:rFonts w:ascii="Times New Roman" w:eastAsia="Times New Roman" w:hAnsi="Times New Roman" w:cs="Times New Roman"/>
          <w:color w:val="auto"/>
          <w:sz w:val="28"/>
          <w:szCs w:val="28"/>
          <w:lang w:bidi="ar-SA"/>
        </w:rPr>
        <w:t>Муниципальной программы развития субъектов малого и среднего предпринимательства Угловского сельского поселения на 2022-2024 годы</w:t>
      </w:r>
      <w:r w:rsidR="000C3E95">
        <w:rPr>
          <w:rFonts w:ascii="Times New Roman" w:eastAsia="Times New Roman" w:hAnsi="Times New Roman" w:cs="Times New Roman"/>
          <w:color w:val="auto"/>
          <w:sz w:val="28"/>
          <w:szCs w:val="28"/>
          <w:lang w:bidi="ar-SA"/>
        </w:rPr>
        <w:t>»</w:t>
      </w:r>
      <w:r w:rsidRPr="00AB5AF1">
        <w:rPr>
          <w:rFonts w:ascii="Times New Roman" w:eastAsia="Times New Roman" w:hAnsi="Times New Roman" w:cs="Times New Roman"/>
          <w:color w:val="auto"/>
          <w:sz w:val="28"/>
          <w:szCs w:val="28"/>
          <w:lang w:bidi="ar-SA"/>
        </w:rPr>
        <w:t>;</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w:t>
      </w:r>
      <w:proofErr w:type="gramStart"/>
      <w:r w:rsidRPr="00AB5AF1">
        <w:rPr>
          <w:rFonts w:ascii="Times New Roman" w:eastAsia="Times New Roman" w:hAnsi="Times New Roman" w:cs="Times New Roman"/>
          <w:color w:val="auto"/>
          <w:sz w:val="28"/>
          <w:szCs w:val="28"/>
          <w:lang w:bidi="ar-SA"/>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AB5AF1">
        <w:rPr>
          <w:rFonts w:ascii="Times New Roman" w:eastAsia="Times New Roman" w:hAnsi="Times New Roman" w:cs="Times New Roman"/>
          <w:color w:val="auto"/>
          <w:sz w:val="28"/>
          <w:szCs w:val="28"/>
          <w:lang w:bidi="ar-SA"/>
        </w:rPr>
        <w:t xml:space="preserve"> 20 Закона о защите конкуренции.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w:t>
      </w:r>
      <w:proofErr w:type="gramStart"/>
      <w:r w:rsidRPr="00AB5AF1">
        <w:rPr>
          <w:rFonts w:ascii="Times New Roman" w:eastAsia="Times New Roman" w:hAnsi="Times New Roman" w:cs="Times New Roman"/>
          <w:color w:val="auto"/>
          <w:sz w:val="28"/>
          <w:szCs w:val="28"/>
          <w:lang w:bidi="ar-SA"/>
        </w:rPr>
        <w:t>с даты включения</w:t>
      </w:r>
      <w:proofErr w:type="gramEnd"/>
      <w:r w:rsidRPr="00AB5AF1">
        <w:rPr>
          <w:rFonts w:ascii="Times New Roman" w:eastAsia="Times New Roman" w:hAnsi="Times New Roman" w:cs="Times New Roman"/>
          <w:color w:val="auto"/>
          <w:sz w:val="28"/>
          <w:szCs w:val="28"/>
          <w:lang w:bidi="ar-SA"/>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2.4. Основанием для заключения договора аренды имущества, включенного в Перечень, без проведения торгов является постановление </w:t>
      </w:r>
      <w:r w:rsidR="00AB5AF1" w:rsidRPr="00AB5AF1">
        <w:rPr>
          <w:rFonts w:ascii="Times New Roman" w:eastAsia="Times New Roman" w:hAnsi="Times New Roman" w:cs="Times New Roman"/>
          <w:color w:val="auto"/>
          <w:sz w:val="28"/>
          <w:szCs w:val="28"/>
          <w:lang w:bidi="ar-SA"/>
        </w:rPr>
        <w:t>а</w:t>
      </w:r>
      <w:r w:rsidRPr="00AB5AF1">
        <w:rPr>
          <w:rFonts w:ascii="Times New Roman" w:eastAsia="Times New Roman" w:hAnsi="Times New Roman" w:cs="Times New Roman"/>
          <w:color w:val="auto"/>
          <w:sz w:val="28"/>
          <w:szCs w:val="28"/>
          <w:lang w:bidi="ar-SA"/>
        </w:rPr>
        <w:t xml:space="preserve">дминистрации </w:t>
      </w:r>
      <w:r w:rsidR="00AB5AF1" w:rsidRPr="00AB5AF1">
        <w:rPr>
          <w:rFonts w:ascii="Times New Roman" w:eastAsia="Times New Roman" w:hAnsi="Times New Roman" w:cs="Times New Roman"/>
          <w:color w:val="auto"/>
          <w:sz w:val="28"/>
          <w:szCs w:val="28"/>
          <w:lang w:bidi="ar-SA"/>
        </w:rPr>
        <w:t>Угловского сельского поселения</w:t>
      </w:r>
      <w:r w:rsidRPr="00AB5AF1">
        <w:rPr>
          <w:rFonts w:ascii="Times New Roman" w:eastAsia="Times New Roman" w:hAnsi="Times New Roman" w:cs="Times New Roman"/>
          <w:color w:val="auto"/>
          <w:sz w:val="28"/>
          <w:szCs w:val="28"/>
          <w:lang w:bidi="ar-SA"/>
        </w:rPr>
        <w:t>, принятое по результатам рассмотрения заявления, поданного в соответствии с подпунктом 2.2.2 настоящего Порядка (за исключением случая, если договор заключается в порядке, предусмотренном частью 9 статьи 17.1 Закона о защите конкуренции).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2.5.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а) для индивидуальных предпринимателей, осуществляющих свою деятельность без образования юридического лица</w:t>
      </w:r>
      <w:r w:rsidRPr="00AB5AF1">
        <w:rPr>
          <w:rFonts w:ascii="Times New Roman" w:hAnsi="Times New Roman" w:cs="Times New Roman"/>
          <w:color w:val="auto"/>
          <w:sz w:val="28"/>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AB5AF1">
        <w:rPr>
          <w:rFonts w:ascii="Times New Roman" w:eastAsia="Times New Roman" w:hAnsi="Times New Roman" w:cs="Times New Roman"/>
          <w:color w:val="auto"/>
          <w:sz w:val="28"/>
          <w:szCs w:val="28"/>
          <w:lang w:bidi="ar-SA"/>
        </w:rPr>
        <w:t>:</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копия свидетельства о государственной регистрации;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копия свидетельства о постановке на учет в налоговом органе;</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копия документа, удостоверяющего личность;</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документы, подтверждающие отсутствие задолженностей по налогам в бюджеты всех уровней и арендной плате за пользование муниципальным имуществом, в том числе земельными участками;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анкета по установленной форме;</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б) для юридических лиц:</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копия учредительных документов;</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копия свидетельства о государственной регистрации юридического лица;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lastRenderedPageBreak/>
        <w:t>- копия свидетельства о постановке на учет в налоговом органе;</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документы, подтверждающие полномочия руководителя или представителя юридического лица;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документы, подтверждающие отсутствие задолженностей по налогам в бюджеты всех уровней и арендной плате за пользование муниципальным имуществом, в том числе земельными участками;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анкета по установленной форме.</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Заявление с прилагаемыми документами рассматривается в течение пяти рабочих дней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2.7. 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A558B6" w:rsidRPr="000C2925"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2.8. </w:t>
      </w:r>
      <w:r w:rsidRPr="000C2925">
        <w:rPr>
          <w:rFonts w:ascii="Times New Roman" w:eastAsia="Times New Roman" w:hAnsi="Times New Roman" w:cs="Times New Roman"/>
          <w:color w:val="auto"/>
          <w:sz w:val="28"/>
          <w:szCs w:val="28"/>
          <w:lang w:bidi="ar-SA"/>
        </w:rPr>
        <w:t>Основаниями для отказа в предоставлении муниципального имущества в аренду без проведения торгов являются:</w:t>
      </w:r>
    </w:p>
    <w:p w:rsidR="00A558B6" w:rsidRPr="000C2925"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0C2925">
        <w:rPr>
          <w:rFonts w:ascii="Times New Roman" w:eastAsia="Times New Roman" w:hAnsi="Times New Roman" w:cs="Times New Roman"/>
          <w:color w:val="auto"/>
          <w:sz w:val="28"/>
          <w:szCs w:val="28"/>
          <w:lang w:bidi="ar-SA"/>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r w:rsidRPr="000C2925">
        <w:rPr>
          <w:rFonts w:ascii="Times New Roman" w:hAnsi="Times New Roman" w:cs="Times New Roman"/>
          <w:color w:val="auto"/>
          <w:sz w:val="28"/>
          <w:szCs w:val="28"/>
        </w:rPr>
        <w:t xml:space="preserve">, физическим лицом, применяющим специальный налоговый режим; </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0C2925">
        <w:rPr>
          <w:rFonts w:ascii="Times New Roman" w:eastAsia="Times New Roman" w:hAnsi="Times New Roman" w:cs="Times New Roman"/>
          <w:color w:val="auto"/>
          <w:sz w:val="28"/>
          <w:szCs w:val="28"/>
          <w:lang w:bidi="ar-SA"/>
        </w:rPr>
        <w:t>- 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w:t>
      </w:r>
      <w:r w:rsidRPr="00AB5AF1">
        <w:rPr>
          <w:rFonts w:ascii="Times New Roman" w:eastAsia="Times New Roman" w:hAnsi="Times New Roman" w:cs="Times New Roman"/>
          <w:color w:val="auto"/>
          <w:sz w:val="28"/>
          <w:szCs w:val="28"/>
          <w:lang w:bidi="ar-SA"/>
        </w:rPr>
        <w:t xml:space="preserve"> Федерации»;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заявителю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Отказ, содержащий основания для его подготовки, направляется Субъекту в течение срока, указанного в пункте 2.7 настоящего Порядка.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lastRenderedPageBreak/>
        <w:t xml:space="preserve">2.9. В проект договора аренды недвижимого </w:t>
      </w:r>
      <w:proofErr w:type="gramStart"/>
      <w:r w:rsidRPr="00AB5AF1">
        <w:rPr>
          <w:rFonts w:ascii="Times New Roman" w:eastAsia="Times New Roman" w:hAnsi="Times New Roman" w:cs="Times New Roman"/>
          <w:color w:val="auto"/>
          <w:sz w:val="28"/>
          <w:szCs w:val="28"/>
          <w:lang w:bidi="ar-SA"/>
        </w:rPr>
        <w:t>имущества</w:t>
      </w:r>
      <w:proofErr w:type="gramEnd"/>
      <w:r w:rsidRPr="00AB5AF1">
        <w:rPr>
          <w:rFonts w:ascii="Times New Roman" w:eastAsia="Times New Roman" w:hAnsi="Times New Roman" w:cs="Times New Roman"/>
          <w:color w:val="auto"/>
          <w:sz w:val="28"/>
          <w:szCs w:val="28"/>
          <w:lang w:bidi="ar-SA"/>
        </w:rPr>
        <w:t xml:space="preserve"> в том числе включаются следующие условия с указанием на то, что они признаются сторонами существенными условиями договора: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2.9.1. Об обязанности арендатора по использованию объекта недвижимости в соответствии с целевым назначением, предусмотренным договором;</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2.9.2. Об обязанности арендатора по проведению за свой счет текущего ремонта арендуемого объекта недвижимости;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2.9.3. Об обязанности арендатора по содержанию объекта недвижимости в надлежащем состоянии (техническом, санитарном, противопожарном);</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2.9.4.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AB5AF1">
        <w:rPr>
          <w:rFonts w:ascii="Times New Roman" w:eastAsia="Times New Roman" w:hAnsi="Times New Roman" w:cs="Times New Roman"/>
          <w:color w:val="auto"/>
          <w:sz w:val="28"/>
          <w:szCs w:val="28"/>
          <w:lang w:bidi="ar-SA"/>
        </w:rPr>
        <w:t>,</w:t>
      </w:r>
      <w:proofErr w:type="gramEnd"/>
      <w:r w:rsidRPr="00AB5AF1">
        <w:rPr>
          <w:rFonts w:ascii="Times New Roman" w:eastAsia="Times New Roman" w:hAnsi="Times New Roman" w:cs="Times New Roman"/>
          <w:color w:val="auto"/>
          <w:sz w:val="28"/>
          <w:szCs w:val="28"/>
          <w:lang w:bidi="ar-SA"/>
        </w:rPr>
        <w:t xml:space="preserve"> если правообладателем является бизнес-инкубатор, срок договора аренды не может превышать 3 лет;</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2.9.5. </w:t>
      </w:r>
      <w:proofErr w:type="gramStart"/>
      <w:r w:rsidRPr="00AB5AF1">
        <w:rPr>
          <w:rFonts w:ascii="Times New Roman" w:eastAsia="Times New Roman" w:hAnsi="Times New Roman" w:cs="Times New Roman"/>
          <w:color w:val="auto"/>
          <w:sz w:val="28"/>
          <w:szCs w:val="28"/>
          <w:lang w:bidi="ar-SA"/>
        </w:rPr>
        <w:t xml:space="preserve">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в соответствии с </w:t>
      </w:r>
      <w:r w:rsidR="000C3E95">
        <w:rPr>
          <w:rFonts w:ascii="Times New Roman" w:eastAsia="Times New Roman" w:hAnsi="Times New Roman" w:cs="Times New Roman"/>
          <w:color w:val="auto"/>
          <w:sz w:val="28"/>
          <w:szCs w:val="28"/>
          <w:lang w:bidi="ar-SA"/>
        </w:rPr>
        <w:t>«</w:t>
      </w:r>
      <w:r w:rsidR="000C3E95" w:rsidRPr="000C3E95">
        <w:rPr>
          <w:rFonts w:ascii="Times New Roman" w:eastAsia="Times New Roman" w:hAnsi="Times New Roman" w:cs="Times New Roman"/>
          <w:color w:val="auto"/>
          <w:sz w:val="28"/>
          <w:szCs w:val="28"/>
          <w:lang w:bidi="ar-SA"/>
        </w:rPr>
        <w:t>Муниципальной программы развития субъектов малого и среднего предпринимательства Угловского сельского поселения на 2022-2024 годы</w:t>
      </w:r>
      <w:r w:rsidR="000C3E95">
        <w:rPr>
          <w:rFonts w:ascii="Times New Roman" w:eastAsia="Times New Roman" w:hAnsi="Times New Roman" w:cs="Times New Roman"/>
          <w:color w:val="auto"/>
          <w:sz w:val="28"/>
          <w:szCs w:val="28"/>
          <w:lang w:bidi="ar-SA"/>
        </w:rPr>
        <w:t>»</w:t>
      </w:r>
      <w:r w:rsidRPr="00AB5AF1">
        <w:rPr>
          <w:rFonts w:ascii="Times New Roman" w:eastAsia="Times New Roman" w:hAnsi="Times New Roman" w:cs="Times New Roman"/>
          <w:color w:val="auto"/>
          <w:sz w:val="28"/>
          <w:szCs w:val="28"/>
          <w:lang w:bidi="ar-SA"/>
        </w:rPr>
        <w:t>, а также случаи нарушения указанных условий, влекущие прекращение действия льгот по арендной плате;</w:t>
      </w:r>
      <w:proofErr w:type="gramEnd"/>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2.9.7. </w:t>
      </w:r>
      <w:proofErr w:type="gramStart"/>
      <w:r w:rsidRPr="00AB5AF1">
        <w:rPr>
          <w:rFonts w:ascii="Times New Roman" w:eastAsia="Times New Roman" w:hAnsi="Times New Roman" w:cs="Times New Roman"/>
          <w:color w:val="auto"/>
          <w:sz w:val="28"/>
          <w:szCs w:val="28"/>
          <w:lang w:bidi="ar-SA"/>
        </w:rPr>
        <w:t>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уставной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w:t>
      </w:r>
      <w:proofErr w:type="gramEnd"/>
      <w:r w:rsidRPr="00AB5AF1">
        <w:rPr>
          <w:rFonts w:ascii="Times New Roman" w:eastAsia="Times New Roman" w:hAnsi="Times New Roman" w:cs="Times New Roman"/>
          <w:color w:val="auto"/>
          <w:sz w:val="28"/>
          <w:szCs w:val="28"/>
          <w:lang w:bidi="ar-SA"/>
        </w:rPr>
        <w:t xml:space="preserve">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2.9.8. </w:t>
      </w:r>
      <w:proofErr w:type="gramStart"/>
      <w:r w:rsidRPr="00AB5AF1">
        <w:rPr>
          <w:rFonts w:ascii="Times New Roman" w:eastAsia="Times New Roman" w:hAnsi="Times New Roman" w:cs="Times New Roman"/>
          <w:color w:val="auto"/>
          <w:sz w:val="28"/>
          <w:szCs w:val="28"/>
          <w:lang w:bidi="ar-SA"/>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2.10. 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w:t>
      </w:r>
      <w:r w:rsidRPr="00AB5AF1">
        <w:rPr>
          <w:rFonts w:ascii="Times New Roman" w:eastAsia="Times New Roman" w:hAnsi="Times New Roman" w:cs="Times New Roman"/>
          <w:color w:val="auto"/>
          <w:sz w:val="28"/>
          <w:szCs w:val="28"/>
          <w:lang w:bidi="ar-SA"/>
        </w:rPr>
        <w:lastRenderedPageBreak/>
        <w:t>торгах:</w:t>
      </w:r>
    </w:p>
    <w:p w:rsidR="00A558B6" w:rsidRPr="000C2925" w:rsidRDefault="00A558B6" w:rsidP="00A558B6">
      <w:pPr>
        <w:autoSpaceDE w:val="0"/>
        <w:autoSpaceDN w:val="0"/>
        <w:adjustRightInd w:val="0"/>
        <w:ind w:firstLine="720"/>
        <w:jc w:val="both"/>
        <w:rPr>
          <w:rFonts w:ascii="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а) </w:t>
      </w:r>
      <w:r w:rsidRPr="000C2925">
        <w:rPr>
          <w:rFonts w:ascii="Times New Roman" w:eastAsia="Times New Roman" w:hAnsi="Times New Roman" w:cs="Times New Roman"/>
          <w:color w:val="auto"/>
          <w:sz w:val="28"/>
          <w:szCs w:val="28"/>
          <w:lang w:bidi="ar-SA"/>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r w:rsidRPr="000C2925">
        <w:rPr>
          <w:rFonts w:ascii="Times New Roman" w:hAnsi="Times New Roman" w:cs="Times New Roman"/>
          <w:color w:val="auto"/>
          <w:sz w:val="28"/>
          <w:szCs w:val="28"/>
        </w:rPr>
        <w:t>, физическим лицом, применяющим специальный налоговый режим</w:t>
      </w:r>
      <w:r w:rsidRPr="000C2925">
        <w:rPr>
          <w:rFonts w:ascii="Times New Roman" w:hAnsi="Times New Roman" w:cs="Times New Roman"/>
          <w:color w:val="auto"/>
          <w:sz w:val="28"/>
          <w:szCs w:val="28"/>
          <w:lang w:bidi="ar-SA"/>
        </w:rPr>
        <w:t>;</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0C2925">
        <w:rPr>
          <w:rFonts w:ascii="Times New Roman" w:eastAsia="Times New Roman" w:hAnsi="Times New Roman" w:cs="Times New Roman"/>
          <w:color w:val="auto"/>
          <w:sz w:val="28"/>
          <w:szCs w:val="28"/>
          <w:lang w:bidi="ar-SA"/>
        </w:rPr>
        <w:t>б) заявитель является субъектом малого и среднего предпринимательства, в отношении которого не может оказываться государственная</w:t>
      </w:r>
      <w:r w:rsidRPr="00AB5AF1">
        <w:rPr>
          <w:rFonts w:ascii="Times New Roman" w:eastAsia="Times New Roman" w:hAnsi="Times New Roman" w:cs="Times New Roman"/>
          <w:color w:val="auto"/>
          <w:sz w:val="28"/>
          <w:szCs w:val="28"/>
          <w:lang w:bidi="ar-SA"/>
        </w:rPr>
        <w:t xml:space="preserve">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в)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2.11. Извещение о проведен</w:t>
      </w:r>
      <w:proofErr w:type="gramStart"/>
      <w:r w:rsidRPr="00AB5AF1">
        <w:rPr>
          <w:rFonts w:ascii="Times New Roman" w:eastAsia="Times New Roman" w:hAnsi="Times New Roman" w:cs="Times New Roman"/>
          <w:color w:val="auto"/>
          <w:sz w:val="28"/>
          <w:szCs w:val="28"/>
          <w:lang w:bidi="ar-SA"/>
        </w:rPr>
        <w:t>ии ау</w:t>
      </w:r>
      <w:proofErr w:type="gramEnd"/>
      <w:r w:rsidRPr="00AB5AF1">
        <w:rPr>
          <w:rFonts w:ascii="Times New Roman" w:eastAsia="Times New Roman" w:hAnsi="Times New Roman" w:cs="Times New Roman"/>
          <w:color w:val="auto"/>
          <w:sz w:val="28"/>
          <w:szCs w:val="28"/>
          <w:lang w:bidi="ar-SA"/>
        </w:rPr>
        <w:t>кциона должно содержать сведения о льготах по арендной плате в отношении имущества и условиях их предоставления.</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 (наименование нормативного правового акта, которым установлены льготы по арендной плате за имущество).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2.14. </w:t>
      </w:r>
      <w:proofErr w:type="gramStart"/>
      <w:r w:rsidRPr="00AB5AF1">
        <w:rPr>
          <w:rFonts w:ascii="Times New Roman" w:eastAsia="Times New Roman" w:hAnsi="Times New Roman" w:cs="Times New Roman"/>
          <w:color w:val="auto"/>
          <w:sz w:val="28"/>
          <w:szCs w:val="28"/>
          <w:lang w:bidi="ar-SA"/>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w:t>
      </w:r>
      <w:proofErr w:type="gramEnd"/>
      <w:r w:rsidRPr="00AB5AF1">
        <w:rPr>
          <w:rFonts w:ascii="Times New Roman" w:eastAsia="Times New Roman" w:hAnsi="Times New Roman" w:cs="Times New Roman"/>
          <w:color w:val="auto"/>
          <w:sz w:val="28"/>
          <w:szCs w:val="28"/>
          <w:lang w:bidi="ar-SA"/>
        </w:rPr>
        <w:t xml:space="preserve">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w:t>
      </w:r>
      <w:proofErr w:type="gramStart"/>
      <w:r w:rsidRPr="00AB5AF1">
        <w:rPr>
          <w:rFonts w:ascii="Times New Roman" w:eastAsia="Times New Roman" w:hAnsi="Times New Roman" w:cs="Times New Roman"/>
          <w:color w:val="auto"/>
          <w:sz w:val="28"/>
          <w:szCs w:val="28"/>
          <w:lang w:bidi="ar-SA"/>
        </w:rPr>
        <w:t>с даты получения</w:t>
      </w:r>
      <w:proofErr w:type="gramEnd"/>
      <w:r w:rsidRPr="00AB5AF1">
        <w:rPr>
          <w:rFonts w:ascii="Times New Roman" w:eastAsia="Times New Roman" w:hAnsi="Times New Roman" w:cs="Times New Roman"/>
          <w:color w:val="auto"/>
          <w:sz w:val="28"/>
          <w:szCs w:val="28"/>
          <w:lang w:bidi="ar-SA"/>
        </w:rPr>
        <w:t xml:space="preserve"> такого предупреждения Субъектом.</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2.15. В случае неисполнения арендатором своих обязатель</w:t>
      </w:r>
      <w:proofErr w:type="gramStart"/>
      <w:r w:rsidRPr="00AB5AF1">
        <w:rPr>
          <w:rFonts w:ascii="Times New Roman" w:eastAsia="Times New Roman" w:hAnsi="Times New Roman" w:cs="Times New Roman"/>
          <w:color w:val="auto"/>
          <w:sz w:val="28"/>
          <w:szCs w:val="28"/>
          <w:lang w:bidi="ar-SA"/>
        </w:rPr>
        <w:t>ств в ср</w:t>
      </w:r>
      <w:proofErr w:type="gramEnd"/>
      <w:r w:rsidRPr="00AB5AF1">
        <w:rPr>
          <w:rFonts w:ascii="Times New Roman" w:eastAsia="Times New Roman" w:hAnsi="Times New Roman" w:cs="Times New Roman"/>
          <w:color w:val="auto"/>
          <w:sz w:val="28"/>
          <w:szCs w:val="28"/>
          <w:lang w:bidi="ar-SA"/>
        </w:rPr>
        <w:t>ок, указанный в предупреждении, уполномоченный орган, правообладатель в течение десяти календарных дней со дня наступления срока, указанного в предупреждении, предпринимает следующие меры:</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а) обращается в суд с требованием о прекращении права аренды </w:t>
      </w:r>
      <w:r w:rsidRPr="00AB5AF1">
        <w:rPr>
          <w:rFonts w:ascii="Times New Roman" w:eastAsia="Times New Roman" w:hAnsi="Times New Roman" w:cs="Times New Roman"/>
          <w:color w:val="auto"/>
          <w:sz w:val="28"/>
          <w:szCs w:val="28"/>
          <w:lang w:bidi="ar-SA"/>
        </w:rPr>
        <w:lastRenderedPageBreak/>
        <w:t>муниципального имущества.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w:t>
      </w:r>
      <w:r w:rsidR="001F1761">
        <w:rPr>
          <w:rFonts w:ascii="Times New Roman" w:eastAsia="Times New Roman" w:hAnsi="Times New Roman" w:cs="Times New Roman"/>
          <w:color w:val="auto"/>
          <w:sz w:val="28"/>
          <w:szCs w:val="28"/>
          <w:lang w:bidi="ar-SA"/>
        </w:rPr>
        <w:t>законом и местными нормативно правовыми актами.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Условием дачи указанного согласия является соответствие условий предоставления имущества настоящему Порядку.</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
    <w:p w:rsidR="00A558B6" w:rsidRPr="00AB5AF1" w:rsidRDefault="00A558B6" w:rsidP="00A558B6">
      <w:pPr>
        <w:autoSpaceDE w:val="0"/>
        <w:autoSpaceDN w:val="0"/>
        <w:adjustRightInd w:val="0"/>
        <w:jc w:val="center"/>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3. Установление льгот по арендной плате за имущество, включенное в Перечень (за исключением земельных участков)</w:t>
      </w:r>
    </w:p>
    <w:p w:rsidR="00A558B6" w:rsidRPr="00737245"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3.1. В соответствии с </w:t>
      </w:r>
      <w:r w:rsidR="000C3E95">
        <w:rPr>
          <w:rFonts w:ascii="Times New Roman" w:eastAsia="Times New Roman" w:hAnsi="Times New Roman" w:cs="Times New Roman"/>
          <w:color w:val="auto"/>
          <w:sz w:val="28"/>
          <w:szCs w:val="28"/>
          <w:lang w:bidi="ar-SA"/>
        </w:rPr>
        <w:t>«</w:t>
      </w:r>
      <w:r w:rsidR="000C3E95" w:rsidRPr="000C3E95">
        <w:rPr>
          <w:rFonts w:ascii="Times New Roman" w:eastAsia="Times New Roman" w:hAnsi="Times New Roman" w:cs="Times New Roman"/>
          <w:color w:val="auto"/>
          <w:sz w:val="28"/>
          <w:szCs w:val="28"/>
          <w:lang w:bidi="ar-SA"/>
        </w:rPr>
        <w:t>Муниципальной программы развития субъектов малого и среднего предпринимательства Угловского сельского поселения на 2022-2024 годы</w:t>
      </w:r>
      <w:r w:rsidR="000C3E95">
        <w:rPr>
          <w:rFonts w:ascii="Times New Roman" w:eastAsia="Times New Roman" w:hAnsi="Times New Roman" w:cs="Times New Roman"/>
          <w:color w:val="auto"/>
          <w:sz w:val="28"/>
          <w:szCs w:val="28"/>
          <w:lang w:bidi="ar-SA"/>
        </w:rPr>
        <w:t>»</w:t>
      </w:r>
      <w:r w:rsidRPr="00AB5AF1">
        <w:rPr>
          <w:rFonts w:ascii="Times New Roman" w:eastAsia="Times New Roman" w:hAnsi="Times New Roman" w:cs="Times New Roman"/>
          <w:color w:val="auto"/>
          <w:sz w:val="28"/>
          <w:szCs w:val="28"/>
          <w:lang w:bidi="ar-SA"/>
        </w:rPr>
        <w:t xml:space="preserve"> </w:t>
      </w:r>
      <w:r w:rsidRPr="00737245">
        <w:rPr>
          <w:rFonts w:ascii="Times New Roman" w:eastAsia="Times New Roman" w:hAnsi="Times New Roman" w:cs="Times New Roman"/>
          <w:color w:val="auto"/>
          <w:sz w:val="28"/>
          <w:szCs w:val="28"/>
          <w:lang w:bidi="ar-SA"/>
        </w:rPr>
        <w:t>устанавливаются следующие льготы по арендной плате за имущество:</w:t>
      </w:r>
    </w:p>
    <w:p w:rsidR="00A558B6" w:rsidRPr="00737245" w:rsidRDefault="00A558B6" w:rsidP="00A558B6">
      <w:pPr>
        <w:autoSpaceDE w:val="0"/>
        <w:autoSpaceDN w:val="0"/>
        <w:adjustRightInd w:val="0"/>
        <w:ind w:firstLine="720"/>
        <w:jc w:val="both"/>
        <w:rPr>
          <w:rFonts w:ascii="Times New Roman" w:hAnsi="Times New Roman" w:cs="Times New Roman"/>
          <w:color w:val="auto"/>
          <w:sz w:val="28"/>
          <w:szCs w:val="28"/>
        </w:rPr>
      </w:pPr>
      <w:r w:rsidRPr="00737245">
        <w:rPr>
          <w:rFonts w:ascii="Times New Roman" w:hAnsi="Times New Roman" w:cs="Times New Roman"/>
          <w:color w:val="auto"/>
          <w:sz w:val="28"/>
          <w:szCs w:val="28"/>
        </w:rPr>
        <w:t>в первый год аренды - 40 процентов размера арендной платы;</w:t>
      </w:r>
    </w:p>
    <w:p w:rsidR="00A558B6" w:rsidRPr="00737245" w:rsidRDefault="00A558B6" w:rsidP="00A558B6">
      <w:pPr>
        <w:autoSpaceDE w:val="0"/>
        <w:autoSpaceDN w:val="0"/>
        <w:adjustRightInd w:val="0"/>
        <w:ind w:firstLine="720"/>
        <w:jc w:val="both"/>
        <w:rPr>
          <w:rFonts w:ascii="Times New Roman" w:hAnsi="Times New Roman" w:cs="Times New Roman"/>
          <w:color w:val="auto"/>
          <w:sz w:val="28"/>
          <w:szCs w:val="28"/>
        </w:rPr>
      </w:pPr>
      <w:r w:rsidRPr="00737245">
        <w:rPr>
          <w:rFonts w:ascii="Times New Roman" w:hAnsi="Times New Roman" w:cs="Times New Roman"/>
          <w:color w:val="auto"/>
          <w:sz w:val="28"/>
          <w:szCs w:val="28"/>
        </w:rPr>
        <w:t>во второй год аренды - 60 процентов размера арендной платы;</w:t>
      </w:r>
    </w:p>
    <w:p w:rsidR="00A558B6" w:rsidRPr="00737245" w:rsidRDefault="00A558B6" w:rsidP="00A558B6">
      <w:pPr>
        <w:autoSpaceDE w:val="0"/>
        <w:autoSpaceDN w:val="0"/>
        <w:adjustRightInd w:val="0"/>
        <w:ind w:firstLine="720"/>
        <w:jc w:val="both"/>
        <w:rPr>
          <w:rFonts w:ascii="Times New Roman" w:hAnsi="Times New Roman" w:cs="Times New Roman"/>
          <w:color w:val="auto"/>
          <w:sz w:val="28"/>
          <w:szCs w:val="28"/>
        </w:rPr>
      </w:pPr>
      <w:r w:rsidRPr="00737245">
        <w:rPr>
          <w:rFonts w:ascii="Times New Roman" w:hAnsi="Times New Roman" w:cs="Times New Roman"/>
          <w:color w:val="auto"/>
          <w:sz w:val="28"/>
          <w:szCs w:val="28"/>
        </w:rPr>
        <w:t>в третий год аренды - 80 процентов размера арендной платы;</w:t>
      </w:r>
    </w:p>
    <w:p w:rsidR="00A558B6" w:rsidRPr="00737245" w:rsidRDefault="00A558B6" w:rsidP="00A558B6">
      <w:pPr>
        <w:autoSpaceDE w:val="0"/>
        <w:autoSpaceDN w:val="0"/>
        <w:adjustRightInd w:val="0"/>
        <w:ind w:firstLine="720"/>
        <w:jc w:val="both"/>
        <w:rPr>
          <w:rFonts w:ascii="Times New Roman" w:hAnsi="Times New Roman" w:cs="Times New Roman"/>
          <w:color w:val="auto"/>
          <w:sz w:val="28"/>
          <w:szCs w:val="28"/>
        </w:rPr>
      </w:pPr>
      <w:r w:rsidRPr="00737245">
        <w:rPr>
          <w:rFonts w:ascii="Times New Roman" w:hAnsi="Times New Roman" w:cs="Times New Roman"/>
          <w:color w:val="auto"/>
          <w:sz w:val="28"/>
          <w:szCs w:val="28"/>
        </w:rPr>
        <w:t>в четвертый год аренды и далее - 100 процентов размера арендной платы;</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737245">
        <w:rPr>
          <w:rFonts w:ascii="Times New Roman" w:eastAsia="Times New Roman" w:hAnsi="Times New Roman" w:cs="Times New Roman"/>
          <w:color w:val="auto"/>
          <w:sz w:val="28"/>
          <w:szCs w:val="28"/>
          <w:lang w:bidi="ar-SA"/>
        </w:rPr>
        <w:t xml:space="preserve">3.2. Льготы по арендной плате применяются к размеру арендной платы, указанному в договоре аренды, в том </w:t>
      </w:r>
      <w:proofErr w:type="gramStart"/>
      <w:r w:rsidRPr="00737245">
        <w:rPr>
          <w:rFonts w:ascii="Times New Roman" w:eastAsia="Times New Roman" w:hAnsi="Times New Roman" w:cs="Times New Roman"/>
          <w:color w:val="auto"/>
          <w:sz w:val="28"/>
          <w:szCs w:val="28"/>
          <w:lang w:bidi="ar-SA"/>
        </w:rPr>
        <w:t>числе</w:t>
      </w:r>
      <w:proofErr w:type="gramEnd"/>
      <w:r w:rsidRPr="00737245">
        <w:rPr>
          <w:rFonts w:ascii="Times New Roman" w:eastAsia="Times New Roman" w:hAnsi="Times New Roman" w:cs="Times New Roman"/>
          <w:color w:val="auto"/>
          <w:sz w:val="28"/>
          <w:szCs w:val="28"/>
          <w:lang w:bidi="ar-SA"/>
        </w:rPr>
        <w:t xml:space="preserve"> заключенном по итогам</w:t>
      </w:r>
      <w:r w:rsidRPr="00AB5AF1">
        <w:rPr>
          <w:rFonts w:ascii="Times New Roman" w:eastAsia="Times New Roman" w:hAnsi="Times New Roman" w:cs="Times New Roman"/>
          <w:color w:val="auto"/>
          <w:sz w:val="28"/>
          <w:szCs w:val="28"/>
          <w:lang w:bidi="ar-SA"/>
        </w:rPr>
        <w:t xml:space="preserve">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3.3. 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w:t>
      </w:r>
      <w:proofErr w:type="gramStart"/>
      <w:r w:rsidRPr="00AB5AF1">
        <w:rPr>
          <w:rFonts w:ascii="Times New Roman" w:eastAsia="Times New Roman" w:hAnsi="Times New Roman" w:cs="Times New Roman"/>
          <w:color w:val="auto"/>
          <w:sz w:val="28"/>
          <w:szCs w:val="28"/>
          <w:lang w:bidi="ar-SA"/>
        </w:rPr>
        <w:t>с даты установления</w:t>
      </w:r>
      <w:proofErr w:type="gramEnd"/>
      <w:r w:rsidRPr="00AB5AF1">
        <w:rPr>
          <w:rFonts w:ascii="Times New Roman" w:eastAsia="Times New Roman" w:hAnsi="Times New Roman" w:cs="Times New Roman"/>
          <w:color w:val="auto"/>
          <w:sz w:val="28"/>
          <w:szCs w:val="28"/>
          <w:lang w:bidi="ar-SA"/>
        </w:rPr>
        <w:t xml:space="preserve"> факта соответствующего нарушения.</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В случае отмены льгот применяется размер арендной платы, определенный без учета льгот и установленный договором аренды.</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3.4. </w:t>
      </w:r>
      <w:proofErr w:type="gramStart"/>
      <w:r w:rsidRPr="00AB5AF1">
        <w:rPr>
          <w:rFonts w:ascii="Times New Roman" w:eastAsia="Times New Roman" w:hAnsi="Times New Roman" w:cs="Times New Roman"/>
          <w:color w:val="auto"/>
          <w:sz w:val="28"/>
          <w:szCs w:val="28"/>
          <w:lang w:bidi="ar-SA"/>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AB5AF1">
        <w:rPr>
          <w:rFonts w:ascii="Times New Roman" w:eastAsia="Times New Roman" w:hAnsi="Times New Roman" w:cs="Times New Roman"/>
          <w:color w:val="auto"/>
          <w:sz w:val="28"/>
          <w:szCs w:val="28"/>
          <w:lang w:bidi="ar-SA"/>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
    <w:p w:rsidR="00A558B6" w:rsidRPr="00AB5AF1" w:rsidRDefault="00A558B6" w:rsidP="00A558B6">
      <w:pPr>
        <w:autoSpaceDE w:val="0"/>
        <w:autoSpaceDN w:val="0"/>
        <w:adjustRightInd w:val="0"/>
        <w:jc w:val="center"/>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4. Порядок предоставления земельных участков, включенных в Перечень, льготы </w:t>
      </w:r>
      <w:r w:rsidRPr="00AB5AF1">
        <w:rPr>
          <w:rFonts w:ascii="Times New Roman" w:eastAsia="Times New Roman" w:hAnsi="Times New Roman" w:cs="Times New Roman"/>
          <w:color w:val="auto"/>
          <w:sz w:val="28"/>
          <w:szCs w:val="28"/>
          <w:lang w:bidi="ar-SA"/>
        </w:rPr>
        <w:lastRenderedPageBreak/>
        <w:t>по арендной плате за указанные земельные участки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4.1. Земельные участки, включенные в Перечень, предоставляются в аренду </w:t>
      </w:r>
      <w:r w:rsidR="00AB5AF1" w:rsidRPr="00AB5AF1">
        <w:rPr>
          <w:rFonts w:ascii="Times New Roman" w:eastAsia="Times New Roman" w:hAnsi="Times New Roman" w:cs="Times New Roman"/>
          <w:color w:val="auto"/>
          <w:sz w:val="28"/>
          <w:szCs w:val="28"/>
          <w:lang w:bidi="ar-SA"/>
        </w:rPr>
        <w:t>а</w:t>
      </w:r>
      <w:r w:rsidRPr="00AB5AF1">
        <w:rPr>
          <w:rFonts w:ascii="Times New Roman" w:eastAsia="Times New Roman" w:hAnsi="Times New Roman" w:cs="Times New Roman"/>
          <w:color w:val="auto"/>
          <w:sz w:val="28"/>
          <w:szCs w:val="28"/>
          <w:lang w:bidi="ar-SA"/>
        </w:rPr>
        <w:t xml:space="preserve">дминистрацией </w:t>
      </w:r>
      <w:r w:rsidR="00AB5AF1" w:rsidRPr="00AB5AF1">
        <w:rPr>
          <w:rFonts w:ascii="Times New Roman" w:eastAsia="Times New Roman" w:hAnsi="Times New Roman" w:cs="Times New Roman"/>
          <w:color w:val="auto"/>
          <w:sz w:val="28"/>
          <w:szCs w:val="28"/>
          <w:lang w:bidi="ar-SA"/>
        </w:rPr>
        <w:t xml:space="preserve">Угловского сельского поселения </w:t>
      </w:r>
      <w:r w:rsidRPr="00AB5AF1">
        <w:rPr>
          <w:rFonts w:ascii="Times New Roman" w:eastAsia="Times New Roman" w:hAnsi="Times New Roman" w:cs="Times New Roman"/>
          <w:color w:val="auto"/>
          <w:sz w:val="28"/>
          <w:szCs w:val="28"/>
          <w:lang w:bidi="ar-SA"/>
        </w:rPr>
        <w:t>(далее - уполномоченный орган);</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4.2. 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4.2.1. </w:t>
      </w:r>
      <w:proofErr w:type="gramStart"/>
      <w:r w:rsidRPr="00AB5AF1">
        <w:rPr>
          <w:rFonts w:ascii="Times New Roman" w:eastAsia="Times New Roman" w:hAnsi="Times New Roman" w:cs="Times New Roman"/>
          <w:color w:val="auto"/>
          <w:sz w:val="28"/>
          <w:szCs w:val="28"/>
          <w:lang w:bidi="ar-SA"/>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AB5AF1">
        <w:rPr>
          <w:rFonts w:ascii="Times New Roman" w:eastAsia="Times New Roman" w:hAnsi="Times New Roman" w:cs="Times New Roman"/>
          <w:color w:val="auto"/>
          <w:sz w:val="28"/>
          <w:szCs w:val="28"/>
          <w:lang w:bidi="ar-SA"/>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4.3. В случае, указанном в пункте 4.2.1 настоящего Порядка, а </w:t>
      </w:r>
      <w:proofErr w:type="gramStart"/>
      <w:r w:rsidRPr="00AB5AF1">
        <w:rPr>
          <w:rFonts w:ascii="Times New Roman" w:eastAsia="Times New Roman" w:hAnsi="Times New Roman" w:cs="Times New Roman"/>
          <w:color w:val="auto"/>
          <w:sz w:val="28"/>
          <w:szCs w:val="28"/>
          <w:lang w:bidi="ar-SA"/>
        </w:rPr>
        <w:t>также</w:t>
      </w:r>
      <w:proofErr w:type="gramEnd"/>
      <w:r w:rsidRPr="00AB5AF1">
        <w:rPr>
          <w:rFonts w:ascii="Times New Roman" w:eastAsia="Times New Roman" w:hAnsi="Times New Roman" w:cs="Times New Roman"/>
          <w:color w:val="auto"/>
          <w:sz w:val="28"/>
          <w:szCs w:val="28"/>
          <w:lang w:bidi="ar-SA"/>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w:t>
      </w:r>
      <w:proofErr w:type="gramStart"/>
      <w:r w:rsidRPr="00AB5AF1">
        <w:rPr>
          <w:rFonts w:ascii="Times New Roman" w:eastAsia="Times New Roman" w:hAnsi="Times New Roman" w:cs="Times New Roman"/>
          <w:color w:val="auto"/>
          <w:sz w:val="28"/>
          <w:szCs w:val="28"/>
          <w:lang w:bidi="ar-SA"/>
        </w:rPr>
        <w:t>ии ау</w:t>
      </w:r>
      <w:proofErr w:type="gramEnd"/>
      <w:r w:rsidRPr="00AB5AF1">
        <w:rPr>
          <w:rFonts w:ascii="Times New Roman" w:eastAsia="Times New Roman" w:hAnsi="Times New Roman" w:cs="Times New Roman"/>
          <w:color w:val="auto"/>
          <w:sz w:val="28"/>
          <w:szCs w:val="28"/>
          <w:lang w:bidi="ar-SA"/>
        </w:rPr>
        <w:t>кциона на право заключения договора аренды в отношении испрашиваемого земельного участка.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4.4. Извещение о проведен</w:t>
      </w:r>
      <w:proofErr w:type="gramStart"/>
      <w:r w:rsidRPr="00AB5AF1">
        <w:rPr>
          <w:rFonts w:ascii="Times New Roman" w:eastAsia="Times New Roman" w:hAnsi="Times New Roman" w:cs="Times New Roman"/>
          <w:color w:val="auto"/>
          <w:sz w:val="28"/>
          <w:szCs w:val="28"/>
          <w:lang w:bidi="ar-SA"/>
        </w:rPr>
        <w:t>ии ау</w:t>
      </w:r>
      <w:proofErr w:type="gramEnd"/>
      <w:r w:rsidRPr="00AB5AF1">
        <w:rPr>
          <w:rFonts w:ascii="Times New Roman" w:eastAsia="Times New Roman" w:hAnsi="Times New Roman" w:cs="Times New Roman"/>
          <w:color w:val="auto"/>
          <w:sz w:val="28"/>
          <w:szCs w:val="28"/>
          <w:lang w:bidi="ar-SA"/>
        </w:rPr>
        <w:t xml:space="preserve">кциона должно содержать сведения о льготах по арендной плате в отношении земельного </w:t>
      </w:r>
      <w:r w:rsidR="001F1761">
        <w:rPr>
          <w:rFonts w:ascii="Times New Roman" w:eastAsia="Times New Roman" w:hAnsi="Times New Roman" w:cs="Times New Roman"/>
          <w:color w:val="auto"/>
          <w:sz w:val="28"/>
          <w:szCs w:val="28"/>
          <w:lang w:bidi="ar-SA"/>
        </w:rPr>
        <w:t>участка.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4.5. В извещение о проведен</w:t>
      </w:r>
      <w:proofErr w:type="gramStart"/>
      <w:r w:rsidRPr="00AB5AF1">
        <w:rPr>
          <w:rFonts w:ascii="Times New Roman" w:eastAsia="Times New Roman" w:hAnsi="Times New Roman" w:cs="Times New Roman"/>
          <w:color w:val="auto"/>
          <w:sz w:val="28"/>
          <w:szCs w:val="28"/>
          <w:lang w:bidi="ar-SA"/>
        </w:rPr>
        <w:t>ии ау</w:t>
      </w:r>
      <w:proofErr w:type="gramEnd"/>
      <w:r w:rsidRPr="00AB5AF1">
        <w:rPr>
          <w:rFonts w:ascii="Times New Roman" w:eastAsia="Times New Roman" w:hAnsi="Times New Roman" w:cs="Times New Roman"/>
          <w:color w:val="auto"/>
          <w:sz w:val="28"/>
          <w:szCs w:val="28"/>
          <w:lang w:bidi="ar-SA"/>
        </w:rPr>
        <w:t>кциона, а также в аукционную документацию, помимо сведений, указанных в пункте 21 статьи 39.11 Земельного кодекса Российской Федерации, включается следующая информация:</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AB5AF1">
        <w:rPr>
          <w:rFonts w:ascii="Times New Roman" w:eastAsia="Times New Roman" w:hAnsi="Times New Roman" w:cs="Times New Roman"/>
          <w:color w:val="auto"/>
          <w:sz w:val="28"/>
          <w:szCs w:val="28"/>
          <w:lang w:bidi="ar-SA"/>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w:t>
      </w:r>
      <w:r w:rsidRPr="00AB5AF1">
        <w:rPr>
          <w:rFonts w:ascii="Times New Roman" w:eastAsia="Times New Roman" w:hAnsi="Times New Roman" w:cs="Times New Roman"/>
          <w:color w:val="auto"/>
          <w:sz w:val="28"/>
          <w:szCs w:val="28"/>
          <w:lang w:bidi="ar-SA"/>
        </w:rPr>
        <w:lastRenderedPageBreak/>
        <w:t>представления в форме документа на бумажном носителе</w:t>
      </w:r>
      <w:proofErr w:type="gramEnd"/>
      <w:r w:rsidRPr="00AB5AF1">
        <w:rPr>
          <w:rFonts w:ascii="Times New Roman" w:eastAsia="Times New Roman" w:hAnsi="Times New Roman" w:cs="Times New Roman"/>
          <w:color w:val="auto"/>
          <w:sz w:val="28"/>
          <w:szCs w:val="28"/>
          <w:lang w:bidi="ar-SA"/>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4.6. 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AB5AF1">
        <w:rPr>
          <w:rFonts w:ascii="Times New Roman" w:eastAsia="Times New Roman" w:hAnsi="Times New Roman" w:cs="Times New Roman"/>
          <w:color w:val="auto"/>
          <w:sz w:val="28"/>
          <w:szCs w:val="28"/>
          <w:lang w:bidi="ar-SA"/>
        </w:rPr>
        <w:t>ии ау</w:t>
      </w:r>
      <w:proofErr w:type="gramEnd"/>
      <w:r w:rsidRPr="00AB5AF1">
        <w:rPr>
          <w:rFonts w:ascii="Times New Roman" w:eastAsia="Times New Roman" w:hAnsi="Times New Roman" w:cs="Times New Roman"/>
          <w:color w:val="auto"/>
          <w:sz w:val="28"/>
          <w:szCs w:val="28"/>
          <w:lang w:bidi="ar-SA"/>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4.7. 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4.8.1.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4.8.2.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4.8.3.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AB5AF1">
        <w:rPr>
          <w:rFonts w:ascii="Times New Roman" w:eastAsia="Times New Roman" w:hAnsi="Times New Roman" w:cs="Times New Roman"/>
          <w:color w:val="auto"/>
          <w:sz w:val="28"/>
          <w:szCs w:val="28"/>
          <w:lang w:bidi="ar-SA"/>
        </w:rPr>
        <w:t>с даты установления</w:t>
      </w:r>
      <w:proofErr w:type="gramEnd"/>
      <w:r w:rsidRPr="00AB5AF1">
        <w:rPr>
          <w:rFonts w:ascii="Times New Roman" w:eastAsia="Times New Roman" w:hAnsi="Times New Roman" w:cs="Times New Roman"/>
          <w:color w:val="auto"/>
          <w:sz w:val="28"/>
          <w:szCs w:val="28"/>
          <w:lang w:bidi="ar-SA"/>
        </w:rPr>
        <w:t xml:space="preserve"> факта нарушения указанных условий.</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4.8.4. 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4.8.5. </w:t>
      </w:r>
      <w:proofErr w:type="gramStart"/>
      <w:r w:rsidRPr="00AB5AF1">
        <w:rPr>
          <w:rFonts w:ascii="Times New Roman" w:eastAsia="Times New Roman" w:hAnsi="Times New Roman" w:cs="Times New Roman"/>
          <w:color w:val="auto"/>
          <w:sz w:val="28"/>
          <w:szCs w:val="28"/>
          <w:lang w:bidi="ar-SA"/>
        </w:rPr>
        <w:t xml:space="preserve">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w:t>
      </w:r>
      <w:r w:rsidRPr="00AB5AF1">
        <w:rPr>
          <w:rFonts w:ascii="Times New Roman" w:eastAsia="Times New Roman" w:hAnsi="Times New Roman" w:cs="Times New Roman"/>
          <w:color w:val="auto"/>
          <w:sz w:val="28"/>
          <w:szCs w:val="28"/>
          <w:lang w:bidi="ar-SA"/>
        </w:rPr>
        <w:lastRenderedPageBreak/>
        <w:t>субъектам, указанным в пункте</w:t>
      </w:r>
      <w:proofErr w:type="gramEnd"/>
      <w:r w:rsidRPr="00AB5AF1">
        <w:rPr>
          <w:rFonts w:ascii="Times New Roman" w:eastAsia="Times New Roman" w:hAnsi="Times New Roman" w:cs="Times New Roman"/>
          <w:color w:val="auto"/>
          <w:sz w:val="28"/>
          <w:szCs w:val="28"/>
          <w:lang w:bidi="ar-SA"/>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4.8.6. Изменение целевого назначения и/или вида разрешенного использования земельного участка в течение срока действия договора не предусматривается.</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p>
    <w:p w:rsidR="00A558B6" w:rsidRPr="00AB5AF1" w:rsidRDefault="00A558B6" w:rsidP="00A558B6">
      <w:pPr>
        <w:autoSpaceDE w:val="0"/>
        <w:autoSpaceDN w:val="0"/>
        <w:adjustRightInd w:val="0"/>
        <w:jc w:val="center"/>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 xml:space="preserve">5.1. </w:t>
      </w:r>
      <w:proofErr w:type="gramStart"/>
      <w:r w:rsidRPr="00995DD9">
        <w:rPr>
          <w:rFonts w:ascii="Times New Roman" w:eastAsia="Times New Roman" w:hAnsi="Times New Roman" w:cs="Times New Roman"/>
          <w:color w:val="auto"/>
          <w:sz w:val="28"/>
          <w:szCs w:val="28"/>
          <w:lang w:bidi="ar-SA"/>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w:t>
      </w:r>
      <w:r w:rsidR="00AB5AF1" w:rsidRPr="00995DD9">
        <w:rPr>
          <w:rFonts w:ascii="Times New Roman" w:eastAsia="Times New Roman" w:hAnsi="Times New Roman" w:cs="Times New Roman"/>
          <w:color w:val="auto"/>
          <w:sz w:val="28"/>
          <w:szCs w:val="28"/>
          <w:lang w:bidi="ar-SA"/>
        </w:rPr>
        <w:t>Угловского сельского поселения</w:t>
      </w:r>
      <w:r w:rsidRPr="00995DD9">
        <w:rPr>
          <w:rFonts w:ascii="Times New Roman" w:eastAsia="Times New Roman" w:hAnsi="Times New Roman" w:cs="Times New Roman"/>
          <w:color w:val="auto"/>
          <w:sz w:val="28"/>
          <w:szCs w:val="28"/>
          <w:lang w:bidi="ar-SA"/>
        </w:rPr>
        <w:t xml:space="preserve">, включается (с правом голоса) представитель координационного или совещательного органа в области развития малого и среднего </w:t>
      </w:r>
      <w:r w:rsidR="001F1761" w:rsidRPr="00995DD9">
        <w:rPr>
          <w:rFonts w:ascii="Times New Roman" w:eastAsia="Times New Roman" w:hAnsi="Times New Roman" w:cs="Times New Roman"/>
          <w:color w:val="auto"/>
          <w:sz w:val="28"/>
          <w:szCs w:val="28"/>
          <w:lang w:bidi="ar-SA"/>
        </w:rPr>
        <w:t>предпринимательства Республики</w:t>
      </w:r>
      <w:r w:rsidR="001F1761">
        <w:rPr>
          <w:rFonts w:ascii="Times New Roman" w:eastAsia="Times New Roman" w:hAnsi="Times New Roman" w:cs="Times New Roman"/>
          <w:color w:val="auto"/>
          <w:sz w:val="28"/>
          <w:szCs w:val="28"/>
          <w:lang w:bidi="ar-SA"/>
        </w:rPr>
        <w:t xml:space="preserve"> Крым (по согласию)</w:t>
      </w:r>
      <w:r w:rsidRPr="00AB5AF1">
        <w:rPr>
          <w:rFonts w:ascii="Times New Roman" w:eastAsia="Times New Roman" w:hAnsi="Times New Roman" w:cs="Times New Roman"/>
          <w:color w:val="auto"/>
          <w:sz w:val="28"/>
          <w:szCs w:val="28"/>
          <w:lang w:bidi="ar-SA"/>
        </w:rPr>
        <w:t>.</w:t>
      </w:r>
      <w:proofErr w:type="gramEnd"/>
    </w:p>
    <w:p w:rsidR="00A558B6" w:rsidRPr="00AB5AF1" w:rsidRDefault="00A558B6" w:rsidP="00A558B6">
      <w:pPr>
        <w:autoSpaceDE w:val="0"/>
        <w:autoSpaceDN w:val="0"/>
        <w:adjustRightInd w:val="0"/>
        <w:ind w:firstLine="720"/>
        <w:jc w:val="both"/>
        <w:rPr>
          <w:rFonts w:ascii="Times New Roman" w:eastAsia="Times New Roman" w:hAnsi="Times New Roman" w:cs="Times New Roman"/>
          <w:color w:val="auto"/>
          <w:sz w:val="28"/>
          <w:szCs w:val="28"/>
          <w:lang w:bidi="ar-SA"/>
        </w:rPr>
      </w:pPr>
      <w:r w:rsidRPr="00AB5AF1">
        <w:rPr>
          <w:rFonts w:ascii="Times New Roman" w:eastAsia="Times New Roman" w:hAnsi="Times New Roman" w:cs="Times New Roman"/>
          <w:color w:val="auto"/>
          <w:sz w:val="28"/>
          <w:szCs w:val="28"/>
          <w:lang w:bidi="ar-SA"/>
        </w:rPr>
        <w:t>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w:t>
      </w:r>
      <w:bookmarkStart w:id="0" w:name="_GoBack"/>
      <w:bookmarkEnd w:id="0"/>
      <w:r w:rsidRPr="00AB5AF1">
        <w:rPr>
          <w:rFonts w:ascii="Times New Roman" w:eastAsia="Times New Roman" w:hAnsi="Times New Roman" w:cs="Times New Roman"/>
          <w:color w:val="auto"/>
          <w:sz w:val="28"/>
          <w:szCs w:val="28"/>
          <w:lang w:bidi="ar-SA"/>
        </w:rPr>
        <w:t xml:space="preserve">их </w:t>
      </w:r>
      <w:proofErr w:type="gramStart"/>
      <w:r w:rsidRPr="00AB5AF1">
        <w:rPr>
          <w:rFonts w:ascii="Times New Roman" w:eastAsia="Times New Roman" w:hAnsi="Times New Roman" w:cs="Times New Roman"/>
          <w:color w:val="auto"/>
          <w:sz w:val="28"/>
          <w:szCs w:val="28"/>
          <w:lang w:bidi="ar-SA"/>
        </w:rPr>
        <w:t>заявках</w:t>
      </w:r>
      <w:proofErr w:type="gramEnd"/>
      <w:r w:rsidRPr="00AB5AF1">
        <w:rPr>
          <w:rFonts w:ascii="Times New Roman" w:eastAsia="Times New Roman" w:hAnsi="Times New Roman" w:cs="Times New Roman"/>
          <w:color w:val="auto"/>
          <w:sz w:val="28"/>
          <w:szCs w:val="28"/>
          <w:lang w:bidi="ar-SA"/>
        </w:rPr>
        <w:t xml:space="preserve"> о предоставлении имущества без проведения торгов и сроках их рассмотрения </w:t>
      </w:r>
      <w:r w:rsidR="001F1761">
        <w:rPr>
          <w:rFonts w:ascii="Times New Roman" w:eastAsia="Times New Roman" w:hAnsi="Times New Roman" w:cs="Times New Roman"/>
          <w:color w:val="auto"/>
          <w:sz w:val="28"/>
          <w:szCs w:val="28"/>
          <w:lang w:bidi="ar-SA"/>
        </w:rPr>
        <w:t xml:space="preserve">размещается в соответствии </w:t>
      </w:r>
      <w:r w:rsidR="00995DD9">
        <w:rPr>
          <w:rFonts w:ascii="Times New Roman" w:eastAsia="Times New Roman" w:hAnsi="Times New Roman" w:cs="Times New Roman"/>
          <w:color w:val="auto"/>
          <w:sz w:val="28"/>
          <w:szCs w:val="28"/>
          <w:lang w:bidi="ar-SA"/>
        </w:rPr>
        <w:t>с нормами действующего законодательства.</w:t>
      </w:r>
    </w:p>
    <w:p w:rsidR="00814C74" w:rsidRDefault="00814C74"/>
    <w:sectPr w:rsidR="00814C74" w:rsidSect="00AB5AF1">
      <w:headerReference w:type="first" r:id="rId9"/>
      <w:pgSz w:w="11900" w:h="16840"/>
      <w:pgMar w:top="1135" w:right="701"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84" w:rsidRDefault="00FA2284">
      <w:r>
        <w:separator/>
      </w:r>
    </w:p>
  </w:endnote>
  <w:endnote w:type="continuationSeparator" w:id="0">
    <w:p w:rsidR="00FA2284" w:rsidRDefault="00FA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84" w:rsidRDefault="00FA2284">
      <w:r>
        <w:separator/>
      </w:r>
    </w:p>
  </w:footnote>
  <w:footnote w:type="continuationSeparator" w:id="0">
    <w:p w:rsidR="00FA2284" w:rsidRDefault="00FA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99" w:rsidRDefault="00FA2284">
    <w:pPr>
      <w:rPr>
        <w:sz w:val="2"/>
        <w:szCs w:val="2"/>
      </w:rPr>
    </w:pPr>
    <w:r>
      <w:pict>
        <v:shapetype id="_x0000_t202" coordsize="21600,21600" o:spt="202" path="m,l,21600r21600,l21600,xe">
          <v:stroke joinstyle="miter"/>
          <v:path gradientshapeok="t" o:connecttype="rect"/>
        </v:shapetype>
        <v:shape id="_x0000_s2049" type="#_x0000_t202" style="position:absolute;margin-left:315.85pt;margin-top:40.1pt;width:4.7pt;height:7.55pt;z-index:-251658752;mso-wrap-style:none;mso-wrap-distance-left:5pt;mso-wrap-distance-right:5pt;mso-position-horizontal-relative:page;mso-position-vertical-relative:page" wrapcoords="0 0" filled="f" stroked="f">
          <v:textbox style="mso-fit-shape-to-text:t" inset="0,0,0,0">
            <w:txbxContent>
              <w:p w:rsidR="00591799" w:rsidRDefault="009265F8">
                <w:pPr>
                  <w:pStyle w:val="a4"/>
                  <w:shd w:val="clear" w:color="auto" w:fill="auto"/>
                  <w:spacing w:line="240" w:lineRule="auto"/>
                </w:pPr>
                <w:r>
                  <w:fldChar w:fldCharType="begin"/>
                </w:r>
                <w:r>
                  <w:instrText xml:space="preserve"> PAGE \* MERGEFORMAT </w:instrText>
                </w:r>
                <w:r>
                  <w:fldChar w:fldCharType="separate"/>
                </w:r>
                <w:r w:rsidRPr="009B7984">
                  <w:rPr>
                    <w:rStyle w:val="12pt"/>
                    <w:b/>
                    <w:bCs/>
                    <w:noProof/>
                  </w:rPr>
                  <w:t>2</w:t>
                </w:r>
                <w:r>
                  <w:rPr>
                    <w:rStyle w:val="12pt"/>
                    <w:b/>
                    <w:bCs/>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289C"/>
    <w:multiLevelType w:val="hybridMultilevel"/>
    <w:tmpl w:val="65502DE0"/>
    <w:lvl w:ilvl="0" w:tplc="5F36023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58B6"/>
    <w:rsid w:val="000C2925"/>
    <w:rsid w:val="000C3E95"/>
    <w:rsid w:val="001F1761"/>
    <w:rsid w:val="0024261F"/>
    <w:rsid w:val="00737245"/>
    <w:rsid w:val="00814C74"/>
    <w:rsid w:val="009265F8"/>
    <w:rsid w:val="00995DD9"/>
    <w:rsid w:val="00A558B6"/>
    <w:rsid w:val="00AB5AF1"/>
    <w:rsid w:val="00FA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58B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A558B6"/>
    <w:rPr>
      <w:rFonts w:ascii="Times New Roman" w:eastAsia="Times New Roman" w:hAnsi="Times New Roman" w:cs="Times New Roman"/>
      <w:b/>
      <w:bCs/>
      <w:shd w:val="clear" w:color="auto" w:fill="FFFFFF"/>
    </w:rPr>
  </w:style>
  <w:style w:type="character" w:customStyle="1" w:styleId="12pt">
    <w:name w:val="Колонтитул + 12 pt"/>
    <w:rsid w:val="00A558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4">
    <w:name w:val="Колонтитул"/>
    <w:basedOn w:val="a"/>
    <w:link w:val="a3"/>
    <w:rsid w:val="00A558B6"/>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Oaeno">
    <w:name w:val="Oaeno"/>
    <w:basedOn w:val="a"/>
    <w:rsid w:val="00AB5AF1"/>
    <w:pPr>
      <w:widowControl/>
    </w:pPr>
    <w:rPr>
      <w:rFonts w:ascii="Courier New" w:eastAsiaTheme="minorEastAsia" w:hAnsi="Courier New" w:cs="Courier New"/>
      <w:sz w:val="20"/>
      <w:szCs w:val="20"/>
      <w:lang w:bidi="ar-SA"/>
    </w:rPr>
  </w:style>
  <w:style w:type="paragraph" w:styleId="a5">
    <w:name w:val="header"/>
    <w:basedOn w:val="a"/>
    <w:link w:val="a6"/>
    <w:uiPriority w:val="99"/>
    <w:unhideWhenUsed/>
    <w:rsid w:val="00AB5AF1"/>
    <w:pPr>
      <w:tabs>
        <w:tab w:val="center" w:pos="4677"/>
        <w:tab w:val="right" w:pos="9355"/>
      </w:tabs>
    </w:pPr>
  </w:style>
  <w:style w:type="character" w:customStyle="1" w:styleId="a6">
    <w:name w:val="Верхний колонтитул Знак"/>
    <w:basedOn w:val="a0"/>
    <w:link w:val="a5"/>
    <w:uiPriority w:val="99"/>
    <w:rsid w:val="00AB5AF1"/>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unhideWhenUsed/>
    <w:rsid w:val="00AB5AF1"/>
    <w:pPr>
      <w:tabs>
        <w:tab w:val="center" w:pos="4677"/>
        <w:tab w:val="right" w:pos="9355"/>
      </w:tabs>
    </w:pPr>
  </w:style>
  <w:style w:type="character" w:customStyle="1" w:styleId="a8">
    <w:name w:val="Нижний колонтитул Знак"/>
    <w:basedOn w:val="a0"/>
    <w:link w:val="a7"/>
    <w:uiPriority w:val="99"/>
    <w:rsid w:val="00AB5AF1"/>
    <w:rPr>
      <w:rFonts w:ascii="Arial Unicode MS" w:eastAsia="Arial Unicode MS" w:hAnsi="Arial Unicode MS" w:cs="Arial Unicode MS"/>
      <w:color w:val="000000"/>
      <w:sz w:val="24"/>
      <w:szCs w:val="24"/>
      <w:lang w:eastAsia="ru-RU" w:bidi="ru-RU"/>
    </w:rPr>
  </w:style>
  <w:style w:type="paragraph" w:styleId="a9">
    <w:name w:val="Balloon Text"/>
    <w:basedOn w:val="a"/>
    <w:link w:val="aa"/>
    <w:uiPriority w:val="99"/>
    <w:semiHidden/>
    <w:unhideWhenUsed/>
    <w:rsid w:val="00AB5AF1"/>
    <w:rPr>
      <w:rFonts w:ascii="Tahoma" w:hAnsi="Tahoma" w:cs="Tahoma"/>
      <w:sz w:val="16"/>
      <w:szCs w:val="16"/>
    </w:rPr>
  </w:style>
  <w:style w:type="character" w:customStyle="1" w:styleId="aa">
    <w:name w:val="Текст выноски Знак"/>
    <w:basedOn w:val="a0"/>
    <w:link w:val="a9"/>
    <w:uiPriority w:val="99"/>
    <w:semiHidden/>
    <w:rsid w:val="00AB5AF1"/>
    <w:rPr>
      <w:rFonts w:ascii="Tahoma" w:eastAsia="Arial Unicode MS" w:hAnsi="Tahoma" w:cs="Tahoma"/>
      <w:color w:val="000000"/>
      <w:sz w:val="16"/>
      <w:szCs w:val="16"/>
      <w:lang w:eastAsia="ru-RU" w:bidi="ru-RU"/>
    </w:rPr>
  </w:style>
  <w:style w:type="paragraph" w:styleId="ab">
    <w:name w:val="No Spacing"/>
    <w:uiPriority w:val="1"/>
    <w:qFormat/>
    <w:rsid w:val="00AB5AF1"/>
    <w:pPr>
      <w:spacing w:after="0" w:line="240" w:lineRule="auto"/>
    </w:pPr>
    <w:rPr>
      <w:rFonts w:ascii="Times New Roman" w:eastAsiaTheme="minorEastAsia" w:hAnsi="Times New Roman" w:cs="Times New Roman"/>
      <w:sz w:val="24"/>
      <w:szCs w:val="20"/>
      <w:lang w:eastAsia="ru-RU"/>
    </w:rPr>
  </w:style>
  <w:style w:type="paragraph" w:styleId="ac">
    <w:name w:val="List Paragraph"/>
    <w:basedOn w:val="a"/>
    <w:uiPriority w:val="34"/>
    <w:qFormat/>
    <w:rsid w:val="00AB5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4490</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Светлана</cp:lastModifiedBy>
  <cp:revision>7</cp:revision>
  <dcterms:created xsi:type="dcterms:W3CDTF">2022-02-09T06:12:00Z</dcterms:created>
  <dcterms:modified xsi:type="dcterms:W3CDTF">2022-02-09T11:21:00Z</dcterms:modified>
</cp:coreProperties>
</file>