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D06D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32E" w:rsidRDefault="001D732E" w:rsidP="00E5633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1D732E" w:rsidRDefault="00033949" w:rsidP="00E5633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56337" w:rsidRPr="00E56337" w:rsidRDefault="00E56337" w:rsidP="00E5633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812763" w:rsidRDefault="00E56337" w:rsidP="00E5633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4D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3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B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Pr="00E5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3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4EFD" w:rsidRPr="00E54E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7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812763" w:rsidRDefault="00E56337" w:rsidP="00E563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B02EC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 xml:space="preserve"> </w:t>
      </w:r>
      <w:r w:rsidRPr="008127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DA4D39" w:rsidRPr="008127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создании Комиссии по благоустройству и </w:t>
      </w:r>
      <w:proofErr w:type="gramStart"/>
      <w:r w:rsidR="00DA4D39" w:rsidRPr="008127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контролю за</w:t>
      </w:r>
      <w:proofErr w:type="gramEnd"/>
      <w:r w:rsidR="00DA4D39" w:rsidRPr="008127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санитарным состоянием территории Угловского сельского поселения</w:t>
      </w:r>
      <w:r w:rsidRPr="008127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E56337" w:rsidRPr="00812763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4D39" w:rsidRPr="00812763" w:rsidRDefault="00DA4D39" w:rsidP="00DA4D39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решением 50-й сессии Угловского сельского совета 1-го созыва от 27.10.2017 г. </w:t>
      </w:r>
      <w:r w:rsidR="00E54EFD"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>№ 448 «Об утверждении Правил благоустройства территории муниципального образования Угловское сельское поселение Бахчисарайского района Республики Крым», на основании Устава муниципального образования Угловское сельское поселение Бахчисарайского района Республики Крым,</w:t>
      </w:r>
      <w:proofErr w:type="gramEnd"/>
    </w:p>
    <w:p w:rsidR="00E56337" w:rsidRPr="00812763" w:rsidRDefault="00E56337" w:rsidP="00DA4D3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37" w:rsidRPr="00812763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37" w:rsidRPr="00812763" w:rsidRDefault="00033949" w:rsidP="00E5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E56337"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6337" w:rsidRPr="00812763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763" w:rsidRPr="00EB6635" w:rsidRDefault="00E56337" w:rsidP="00BD1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6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4EFD" w:rsidRPr="00EB6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180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812763" w:rsidRPr="00EB6635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Комиссию по благоустройству и </w:t>
      </w:r>
      <w:proofErr w:type="gramStart"/>
      <w:r w:rsidR="00812763" w:rsidRPr="00EB663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812763" w:rsidRPr="00EB663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 состоянием </w:t>
      </w:r>
      <w:r w:rsidR="00BD18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2763" w:rsidRPr="00EB6635">
        <w:rPr>
          <w:rFonts w:ascii="Times New Roman" w:hAnsi="Times New Roman" w:cs="Times New Roman"/>
          <w:color w:val="000000"/>
          <w:sz w:val="28"/>
          <w:szCs w:val="28"/>
        </w:rPr>
        <w:t>территории Угловского сельского поселения, в следующем составе:</w:t>
      </w:r>
    </w:p>
    <w:p w:rsidR="00812763" w:rsidRPr="00812763" w:rsidRDefault="00812763" w:rsidP="00EB663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63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C04C8B" w:rsidRPr="00812763" w:rsidRDefault="00C04C8B" w:rsidP="00EB6635">
      <w:pPr>
        <w:pStyle w:val="a6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63">
        <w:rPr>
          <w:rFonts w:ascii="Times New Roman" w:hAnsi="Times New Roman" w:cs="Times New Roman"/>
          <w:color w:val="000000"/>
          <w:sz w:val="28"/>
          <w:szCs w:val="28"/>
        </w:rPr>
        <w:t>Зайцев Ю.М. – депутат Угловского сельского совета 2-го созыва;</w:t>
      </w:r>
    </w:p>
    <w:p w:rsidR="00812763" w:rsidRPr="00812763" w:rsidRDefault="00EB6635" w:rsidP="00EB663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>комиссии:</w:t>
      </w:r>
    </w:p>
    <w:p w:rsidR="00812763" w:rsidRPr="00812763" w:rsidRDefault="00EB6635" w:rsidP="00EB6635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Кундрюкова</w:t>
      </w:r>
      <w:proofErr w:type="spellEnd"/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BD1806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сектором Администрации Угловского сельского поселения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763" w:rsidRPr="00812763" w:rsidRDefault="00812763" w:rsidP="0081276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63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12763" w:rsidRPr="00812763" w:rsidRDefault="00EB6635" w:rsidP="00812763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. Некрасова Е.С. – </w:t>
      </w:r>
      <w:r w:rsidR="00BD1806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 МУП «Угловское КХ»;</w:t>
      </w:r>
    </w:p>
    <w:p w:rsidR="00812763" w:rsidRDefault="00EB6635" w:rsidP="00812763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>. Халилов Р.А. – депутат Угловского сельского совета;</w:t>
      </w:r>
    </w:p>
    <w:p w:rsidR="00BD1806" w:rsidRPr="00812763" w:rsidRDefault="00BD1806" w:rsidP="00BD1806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D1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Дуда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сектором Администрации Угловского сельского поселения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763" w:rsidRPr="00812763" w:rsidRDefault="00EB6635" w:rsidP="00BD1806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2763" w:rsidRPr="008127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– ведущий специалист </w:t>
      </w:r>
      <w:r w:rsidR="00BD18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Угловского сельского поселения.</w:t>
      </w:r>
    </w:p>
    <w:p w:rsidR="00812763" w:rsidRPr="00812763" w:rsidRDefault="00812763" w:rsidP="00BD1806">
      <w:pPr>
        <w:tabs>
          <w:tab w:val="left" w:pos="888"/>
        </w:tabs>
        <w:spacing w:after="0" w:line="240" w:lineRule="atLeast"/>
        <w:ind w:left="567" w:right="2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7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12763">
        <w:rPr>
          <w:rFonts w:ascii="Times New Roman" w:hAnsi="Times New Roman" w:cs="Times New Roman"/>
          <w:color w:val="000000"/>
          <w:sz w:val="28"/>
          <w:szCs w:val="28"/>
        </w:rPr>
        <w:tab/>
        <w:t>Утвердить Положение о комиссии по благоустройству и санитарной очистке территории Угловского сельского поселения (приложение 1)</w:t>
      </w:r>
    </w:p>
    <w:p w:rsidR="00812763" w:rsidRPr="00812763" w:rsidRDefault="00812763" w:rsidP="00EB6635">
      <w:pPr>
        <w:tabs>
          <w:tab w:val="left" w:pos="888"/>
        </w:tabs>
        <w:spacing w:after="0" w:line="240" w:lineRule="atLeast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2763">
        <w:rPr>
          <w:rFonts w:ascii="Times New Roman" w:hAnsi="Times New Roman" w:cs="Times New Roman"/>
          <w:sz w:val="28"/>
          <w:szCs w:val="28"/>
        </w:rPr>
        <w:t>3.</w:t>
      </w:r>
      <w:r w:rsidRPr="008127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276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портале Правительства Республики Крым на странице Бахчисарайский муниципальный </w:t>
      </w:r>
      <w:r w:rsidRPr="00812763">
        <w:rPr>
          <w:rFonts w:ascii="Times New Roman" w:hAnsi="Times New Roman" w:cs="Times New Roman"/>
          <w:sz w:val="28"/>
          <w:szCs w:val="28"/>
        </w:rPr>
        <w:lastRenderedPageBreak/>
        <w:t xml:space="preserve">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 или на информационном стенде администрации Угловского сельского поселения. </w:t>
      </w:r>
      <w:proofErr w:type="gramEnd"/>
    </w:p>
    <w:p w:rsidR="00EB6635" w:rsidRPr="00EB6635" w:rsidRDefault="00812763" w:rsidP="00BD1806">
      <w:pPr>
        <w:tabs>
          <w:tab w:val="left" w:pos="567"/>
        </w:tabs>
        <w:spacing w:after="0" w:line="24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2763">
        <w:rPr>
          <w:rFonts w:ascii="Times New Roman" w:hAnsi="Times New Roman" w:cs="Times New Roman"/>
          <w:sz w:val="28"/>
          <w:szCs w:val="28"/>
        </w:rPr>
        <w:t>4</w:t>
      </w:r>
      <w:r w:rsidR="00EB6635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EB6635" w:rsidRPr="00EB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6635" w:rsidRPr="00EB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Угловского сельского поселения.</w:t>
      </w:r>
    </w:p>
    <w:p w:rsidR="00EB6635" w:rsidRPr="00EB6635" w:rsidRDefault="00EB6635" w:rsidP="00EB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63" w:rsidRPr="00812763" w:rsidRDefault="00812763" w:rsidP="00EB6635">
      <w:pPr>
        <w:tabs>
          <w:tab w:val="left" w:pos="142"/>
          <w:tab w:val="left" w:pos="888"/>
        </w:tabs>
        <w:spacing w:line="235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2586" w:rsidRPr="00812763" w:rsidRDefault="003B2586" w:rsidP="00812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86" w:rsidRPr="00812763" w:rsidRDefault="003B2586" w:rsidP="003B258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6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02EC" w:rsidRPr="00E54EFD" w:rsidRDefault="004B02EC" w:rsidP="003B25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337" w:rsidRPr="00E54EFD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37" w:rsidRPr="00E54EFD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Угловского сельского совета –</w:t>
      </w:r>
    </w:p>
    <w:p w:rsidR="00E56337" w:rsidRPr="00E54EFD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E56337" w:rsidRPr="00E54EFD" w:rsidRDefault="00E56337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Угловского </w:t>
      </w:r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Pr="00E5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Н.Н. Сосницкая</w:t>
      </w:r>
    </w:p>
    <w:p w:rsidR="00E56337" w:rsidRPr="00E54EFD" w:rsidRDefault="00E56337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586" w:rsidRDefault="003B2586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949" w:rsidRPr="00E54EFD" w:rsidRDefault="0003394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37" w:rsidRDefault="00E56337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6635" w:rsidRDefault="00EB6635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6635" w:rsidRDefault="00EB6635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6635" w:rsidRDefault="00EB6635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6635" w:rsidRDefault="00EB6635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6635" w:rsidRDefault="00EB6635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2D9" w:rsidRPr="00602F1C" w:rsidRDefault="000A32D9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54EFD" w:rsidRDefault="00E56337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3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Исполнитель </w:t>
      </w:r>
      <w:proofErr w:type="spellStart"/>
      <w:r w:rsidRPr="00E563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Сизова</w:t>
      </w:r>
      <w:proofErr w:type="spellEnd"/>
      <w:r w:rsidRPr="00E563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С.Ю</w:t>
      </w:r>
      <w:r w:rsidRPr="00E56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E54EFD" w:rsidRPr="00602F1C" w:rsidRDefault="00E54EFD" w:rsidP="00E563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6337" w:rsidRPr="00E56337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56337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E56337" w:rsidRPr="00E56337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5633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56337" w:rsidRPr="00E56337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56337">
        <w:rPr>
          <w:rFonts w:ascii="Times New Roman" w:eastAsia="Times New Roman" w:hAnsi="Times New Roman" w:cs="Times New Roman"/>
          <w:lang w:eastAsia="ru-RU"/>
        </w:rPr>
        <w:t>Угловского сельского поселения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633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73547">
        <w:rPr>
          <w:rFonts w:ascii="Times New Roman" w:eastAsia="Times New Roman" w:hAnsi="Times New Roman" w:cs="Times New Roman"/>
          <w:lang w:eastAsia="ru-RU"/>
        </w:rPr>
        <w:t>01</w:t>
      </w:r>
      <w:r w:rsidRPr="00E56337">
        <w:rPr>
          <w:rFonts w:ascii="Times New Roman" w:eastAsia="Times New Roman" w:hAnsi="Times New Roman" w:cs="Times New Roman"/>
          <w:lang w:eastAsia="ru-RU"/>
        </w:rPr>
        <w:t>.0</w:t>
      </w:r>
      <w:r w:rsidR="00B73547">
        <w:rPr>
          <w:rFonts w:ascii="Times New Roman" w:eastAsia="Times New Roman" w:hAnsi="Times New Roman" w:cs="Times New Roman"/>
          <w:lang w:eastAsia="ru-RU"/>
        </w:rPr>
        <w:t>3</w:t>
      </w:r>
      <w:r w:rsidRPr="00E56337">
        <w:rPr>
          <w:rFonts w:ascii="Times New Roman" w:eastAsia="Times New Roman" w:hAnsi="Times New Roman" w:cs="Times New Roman"/>
          <w:lang w:eastAsia="ru-RU"/>
        </w:rPr>
        <w:t>.2021</w:t>
      </w:r>
      <w:r w:rsidR="00B735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6337">
        <w:rPr>
          <w:rFonts w:ascii="Times New Roman" w:eastAsia="Times New Roman" w:hAnsi="Times New Roman" w:cs="Times New Roman"/>
          <w:lang w:eastAsia="ru-RU"/>
        </w:rPr>
        <w:t>г. № 2</w:t>
      </w:r>
      <w:r w:rsidR="00B73547">
        <w:rPr>
          <w:rFonts w:ascii="Times New Roman" w:eastAsia="Times New Roman" w:hAnsi="Times New Roman" w:cs="Times New Roman"/>
          <w:lang w:eastAsia="ru-RU"/>
        </w:rPr>
        <w:t>6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жилищной комиссии 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Угловского сельского поселения 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7" w:rsidRPr="00E56337" w:rsidRDefault="00E56337" w:rsidP="00E56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Жилищная комиссия при Администрации сельского поселения (далее по тексу - Комиссия) образованна в целях обеспечения гласности и прозрачности в деятельности Администрации Угловского сельского поселения   по учету граждан в качестве нуждающихся в жилых помещениях, предоставляемых по договорам социального найма из муниципального жилищного фонда, по внесению рекомендательных предложений по предоставлению гражданам помещений по договорам коммерческого найма и найма служебных жилых помещений.</w:t>
      </w:r>
      <w:proofErr w:type="gramEnd"/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законом Республики Крым 06.07.2015 № 130-ЗРК/2015 «О регулировании некоторых вопросов в области жилищных отношений в Республике Крым», Уставом муниципального образования Угловское сельское поселение, иными нормативно-правовыми актами, регламентирующими жилищные вопросы.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задачи и компетенцию Комиссии, круг решаемых вопросов.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и упраздняется постановлением Администрации Угловского сельского поселения.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коллегиальным совещательным органом при Администрации Угловского сельского поселения.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представители Администрации Угловского сельского поселения   и депутаты сельского  совета.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постановлением главы Администрации Угловского сельского поселения.</w:t>
      </w:r>
    </w:p>
    <w:p w:rsidR="00E56337" w:rsidRPr="00E56337" w:rsidRDefault="00E56337" w:rsidP="00E5633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организации работы комиссии возлагаются на секретаря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2.Задачи и компетенция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гласности в вопросах постановки на учет в качестве нуждающихся в жилых помещениях и распределения муниципального жилищного фонда, предоставляемого по договорам социального найма, коммерческого найма и договорам найма служебных жилых помещений;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реализаций жилищных программ, действующих на территории Республики Крым;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защита прав граждан в соответствии с жилищным законодательством;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эксплуатацией муниципального жилищного фонда, предоставленного по договорам социального найма, коммерческого использования и договорам найма служебных жилых помещений.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компетенцию Комиссии входит: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рекомендательных предложений по приему на учет граждан в качестве нуждающихся в жилых помещениях, предоставленного по договорам социального найма, коммерческого использования и договорам найма служебных жилых помещений;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рекомендательных предложений по снятию с учета граждан, состоящих в качестве нуждающихся в жилых помещениях,  предоставленных  по договорам социального найма, коммерческого использования и договорам найма служебных жилых помещений;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списка граждан, нуждающихся в жилых помещениях, по договору социального найма;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распределению жилой площади в домах муниципального жилищного фонда;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распределению освободившихся помещений по договорам социального найма, коммерческого использования и договорам найма служебных жилых помещений;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ежегодная перерегистрация граждан </w:t>
      </w:r>
      <w:proofErr w:type="gramStart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1апреля), состоящих на учете нуждающихся в жилых помещениях,  предоставляемых по договорам социального найма, коммерческого найма и договорам найма служебных жилых помещений;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заявлений граждан и обращений предприятий, организаций и учреждений по жилищным вопросам;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вопросы, относящиеся к жилищной сфере.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имеет право: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организаций, предприятий и учреждений независимо от ведомственной принадлежности и организационно-правовой формы собственности информацию, необходимую для решения возложенных на нее задач.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Комиссии вправе проверять жилищные условия граждан.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Члены Комиссии работают в ее составе на общественных началах.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Работой Комиссии руководит председатель комиссии, в его отсутстви</w:t>
      </w:r>
      <w:proofErr w:type="gramStart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 Комиссии проводятся не реже одного раза в квартал.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 принимают участие в заседаниях без права замены. В случае</w:t>
      </w:r>
      <w:proofErr w:type="gramStart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Комиссии по каким либо причинам не может присутствовать на заседании, он обязан известить об этом секретаря Комиссии..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3.7. Заседание Комиссии является правомочным, если на нем  присутствуют       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 В случае равенства голосов решающим является голос председателя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3.8. На заседании Комиссии секретарь ведет протокол. В протоколе должны быть отражены наименование Комиссии, дата заседания, номер протокола, 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3.9. На заседание Комиссии могут быть приглашены руководители предприятий, учреждений и организаций, чьи материалы вынесены на рассмотрение Комиссии.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3.10. Решения Комиссии доводятся до заявителя в течение трех рабочих дней со дня их принятия в письменном виде.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3.11. Протоколы заседания Комиссии хранятся в течение пяти лет.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3.12. Решения, принимаемые Комиссией, могут быть обжалованы в судебном порядке.</w:t>
      </w: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37" w:rsidRPr="00E56337" w:rsidRDefault="00E56337" w:rsidP="00E56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877" w:rsidRPr="001B1877" w:rsidRDefault="001B1877" w:rsidP="00E56337">
      <w:pPr>
        <w:tabs>
          <w:tab w:val="left" w:pos="567"/>
          <w:tab w:val="left" w:pos="310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1B1877" w:rsidRPr="001B1877" w:rsidSect="00F5298A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1">
    <w:nsid w:val="28F4601E"/>
    <w:multiLevelType w:val="hybridMultilevel"/>
    <w:tmpl w:val="FF7CEAFE"/>
    <w:lvl w:ilvl="0" w:tplc="88000FE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5D35BD"/>
    <w:multiLevelType w:val="hybridMultilevel"/>
    <w:tmpl w:val="AABEC3F8"/>
    <w:lvl w:ilvl="0" w:tplc="87D22D6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A67D91"/>
    <w:multiLevelType w:val="multilevel"/>
    <w:tmpl w:val="014401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4">
    <w:nsid w:val="554213EE"/>
    <w:multiLevelType w:val="hybridMultilevel"/>
    <w:tmpl w:val="A5C06624"/>
    <w:lvl w:ilvl="0" w:tplc="5B5EA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0859AE"/>
    <w:multiLevelType w:val="multilevel"/>
    <w:tmpl w:val="0C7A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B553378"/>
    <w:multiLevelType w:val="hybridMultilevel"/>
    <w:tmpl w:val="6BB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169C"/>
    <w:multiLevelType w:val="hybridMultilevel"/>
    <w:tmpl w:val="FDE84CE4"/>
    <w:lvl w:ilvl="0" w:tplc="B5B69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55DE"/>
    <w:rsid w:val="00033949"/>
    <w:rsid w:val="00043C75"/>
    <w:rsid w:val="00057612"/>
    <w:rsid w:val="0006451D"/>
    <w:rsid w:val="000768AF"/>
    <w:rsid w:val="000841B8"/>
    <w:rsid w:val="000A32D9"/>
    <w:rsid w:val="001316FC"/>
    <w:rsid w:val="00134282"/>
    <w:rsid w:val="00174075"/>
    <w:rsid w:val="001A0945"/>
    <w:rsid w:val="001B1877"/>
    <w:rsid w:val="001D732E"/>
    <w:rsid w:val="00277994"/>
    <w:rsid w:val="0028535B"/>
    <w:rsid w:val="002A7235"/>
    <w:rsid w:val="00385DDE"/>
    <w:rsid w:val="003B2586"/>
    <w:rsid w:val="004829FA"/>
    <w:rsid w:val="004B02EC"/>
    <w:rsid w:val="00510374"/>
    <w:rsid w:val="0051148B"/>
    <w:rsid w:val="0058004C"/>
    <w:rsid w:val="005B251E"/>
    <w:rsid w:val="00602F1C"/>
    <w:rsid w:val="0062188D"/>
    <w:rsid w:val="00625A5B"/>
    <w:rsid w:val="006A757F"/>
    <w:rsid w:val="006D14B7"/>
    <w:rsid w:val="006D433F"/>
    <w:rsid w:val="0074490F"/>
    <w:rsid w:val="007665F8"/>
    <w:rsid w:val="00772245"/>
    <w:rsid w:val="00812763"/>
    <w:rsid w:val="0082070C"/>
    <w:rsid w:val="00837604"/>
    <w:rsid w:val="00986D4C"/>
    <w:rsid w:val="00996A25"/>
    <w:rsid w:val="009D18AC"/>
    <w:rsid w:val="00AD257C"/>
    <w:rsid w:val="00AD2DDC"/>
    <w:rsid w:val="00B73547"/>
    <w:rsid w:val="00B816BF"/>
    <w:rsid w:val="00BA3834"/>
    <w:rsid w:val="00BD1806"/>
    <w:rsid w:val="00BE5D97"/>
    <w:rsid w:val="00C04C8B"/>
    <w:rsid w:val="00C41296"/>
    <w:rsid w:val="00C7606B"/>
    <w:rsid w:val="00C879ED"/>
    <w:rsid w:val="00C9245B"/>
    <w:rsid w:val="00CA4950"/>
    <w:rsid w:val="00CD2B58"/>
    <w:rsid w:val="00D06D17"/>
    <w:rsid w:val="00D16A84"/>
    <w:rsid w:val="00D2065C"/>
    <w:rsid w:val="00D61709"/>
    <w:rsid w:val="00DA2976"/>
    <w:rsid w:val="00DA4D39"/>
    <w:rsid w:val="00DD4166"/>
    <w:rsid w:val="00E307B2"/>
    <w:rsid w:val="00E52E12"/>
    <w:rsid w:val="00E54EFD"/>
    <w:rsid w:val="00E56337"/>
    <w:rsid w:val="00E94B9A"/>
    <w:rsid w:val="00EA2993"/>
    <w:rsid w:val="00EB6635"/>
    <w:rsid w:val="00EB79DE"/>
    <w:rsid w:val="00F01EC5"/>
    <w:rsid w:val="00F4082A"/>
    <w:rsid w:val="00F5298A"/>
    <w:rsid w:val="00F916D6"/>
    <w:rsid w:val="00FA5964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461C-46DB-4DFB-A2C3-35A1E63B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16</cp:revision>
  <cp:lastPrinted>2021-03-02T07:02:00Z</cp:lastPrinted>
  <dcterms:created xsi:type="dcterms:W3CDTF">2019-09-09T07:29:00Z</dcterms:created>
  <dcterms:modified xsi:type="dcterms:W3CDTF">2021-03-02T10:05:00Z</dcterms:modified>
</cp:coreProperties>
</file>